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C8" w:rsidRPr="00D5296B" w:rsidRDefault="008E59C8" w:rsidP="008E59C8">
      <w:pPr>
        <w:jc w:val="center"/>
        <w:rPr>
          <w:rFonts w:ascii="Times New Roman" w:hAnsi="Times New Roman" w:cs="Times New Roman"/>
          <w:spacing w:val="38"/>
          <w:sz w:val="20"/>
          <w:szCs w:val="20"/>
        </w:rPr>
      </w:pPr>
      <w:r w:rsidRPr="00D5296B">
        <w:rPr>
          <w:rFonts w:ascii="Times New Roman" w:hAnsi="Times New Roman" w:cs="Times New Roman"/>
          <w:noProof/>
          <w:spacing w:val="38"/>
          <w:sz w:val="20"/>
          <w:szCs w:val="20"/>
          <w:lang w:eastAsia="ru-RU"/>
        </w:rPr>
        <w:drawing>
          <wp:inline distT="0" distB="0" distL="0" distR="0">
            <wp:extent cx="762000" cy="863600"/>
            <wp:effectExtent l="19050" t="0" r="0" b="0"/>
            <wp:docPr id="2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9C8" w:rsidRPr="00D5296B" w:rsidRDefault="008E59C8" w:rsidP="008E59C8">
      <w:pPr>
        <w:pStyle w:val="3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СОВЕТ МУНИЦИПАЛЬНОГО ОБРАЗОВАНИЯ</w:t>
      </w:r>
    </w:p>
    <w:p w:rsidR="008E59C8" w:rsidRPr="00D5296B" w:rsidRDefault="008E59C8" w:rsidP="008E59C8">
      <w:pPr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«ПРИВОЛЖСКИЙ РАЙОН»</w:t>
      </w:r>
      <w:r w:rsidRPr="00D5296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D5296B">
        <w:rPr>
          <w:rFonts w:ascii="Times New Roman" w:hAnsi="Times New Roman" w:cs="Times New Roman"/>
          <w:sz w:val="20"/>
          <w:szCs w:val="20"/>
        </w:rPr>
        <w:t>АСТРАХАНСКОЙ ОБЛАСТИ</w:t>
      </w:r>
    </w:p>
    <w:p w:rsidR="008E59C8" w:rsidRPr="00D5296B" w:rsidRDefault="008E59C8" w:rsidP="008E59C8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Р Е Ш Е Н И Е</w:t>
      </w:r>
    </w:p>
    <w:p w:rsidR="008E59C8" w:rsidRPr="00D5296B" w:rsidRDefault="008E59C8" w:rsidP="008E59C8">
      <w:pPr>
        <w:rPr>
          <w:rFonts w:ascii="Times New Roman" w:hAnsi="Times New Roman" w:cs="Times New Roman"/>
          <w:sz w:val="20"/>
          <w:szCs w:val="20"/>
        </w:rPr>
      </w:pPr>
    </w:p>
    <w:p w:rsidR="008E59C8" w:rsidRPr="00D5296B" w:rsidRDefault="008E59C8" w:rsidP="008E59C8">
      <w:pPr>
        <w:rPr>
          <w:rFonts w:ascii="Times New Roman" w:hAnsi="Times New Roman" w:cs="Times New Roman"/>
          <w:sz w:val="20"/>
          <w:szCs w:val="20"/>
        </w:rPr>
      </w:pPr>
    </w:p>
    <w:p w:rsidR="008E59C8" w:rsidRPr="00D5296B" w:rsidRDefault="008E59C8" w:rsidP="008E59C8">
      <w:pPr>
        <w:rPr>
          <w:rFonts w:ascii="Times New Roman" w:hAnsi="Times New Roman" w:cs="Times New Roman"/>
          <w:sz w:val="20"/>
          <w:szCs w:val="20"/>
        </w:rPr>
      </w:pPr>
    </w:p>
    <w:p w:rsidR="00300FBA" w:rsidRDefault="008E59C8" w:rsidP="008E59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от   </w:t>
      </w:r>
      <w:r w:rsidR="00300FBA">
        <w:rPr>
          <w:rFonts w:ascii="Times New Roman" w:hAnsi="Times New Roman" w:cs="Times New Roman"/>
          <w:sz w:val="20"/>
          <w:szCs w:val="20"/>
        </w:rPr>
        <w:t>28.04.2015</w:t>
      </w:r>
      <w:r w:rsidRPr="00D5296B">
        <w:rPr>
          <w:rFonts w:ascii="Times New Roman" w:hAnsi="Times New Roman" w:cs="Times New Roman"/>
          <w:sz w:val="20"/>
          <w:szCs w:val="20"/>
        </w:rPr>
        <w:t xml:space="preserve">  № </w:t>
      </w:r>
      <w:r w:rsidR="00300FBA">
        <w:rPr>
          <w:rFonts w:ascii="Times New Roman" w:hAnsi="Times New Roman" w:cs="Times New Roman"/>
          <w:sz w:val="20"/>
          <w:szCs w:val="20"/>
        </w:rPr>
        <w:t>12</w:t>
      </w:r>
    </w:p>
    <w:p w:rsidR="008E59C8" w:rsidRPr="00D5296B" w:rsidRDefault="008E59C8" w:rsidP="008E59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с. Началово </w:t>
      </w:r>
    </w:p>
    <w:p w:rsidR="008E59C8" w:rsidRPr="00D5296B" w:rsidRDefault="008E59C8" w:rsidP="008E59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E59C8" w:rsidRPr="00D5296B" w:rsidRDefault="008E59C8" w:rsidP="00D95A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Об исполнении бюджета </w:t>
      </w:r>
    </w:p>
    <w:p w:rsidR="008E59C8" w:rsidRPr="00D5296B" w:rsidRDefault="008E59C8" w:rsidP="00D95A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</w:p>
    <w:p w:rsidR="008E59C8" w:rsidRPr="00D5296B" w:rsidRDefault="008E59C8" w:rsidP="00D95A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«Приволжский район» за  2014 год</w:t>
      </w:r>
      <w:r w:rsidRPr="00D5296B">
        <w:rPr>
          <w:rFonts w:ascii="Times New Roman" w:hAnsi="Times New Roman" w:cs="Times New Roman"/>
          <w:sz w:val="20"/>
          <w:szCs w:val="20"/>
        </w:rPr>
        <w:tab/>
      </w:r>
    </w:p>
    <w:p w:rsidR="008E59C8" w:rsidRPr="00D5296B" w:rsidRDefault="008E59C8" w:rsidP="00D95A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E59C8" w:rsidRPr="00D5296B" w:rsidRDefault="008E59C8" w:rsidP="008E59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</w:p>
    <w:p w:rsidR="008E59C8" w:rsidRPr="00D5296B" w:rsidRDefault="008E59C8" w:rsidP="008E59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В соответствии с п.5  ст. 264.2 Бюджетного кодекса Российской Федерации и п.2 </w:t>
      </w:r>
      <w:r w:rsidR="00432240" w:rsidRPr="00D5296B">
        <w:rPr>
          <w:rFonts w:ascii="Times New Roman" w:hAnsi="Times New Roman" w:cs="Times New Roman"/>
          <w:sz w:val="20"/>
          <w:szCs w:val="20"/>
        </w:rPr>
        <w:t>статьи 25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Положения о бюджетном процессе муниципального образования «Приволжский район», утвержденного решением Совета муниципального образования «Приволжский район» от 10.1</w:t>
      </w:r>
      <w:r w:rsidR="00432240" w:rsidRPr="00D5296B">
        <w:rPr>
          <w:rFonts w:ascii="Times New Roman" w:hAnsi="Times New Roman" w:cs="Times New Roman"/>
          <w:sz w:val="20"/>
          <w:szCs w:val="20"/>
        </w:rPr>
        <w:t>2</w:t>
      </w:r>
      <w:r w:rsidRPr="00D5296B">
        <w:rPr>
          <w:rFonts w:ascii="Times New Roman" w:hAnsi="Times New Roman" w:cs="Times New Roman"/>
          <w:sz w:val="20"/>
          <w:szCs w:val="20"/>
        </w:rPr>
        <w:t>.20</w:t>
      </w:r>
      <w:r w:rsidR="00432240" w:rsidRPr="00D5296B">
        <w:rPr>
          <w:rFonts w:ascii="Times New Roman" w:hAnsi="Times New Roman" w:cs="Times New Roman"/>
          <w:sz w:val="20"/>
          <w:szCs w:val="20"/>
        </w:rPr>
        <w:t>13 № 45</w:t>
      </w:r>
      <w:r w:rsidRPr="00D5296B">
        <w:rPr>
          <w:rFonts w:ascii="Times New Roman" w:hAnsi="Times New Roman" w:cs="Times New Roman"/>
          <w:sz w:val="20"/>
          <w:szCs w:val="20"/>
        </w:rPr>
        <w:t xml:space="preserve"> «</w:t>
      </w:r>
      <w:r w:rsidR="007265B7">
        <w:rPr>
          <w:rFonts w:ascii="Times New Roman" w:hAnsi="Times New Roman" w:cs="Times New Roman"/>
          <w:sz w:val="20"/>
          <w:szCs w:val="20"/>
        </w:rPr>
        <w:t>О бюджетном устройстве и бюджетном процессе в муниципальном образовании «Приволжский район»</w:t>
      </w:r>
      <w:r w:rsidRPr="00D5296B">
        <w:rPr>
          <w:rFonts w:ascii="Times New Roman" w:hAnsi="Times New Roman" w:cs="Times New Roman"/>
          <w:sz w:val="20"/>
          <w:szCs w:val="20"/>
        </w:rPr>
        <w:t>, ст.</w:t>
      </w:r>
      <w:r w:rsidR="00C9457B">
        <w:rPr>
          <w:rFonts w:ascii="Times New Roman" w:hAnsi="Times New Roman" w:cs="Times New Roman"/>
          <w:sz w:val="20"/>
          <w:szCs w:val="20"/>
        </w:rPr>
        <w:t>39</w:t>
      </w:r>
      <w:r w:rsidRPr="00D5296B">
        <w:rPr>
          <w:rFonts w:ascii="Times New Roman" w:hAnsi="Times New Roman" w:cs="Times New Roman"/>
          <w:sz w:val="20"/>
          <w:szCs w:val="20"/>
        </w:rPr>
        <w:t xml:space="preserve"> Устава муниципального образования «Приволжский район»,</w:t>
      </w:r>
    </w:p>
    <w:p w:rsidR="008E59C8" w:rsidRPr="00D5296B" w:rsidRDefault="008E59C8" w:rsidP="008E59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РЕШИЛ: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1.Утвердить отчет об исполнении бюджета муниципального образования «Приволжский район» за 2014 год по доходам в сумме </w:t>
      </w:r>
      <w:r w:rsidR="0057301C" w:rsidRPr="00D5296B">
        <w:rPr>
          <w:rFonts w:ascii="Times New Roman" w:hAnsi="Times New Roman" w:cs="Times New Roman"/>
          <w:sz w:val="20"/>
          <w:szCs w:val="20"/>
        </w:rPr>
        <w:t xml:space="preserve">932343,1 </w:t>
      </w:r>
      <w:r w:rsidRPr="00D5296B">
        <w:rPr>
          <w:rFonts w:ascii="Times New Roman" w:hAnsi="Times New Roman" w:cs="Times New Roman"/>
          <w:sz w:val="20"/>
          <w:szCs w:val="20"/>
        </w:rPr>
        <w:t xml:space="preserve">тыс. рублей, в том числе за счет безвозмездных поступлений из бюджетов других уровней  в сумме </w:t>
      </w:r>
      <w:r w:rsidR="0057301C" w:rsidRPr="00D5296B">
        <w:rPr>
          <w:rFonts w:ascii="Times New Roman" w:eastAsia="Times New Roman" w:hAnsi="Times New Roman" w:cs="Times New Roman"/>
          <w:sz w:val="20"/>
          <w:szCs w:val="20"/>
          <w:lang w:eastAsia="ru-RU"/>
        </w:rPr>
        <w:t>691612,7</w:t>
      </w:r>
      <w:r w:rsidRPr="00D5296B">
        <w:rPr>
          <w:rFonts w:ascii="Times New Roman" w:hAnsi="Times New Roman" w:cs="Times New Roman"/>
          <w:sz w:val="20"/>
          <w:szCs w:val="20"/>
        </w:rPr>
        <w:t xml:space="preserve"> тыс. рублей, по расходам в сумме </w:t>
      </w:r>
      <w:r w:rsidR="0057301C" w:rsidRPr="00D5296B">
        <w:rPr>
          <w:rFonts w:ascii="Times New Roman" w:hAnsi="Times New Roman" w:cs="Times New Roman"/>
          <w:sz w:val="20"/>
          <w:szCs w:val="20"/>
        </w:rPr>
        <w:t>942520,6</w:t>
      </w:r>
      <w:r w:rsidRPr="00D5296B">
        <w:rPr>
          <w:rFonts w:ascii="Times New Roman" w:hAnsi="Times New Roman" w:cs="Times New Roman"/>
          <w:sz w:val="20"/>
          <w:szCs w:val="20"/>
        </w:rPr>
        <w:t xml:space="preserve"> тыс. рублей.</w:t>
      </w:r>
    </w:p>
    <w:p w:rsidR="00C82686" w:rsidRPr="00D5296B" w:rsidRDefault="009F5576" w:rsidP="00C8268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Дефицит бюджета муниципального о</w:t>
      </w:r>
      <w:r w:rsidR="00CC05BF" w:rsidRPr="00D5296B">
        <w:rPr>
          <w:rFonts w:ascii="Times New Roman" w:hAnsi="Times New Roman" w:cs="Times New Roman"/>
          <w:sz w:val="20"/>
          <w:szCs w:val="20"/>
        </w:rPr>
        <w:t>бразования «Приволжский район» 10177,5</w:t>
      </w:r>
      <w:r w:rsidRPr="00D5296B">
        <w:rPr>
          <w:rFonts w:ascii="Times New Roman" w:hAnsi="Times New Roman" w:cs="Times New Roman"/>
          <w:sz w:val="20"/>
          <w:szCs w:val="20"/>
        </w:rPr>
        <w:t xml:space="preserve"> т</w:t>
      </w:r>
      <w:r w:rsidR="00CC05BF" w:rsidRPr="00D5296B">
        <w:rPr>
          <w:rFonts w:ascii="Times New Roman" w:hAnsi="Times New Roman" w:cs="Times New Roman"/>
          <w:sz w:val="20"/>
          <w:szCs w:val="20"/>
        </w:rPr>
        <w:t>ыс. рублей или 5,5</w:t>
      </w:r>
      <w:r w:rsidRPr="00D5296B">
        <w:rPr>
          <w:rFonts w:ascii="Times New Roman" w:hAnsi="Times New Roman" w:cs="Times New Roman"/>
          <w:sz w:val="20"/>
          <w:szCs w:val="20"/>
        </w:rPr>
        <w:t xml:space="preserve"> процента от доходов бюджета района без учета объема безвозмездных поступлений и</w:t>
      </w:r>
      <w:r w:rsidR="00C82686" w:rsidRPr="00D5296B">
        <w:rPr>
          <w:rFonts w:ascii="Times New Roman" w:hAnsi="Times New Roman" w:cs="Times New Roman"/>
          <w:sz w:val="20"/>
          <w:szCs w:val="20"/>
        </w:rPr>
        <w:t xml:space="preserve"> поступлений налоговых доходов по трансфертозамещающему дополнительному нормативу отчислений по НДФЛ.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2.Утвердить исполнение: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1) по доходам бюджета муниципального образования «Приволжский район» за 2014 год согласно </w:t>
      </w:r>
      <w:hyperlink r:id="rId8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1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2) по источникам внутреннего финансирования дефицита бюджета муниципального образования «Приволжский район» за 2014 год согласно </w:t>
      </w:r>
      <w:hyperlink r:id="rId9" w:history="1">
        <w:r w:rsidRPr="00D5296B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</w:hyperlink>
      <w:r w:rsidRPr="00D5296B">
        <w:rPr>
          <w:rFonts w:ascii="Times New Roman" w:hAnsi="Times New Roman" w:cs="Times New Roman"/>
          <w:sz w:val="20"/>
          <w:szCs w:val="20"/>
        </w:rPr>
        <w:t>2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3) по расходам бюджета муниципального образования «Приволжский район» по разделам и подразделам, целевым статьям и видам расходов классификации расходов бюджета за 2014 год согласно </w:t>
      </w:r>
      <w:hyperlink r:id="rId10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3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4) по ведомственной структуре расходов бюджета муниципального образования «Приволжский район» за 2014 год согласно </w:t>
      </w:r>
      <w:hyperlink r:id="rId11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4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5) по распределению межбюджетных трансфертов местным бюджетам из бюджета муниципального образования «Приволжский район» за 2014 год согласно </w:t>
      </w:r>
      <w:hyperlink r:id="rId12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5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lastRenderedPageBreak/>
        <w:t xml:space="preserve">6) по расходам на исполнение публичных нормативных обязательств за 2014 год согласно </w:t>
      </w:r>
      <w:hyperlink r:id="rId13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6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 xml:space="preserve">7) по программе муниципальных  внутренних заимствований муниципального образования «Приволжский район» за 2014 год согласно </w:t>
      </w:r>
      <w:hyperlink r:id="rId14" w:history="1">
        <w:r w:rsidRPr="00D5296B">
          <w:rPr>
            <w:rFonts w:ascii="Times New Roman" w:hAnsi="Times New Roman" w:cs="Times New Roman"/>
            <w:sz w:val="20"/>
            <w:szCs w:val="20"/>
          </w:rPr>
          <w:t>приложению 7</w:t>
        </w:r>
      </w:hyperlink>
      <w:r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7D1AEB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8</w:t>
      </w:r>
      <w:r w:rsidR="009F5576" w:rsidRPr="00D5296B">
        <w:rPr>
          <w:rFonts w:ascii="Times New Roman" w:hAnsi="Times New Roman" w:cs="Times New Roman"/>
          <w:sz w:val="20"/>
          <w:szCs w:val="20"/>
        </w:rPr>
        <w:t xml:space="preserve">) по программе предоставления/возврата бюджетных кредитов за 2014 год согласно </w:t>
      </w:r>
      <w:hyperlink r:id="rId15" w:history="1">
        <w:r w:rsidR="009F5576" w:rsidRPr="00D5296B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</w:hyperlink>
      <w:r w:rsidRPr="00D5296B">
        <w:rPr>
          <w:rFonts w:ascii="Times New Roman" w:hAnsi="Times New Roman" w:cs="Times New Roman"/>
          <w:sz w:val="20"/>
          <w:szCs w:val="20"/>
        </w:rPr>
        <w:t>8</w:t>
      </w:r>
      <w:r w:rsidR="009F5576" w:rsidRPr="00D5296B">
        <w:rPr>
          <w:rFonts w:ascii="Times New Roman" w:hAnsi="Times New Roman" w:cs="Times New Roman"/>
          <w:sz w:val="20"/>
          <w:szCs w:val="20"/>
        </w:rPr>
        <w:t xml:space="preserve"> к настоящему Решению;</w:t>
      </w:r>
    </w:p>
    <w:p w:rsidR="009F5576" w:rsidRPr="00D5296B" w:rsidRDefault="007D1AEB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9</w:t>
      </w:r>
      <w:r w:rsidR="009F5576" w:rsidRPr="00D5296B">
        <w:rPr>
          <w:rFonts w:ascii="Times New Roman" w:hAnsi="Times New Roman" w:cs="Times New Roman"/>
          <w:sz w:val="20"/>
          <w:szCs w:val="20"/>
        </w:rPr>
        <w:t xml:space="preserve">) по расходам на реализацию муниципальных программ за 2014 год согласно </w:t>
      </w:r>
      <w:hyperlink r:id="rId16" w:history="1">
        <w:r w:rsidR="009F5576" w:rsidRPr="00D5296B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</w:hyperlink>
      <w:r w:rsidRPr="00D5296B">
        <w:rPr>
          <w:rFonts w:ascii="Times New Roman" w:hAnsi="Times New Roman" w:cs="Times New Roman"/>
          <w:sz w:val="20"/>
          <w:szCs w:val="20"/>
        </w:rPr>
        <w:t>9</w:t>
      </w:r>
      <w:r w:rsidR="009F5576" w:rsidRPr="00D5296B">
        <w:rPr>
          <w:rFonts w:ascii="Times New Roman" w:hAnsi="Times New Roman" w:cs="Times New Roman"/>
          <w:sz w:val="20"/>
          <w:szCs w:val="20"/>
        </w:rPr>
        <w:t xml:space="preserve"> к настоящему </w:t>
      </w:r>
      <w:r w:rsidRPr="00D5296B">
        <w:rPr>
          <w:rFonts w:ascii="Times New Roman" w:hAnsi="Times New Roman" w:cs="Times New Roman"/>
          <w:sz w:val="20"/>
          <w:szCs w:val="20"/>
        </w:rPr>
        <w:t>Решению</w:t>
      </w:r>
      <w:r w:rsidR="009F5576" w:rsidRPr="00D5296B">
        <w:rPr>
          <w:rFonts w:ascii="Times New Roman" w:hAnsi="Times New Roman" w:cs="Times New Roman"/>
          <w:sz w:val="20"/>
          <w:szCs w:val="20"/>
        </w:rPr>
        <w:t>;</w:t>
      </w:r>
    </w:p>
    <w:p w:rsidR="009F5576" w:rsidRPr="00D5296B" w:rsidRDefault="008E59C8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1</w:t>
      </w:r>
      <w:r w:rsidR="007D1AEB" w:rsidRPr="00D5296B">
        <w:rPr>
          <w:rFonts w:ascii="Times New Roman" w:hAnsi="Times New Roman" w:cs="Times New Roman"/>
          <w:sz w:val="20"/>
          <w:szCs w:val="20"/>
        </w:rPr>
        <w:t>0</w:t>
      </w:r>
      <w:r w:rsidR="009F5576" w:rsidRPr="00D5296B">
        <w:rPr>
          <w:rFonts w:ascii="Times New Roman" w:hAnsi="Times New Roman" w:cs="Times New Roman"/>
          <w:sz w:val="20"/>
          <w:szCs w:val="20"/>
        </w:rPr>
        <w:t xml:space="preserve">) по расходам </w:t>
      </w:r>
      <w:r w:rsidR="00E77547" w:rsidRPr="00D5296B">
        <w:rPr>
          <w:rFonts w:ascii="Times New Roman" w:hAnsi="Times New Roman" w:cs="Times New Roman"/>
          <w:sz w:val="20"/>
          <w:szCs w:val="20"/>
        </w:rPr>
        <w:t xml:space="preserve"> по перечню и объемам финансирования объектов по капитальным вложениям за 2014 год </w:t>
      </w:r>
      <w:r w:rsidR="009F5576" w:rsidRPr="00D5296B">
        <w:rPr>
          <w:rFonts w:ascii="Times New Roman" w:hAnsi="Times New Roman" w:cs="Times New Roman"/>
          <w:sz w:val="20"/>
          <w:szCs w:val="20"/>
        </w:rPr>
        <w:t xml:space="preserve">согласно </w:t>
      </w:r>
      <w:hyperlink r:id="rId17" w:history="1">
        <w:r w:rsidR="009F5576" w:rsidRPr="00D5296B">
          <w:rPr>
            <w:rFonts w:ascii="Times New Roman" w:hAnsi="Times New Roman" w:cs="Times New Roman"/>
            <w:sz w:val="20"/>
            <w:szCs w:val="20"/>
          </w:rPr>
          <w:t>приложению 1</w:t>
        </w:r>
      </w:hyperlink>
      <w:r w:rsidR="00E77547" w:rsidRPr="00D5296B">
        <w:rPr>
          <w:rFonts w:ascii="Times New Roman" w:hAnsi="Times New Roman" w:cs="Times New Roman"/>
          <w:sz w:val="20"/>
          <w:szCs w:val="20"/>
        </w:rPr>
        <w:t>0</w:t>
      </w:r>
      <w:r w:rsidR="009F5576" w:rsidRPr="00D5296B">
        <w:rPr>
          <w:rFonts w:ascii="Times New Roman" w:hAnsi="Times New Roman" w:cs="Times New Roman"/>
          <w:sz w:val="20"/>
          <w:szCs w:val="20"/>
        </w:rPr>
        <w:t xml:space="preserve"> к настоящему </w:t>
      </w:r>
      <w:r w:rsidR="00E77547" w:rsidRPr="00D5296B">
        <w:rPr>
          <w:rFonts w:ascii="Times New Roman" w:hAnsi="Times New Roman" w:cs="Times New Roman"/>
          <w:sz w:val="20"/>
          <w:szCs w:val="20"/>
        </w:rPr>
        <w:t>Решению</w:t>
      </w:r>
      <w:r w:rsidR="009F5576" w:rsidRPr="00D5296B">
        <w:rPr>
          <w:rFonts w:ascii="Times New Roman" w:hAnsi="Times New Roman" w:cs="Times New Roman"/>
          <w:sz w:val="20"/>
          <w:szCs w:val="20"/>
        </w:rPr>
        <w:t>;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3. Опубликовать данное Решение в общественно-политической газете «Приволжская газета».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4. Настоящее Решение вступает в силу со дня опубликования.</w:t>
      </w:r>
    </w:p>
    <w:p w:rsidR="009F5576" w:rsidRPr="00D5296B" w:rsidRDefault="009F5576" w:rsidP="008E59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F5576" w:rsidRPr="00D5296B" w:rsidRDefault="009F5576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5576" w:rsidRPr="00D5296B" w:rsidRDefault="009F5576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Глава муниципального образования</w:t>
      </w:r>
    </w:p>
    <w:p w:rsidR="008E59C8" w:rsidRPr="00D5296B" w:rsidRDefault="009F5576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«Приволжский район»</w:t>
      </w:r>
      <w:r w:rsidR="008E59C8" w:rsidRPr="00D5296B">
        <w:rPr>
          <w:rFonts w:ascii="Times New Roman" w:hAnsi="Times New Roman" w:cs="Times New Roman"/>
          <w:sz w:val="20"/>
          <w:szCs w:val="20"/>
        </w:rPr>
        <w:t xml:space="preserve">, исполняющий полномочия </w:t>
      </w:r>
    </w:p>
    <w:p w:rsidR="009F5576" w:rsidRPr="00D5296B" w:rsidRDefault="008E59C8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Председателя Совета</w:t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</w:r>
      <w:r w:rsidR="009F5576" w:rsidRPr="00D5296B">
        <w:rPr>
          <w:rFonts w:ascii="Times New Roman" w:hAnsi="Times New Roman" w:cs="Times New Roman"/>
          <w:sz w:val="20"/>
          <w:szCs w:val="20"/>
        </w:rPr>
        <w:tab/>
        <w:t>Р.И.Уталиев</w:t>
      </w: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18F2" w:rsidRDefault="00C718F2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Pr="00D5296B" w:rsidRDefault="00BD578C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1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D777C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Отчет об исполнении бюджета муниципального образования «Приволжский район» за 2014 год по доходам</w:t>
      </w:r>
    </w:p>
    <w:p w:rsidR="00860BEB" w:rsidRDefault="00860BEB" w:rsidP="0043224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50B0B" w:rsidRPr="00D5296B" w:rsidRDefault="00432240" w:rsidP="00860B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тыс.руб.</w:t>
      </w:r>
    </w:p>
    <w:tbl>
      <w:tblPr>
        <w:tblW w:w="9508" w:type="dxa"/>
        <w:tblInd w:w="93" w:type="dxa"/>
        <w:tblLook w:val="04A0"/>
      </w:tblPr>
      <w:tblGrid>
        <w:gridCol w:w="3276"/>
        <w:gridCol w:w="2962"/>
        <w:gridCol w:w="1051"/>
        <w:gridCol w:w="1258"/>
        <w:gridCol w:w="1221"/>
      </w:tblGrid>
      <w:tr w:rsidR="00F3190D" w:rsidRPr="00D5296B" w:rsidTr="00F3190D">
        <w:trPr>
          <w:trHeight w:val="30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2014 год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Исполнения за 2014 год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3190D" w:rsidRPr="00D5296B" w:rsidTr="00F3190D">
        <w:trPr>
          <w:trHeight w:val="181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190D" w:rsidRPr="00D5296B" w:rsidTr="00F3190D">
        <w:trPr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3190D" w:rsidRPr="00D5296B" w:rsidTr="00D5296B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928697,7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932343,1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231551,0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240730,4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НАЛОГИ НА ПРИБЫЛЬ, ДОХОДЫ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137611,0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145730,4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 на доходы физических лиц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000 1010200001 0000 110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137611,0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145730,4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000 1010201001 0000 110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130900,0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138782,5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106,0%</w:t>
            </w:r>
          </w:p>
        </w:tc>
      </w:tr>
      <w:tr w:rsidR="00F3190D" w:rsidRPr="00D5296B" w:rsidTr="00D5296B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000 1010202001 0000 110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000 1010203001 0000 110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107,3%</w:t>
            </w:r>
          </w:p>
        </w:tc>
      </w:tr>
      <w:tr w:rsidR="00F3190D" w:rsidRPr="00D5296B" w:rsidTr="00D5296B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000 1010204001 0000 110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НАЛОГИ НА СОВОКУПНЫЙ ДОХОД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33884,0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000 1050100000 0000 110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23745,4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000 1050101001 0000 110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16180,5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000 1050101101 0000 110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16195,8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000 1050101201 0000 110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000 1050102001 0000 110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4851,9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000 1050102101 0000 110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Минимальный налог, зачисляемый в бюджеты субъектов Российской Федерации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000 1050105001 0000 110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2713,0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000 1050200002 0000 110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7781,9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000 1050201002 0000 110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7761,4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000 1050202002 0000 110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114,2%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000 1050300001 0000 110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000 1050301001 0000 110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2559,1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Единый сельскохозяйственный налог (за налоговые периоды, истекшие до 1 января 2011 года)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000 1050302001 0000 110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Налог, взимаемый в связи с применением патентной системы </w:t>
            </w: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налогообложения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000 1050400002 0000 110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000 1050402002 0000 110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ГОСУДАРСТВЕННАЯ ПОШЛИНА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5542,8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000 1080300001 0000 110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5539,8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000 1080301001 0000 110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5539,8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000 1080700001 0000 110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000 1080715001 0000 110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ЗАДОЛЖЕННОСТЬ И ПЕРЕРАСЧЕТЫ ПО ОТМЕНЕННЫМ НАЛОГАМ, СБОРАМ И ИНЫМ ОБЯЗАТЕЛЬНЫМ ПЛАТЕЖАМ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000 1090000000 0000 000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000 1090703305 0000 110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25109,0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25839,8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Проценты, полученные от предоставления бюджетных кредитов внутри страны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000 1110300000 0000 120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000 1110305005 0000 120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</w: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000 1110500000 0000 120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25109,0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25837,3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000 1110501000 0000 120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23109,0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000 1110501310 0000 120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23109,0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102,9%</w:t>
            </w:r>
          </w:p>
        </w:tc>
      </w:tr>
      <w:tr w:rsidR="00F3190D" w:rsidRPr="00D5296B" w:rsidTr="00D5296B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000 1110503000 0000 120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000 1110503505 0000 120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ПЛАТЕЖИ ПРИ ПОЛЬЗОВАНИИ ПРИРОДНЫМИ РЕСУРСАМИ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Плата за негативное воздействие на окружающую среду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000 1120100001 0000 120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000 1120101001 0000 120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Плата за выбросы загрязняющих веществ в атмосферный воздух передвижными объектами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000 1120102001 0000 120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Плата за сбросы загрязняющих веществ в водные объекты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000 1120103001 0000 120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000 1120104001 0000 120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ОТ ОКАЗАНИЯ ПЛАТНЫХ УСЛУГ (РАБОТ) И </w:t>
            </w: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КОМПЕНСАЦИИ ЗАТРАТ ГОСУДАРСТВА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000 1130000000 0000 000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Доходы от оказания платных услуг (работ)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000 1130100000 0000 130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доходы от оказания платных услуг (работ)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000 1130199000 0000 130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000 1130199505 0000 130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000 1130200000 0000 130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доходы от компенсации затрат государства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000 1130299000 0000 130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доходы от компенсации затрат  бюджетов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000 1130299505 0000 130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000 1140600000 0000 430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000 1140601000 0000 430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000 1140601310 0000 430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ШТРАФЫ, САНКЦИИ, ВОЗМЕЩЕНИЕ УЩЕРБА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2181,3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о налогах и сборах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000 1160300000 0000 140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 законодательства о налогах и сборах, предусмотренные статьями 116, 118, статьей 119.1, пунктами 1 и 2 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000 1160301001 0000 140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115,4%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000 1160303001 0000 140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000 1160600001 0000 140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000 1160800001 0000 140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146,2%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000 1160801001 0000 140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146,2%</w:t>
            </w:r>
          </w:p>
        </w:tc>
      </w:tr>
      <w:tr w:rsidR="00F3190D" w:rsidRPr="00D5296B" w:rsidTr="00D5296B">
        <w:trPr>
          <w:trHeight w:val="18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000 1162500000 0000 140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000 1162503001 0000 140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000 1162505001 0000 140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земельного законодательства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000 1162506001 0000 140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000 1162800001 0000 140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правонарушения в области дорожного движения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000 1163000001 0000 140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денежные взыскания (штрафы) за  правонарушения в области дорожного движения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000 1163003001 0000 140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000 1163300000 0000 140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Российской Федерации о размещении заказов на поставки </w:t>
            </w: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товаров, выполнение работ, оказание услуг для нужд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000 1163305005 0000 140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Суммы по искам о возмещении вреда, причиненного окружающей среде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000 1163500000 0000 140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000 1163503005 0000 140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000 1164300001 0000 140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поступления от денежных взысканий (штрафов) и иных сумм в возмещение ущерба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000 1169000000 0000 140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000 1169005005 0000 140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НЕНАЛОГОВЫЕ ДОХОДЫ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000 1170000000 0000 000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Невыясненные поступления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000 1170100000 0000 180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Невыясненные поступления, зачисляемые в бюджеты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000 1170105005 0000 180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неналоговые доходы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000 1170500000 0000 180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117,4%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неналоговые доходы бюджетов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000 1170505005 0000 180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2580,1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117,4%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БЕЗВОЗМЕЗДНЫЕ ПОСТУПЛЕНИЯ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000 2000000000 0000 000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697146,7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691612,7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БЕЗВОЗМЕЗДНЫЕ ПОСТУПЛЕНИЯ ОТ ДРУГИХ БЮДЖЕТОВ БЮДЖЕТНОЙ СИСТЕМЫ РОССИЙСКОЙ ФЕДЕРАЦИИ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699079,9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693546,0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Дотации бюджетам субъектов Российской Федерации и муниципальных образований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000 2020100000 0000 151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35391,3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35391,3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Дотации на выравнивание бюджетной обеспеченности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000 2020100100 0000 151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24180,0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24180,0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Дотации бюджетам муниципальных районов на выравнивание  бюджетной обеспеченности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000 2020100105 0000 151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24180,0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24180,0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Дотации бюджетам на поддержку мер по обеспечению сбалансированности бюджетов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000 2020100300 0000 151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11211,3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11211,3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000 2020100305 0000 151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11211,3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11211,3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Субсидии бюджетам бюджетной системы Российской Федерации (межбюджетные субсидии)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000 2020200000 0000 151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210693,5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209782,3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000 2020200900 0000 151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000 2020200905 0000 151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на реализацию федеральных целевых программ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000 2020205100 0000 151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муниципальных районов на реализацию федеральных целевых программ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000 2020205105 0000 151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3478,0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000 2020207700 0000 151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32088,9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000 2020207705 0000 151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32088,9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000 2020208500 0000 151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4413,1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4413,1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000 2020208505 0000 151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4413,1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4413,1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000 2020208800 0000 151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48036,5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48036,5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000 2020208805 0000 151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48036,5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48036,5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000 2020208805 0004 151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48036,5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48036,5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000 2020208900 0000 151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10261,7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000 2020208905 0000 151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10261,7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000 2020208905 0004 151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10261,7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на модернизацию региональных систем дошкольного образования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000 2020220400 0000 151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71759,6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71759,6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000 2020220405 0000 151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71759,6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71759,6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Прочие субсидии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000 2020299900 0000 151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39348,3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39348,3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субсидии бюджетам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000 2020299905 0000 151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39348,3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39348,3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субъектов Российской Федерации и муниципальных образований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000 2020300000 0000 151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449199,2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444859,1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000 2020300700 0000 151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000 2020300705 0000 151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поощрение лучших учителей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000 2020301400 0000 151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поощрение лучших учителей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000 2020301405 0000 151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000 2020301500 0000 151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1918,5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000 2020301505 0000 151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1918,5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000 2020302400 0000 151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31387,7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31387,7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000 2020302405 0000 151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31387,7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31387,7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000 2020302900 0000 151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7637,2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7637,2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</w:t>
            </w: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000 2020302905 0000 151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7637,2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7637,2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000 2020309400 0000 151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000 2020309405 0000 151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000 2020310100 0000 151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3768,2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3768,2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000 2020310105 0000 151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3768,2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3768,2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000 2020310400 0000 151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000 2020310405 0000 151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000 2020310500 0000 151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000 2020310505 0000 151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000 2020310700 0000 151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000 2020310705 0000 151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000 2020310800 0000 151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000 2020310805 0000 151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000 2020310900 0000 151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000 2020310905 0000 151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поддержку начинающих фермеров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000 2020311300 0000 151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1773,6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поддержку начинающих фермеров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000 2020311305 0000 151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1773,6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развитие семейных животноводческих ферм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000 2020311400 0000 151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8995,2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8995,2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развитие семейных животноводческих ферм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000 2020311405 0000 151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8995,2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8995,2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возмещение части процентной ставки по долгосрочным, </w:t>
            </w: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среднесрочным и краткосрочным кредитам, взятым малыми формами хозяйствования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000 2020311500 0000 151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000 2020311505 0000 151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субвенции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000 2020399900 0000 151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386241,4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382174,3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субвенции бюджетам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000 2020399905 0000 151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386241,4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382174,3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000 2020400000 0000 151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3495,9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3213,2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000 2020401200 0000 151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000 2020401205 0000 151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000 2020401400 0000 151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000 2020401405 0000 151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000 2020402500 0000 151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000 2020402505 0000 151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трансферты, передаваемые бюджетам на подключение общедоступных библиотек Российской Федерации к сети Интернет и развитие </w:t>
            </w: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000 2020404100 0000 151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000 2020404105 0000 151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трансферты, передаваемые бюджетам муницпальных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000 2020405305 0000 151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межбюджетные трансферты, передаваемые бюджетам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000 2020499900 0000 151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2078,3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межбюджетные трансферты, передаваемые бюджетам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000 2020499905 0000 151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2078,3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безвозмездные поступления от других бюджетов бюджетной системы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000 2020900000 0000 151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безвозмездные поступления от бюджетов поселений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000 2020906000 0000 151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безвозмездные поступления в бюджеты муниципальных районов от бюджетов поселений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000 2020906505 0000 151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000 2180000000 0000 000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000 2180000000 0000 151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бюджетов бюджетной системы Российской Федерации от </w:t>
            </w: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возврата организациями остатков субсидий прошлых лет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000 2180000000 0000 180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000 2180500005 0000 151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бюджетов муниципальных районов от возврата  организациями остатков субсидий прошлых лет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000 2180500005 0000 180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000 2180501005 0000 151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000 2180501005 0000 180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000 2190000000 0000 000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-2208,7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-2208,7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3190D" w:rsidRPr="00D5296B" w:rsidTr="00D5296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90D" w:rsidRPr="00D5296B" w:rsidRDefault="00F3190D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000 2190500005 0000 151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-2208,7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-2208,7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90D" w:rsidRPr="00D5296B" w:rsidRDefault="00F3190D" w:rsidP="00F31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</w:tbl>
    <w:p w:rsidR="00432240" w:rsidRPr="00D5296B" w:rsidRDefault="00432240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5576" w:rsidRPr="00D5296B" w:rsidRDefault="009F5576" w:rsidP="008E59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5576" w:rsidRPr="00D5296B" w:rsidRDefault="009F5576" w:rsidP="008E59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2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1A452B" w:rsidP="001A45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 по источникам внутреннего финансирования дефицита бюджета муниципального образования «Приволжский район» за 2014 год</w:t>
      </w:r>
    </w:p>
    <w:p w:rsidR="00423B99" w:rsidRPr="00D5296B" w:rsidRDefault="00423B99" w:rsidP="001A45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23B99" w:rsidP="00423B99">
      <w:pPr>
        <w:spacing w:after="0" w:line="240" w:lineRule="auto"/>
        <w:ind w:left="4248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тыс.руб.</w:t>
      </w:r>
    </w:p>
    <w:tbl>
      <w:tblPr>
        <w:tblW w:w="99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2693"/>
        <w:gridCol w:w="1599"/>
        <w:gridCol w:w="1599"/>
        <w:gridCol w:w="1221"/>
      </w:tblGrid>
      <w:tr w:rsidR="00423B99" w:rsidRPr="00D5296B" w:rsidTr="00D5296B">
        <w:trPr>
          <w:trHeight w:val="300"/>
        </w:trPr>
        <w:tc>
          <w:tcPr>
            <w:tcW w:w="2850" w:type="dxa"/>
            <w:vMerge w:val="restart"/>
            <w:shd w:val="clear" w:color="auto" w:fill="auto"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599" w:type="dxa"/>
            <w:vMerge w:val="restart"/>
            <w:shd w:val="clear" w:color="auto" w:fill="auto"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бюджеты муниципальных районов</w:t>
            </w:r>
          </w:p>
        </w:tc>
        <w:tc>
          <w:tcPr>
            <w:tcW w:w="1599" w:type="dxa"/>
            <w:vMerge w:val="restart"/>
            <w:shd w:val="clear" w:color="auto" w:fill="auto"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бюджеты муниципальных районов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423B99" w:rsidRPr="00D5296B" w:rsidTr="00D5296B">
        <w:trPr>
          <w:trHeight w:val="282"/>
        </w:trPr>
        <w:tc>
          <w:tcPr>
            <w:tcW w:w="2850" w:type="dxa"/>
            <w:vMerge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3B99" w:rsidRPr="00D5296B" w:rsidTr="00D5296B">
        <w:trPr>
          <w:trHeight w:val="1020"/>
        </w:trPr>
        <w:tc>
          <w:tcPr>
            <w:tcW w:w="2850" w:type="dxa"/>
            <w:vMerge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3B99" w:rsidRPr="00D5296B" w:rsidTr="00D5296B">
        <w:trPr>
          <w:trHeight w:val="259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23B99" w:rsidRPr="00D5296B" w:rsidTr="00D5296B">
        <w:trPr>
          <w:trHeight w:val="499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27 633,7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10 177,5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36,8%</w:t>
            </w:r>
          </w:p>
        </w:tc>
      </w:tr>
      <w:tr w:rsidR="00423B99" w:rsidRPr="00D5296B" w:rsidTr="00D5296B">
        <w:trPr>
          <w:trHeight w:val="499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источники внутреннего финансирования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7 061,4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4 640,6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65,7%</w:t>
            </w:r>
          </w:p>
        </w:tc>
      </w:tr>
      <w:tr w:rsidR="00423B99" w:rsidRPr="00D5296B" w:rsidTr="00D5296B">
        <w:trPr>
          <w:trHeight w:val="450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Кредиты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000 0102000000 0000 000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2 433,1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23B99" w:rsidRPr="00D5296B" w:rsidTr="00D5296B">
        <w:trPr>
          <w:trHeight w:val="67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Получение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000 0102000000 0000 700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2 433,1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23B99" w:rsidRPr="00D5296B" w:rsidTr="00D5296B">
        <w:trPr>
          <w:trHeight w:val="67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000 0102000005 0000 710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2 433,1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23B99" w:rsidRPr="00D5296B" w:rsidTr="00D5296B">
        <w:trPr>
          <w:trHeight w:val="67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Бюджетные кредиты от других бюджетов 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000 0103000000 0000 000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423B99" w:rsidRPr="00D5296B" w:rsidTr="00D5296B">
        <w:trPr>
          <w:trHeight w:val="900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000 0103010000 0000 000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423B99" w:rsidRPr="00D5296B" w:rsidTr="00D5296B">
        <w:trPr>
          <w:trHeight w:val="900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000 0103010000 0000 700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423B99" w:rsidRPr="00D5296B" w:rsidTr="00D5296B">
        <w:trPr>
          <w:trHeight w:val="112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000 0103010000 0000 800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-3 557,0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-3 557,0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423B99" w:rsidRPr="00D5296B" w:rsidTr="00D5296B">
        <w:trPr>
          <w:trHeight w:val="900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000 0103010005 0000 710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423B99" w:rsidRPr="00D5296B" w:rsidTr="00D5296B">
        <w:trPr>
          <w:trHeight w:val="112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000 0103010005 0000 810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-3 557,0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-3 557,0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423B99" w:rsidRPr="00D5296B" w:rsidTr="00D5296B">
        <w:trPr>
          <w:trHeight w:val="450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источники внутреннего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000 0106000000 0000 000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1 185,3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1 197,6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101,0%</w:t>
            </w:r>
          </w:p>
        </w:tc>
      </w:tr>
      <w:tr w:rsidR="00423B99" w:rsidRPr="00D5296B" w:rsidTr="00D5296B">
        <w:trPr>
          <w:trHeight w:val="67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Бюджетные кредиты, предоставленные внутри страны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000 0106050000 0000 000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1 185,3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1 197,6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101,0%</w:t>
            </w:r>
          </w:p>
        </w:tc>
      </w:tr>
      <w:tr w:rsidR="00423B99" w:rsidRPr="00D5296B" w:rsidTr="00D5296B">
        <w:trPr>
          <w:trHeight w:val="67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000 0106050000 0000 600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1 185,3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1 197,6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101,0%</w:t>
            </w:r>
          </w:p>
        </w:tc>
      </w:tr>
      <w:tr w:rsidR="00423B99" w:rsidRPr="00D5296B" w:rsidTr="00D5296B">
        <w:trPr>
          <w:trHeight w:val="112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000 0106050200 0000 600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1 185,3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1 197,6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101,0%</w:t>
            </w:r>
          </w:p>
        </w:tc>
      </w:tr>
      <w:tr w:rsidR="00423B99" w:rsidRPr="00D5296B" w:rsidTr="00D5296B">
        <w:trPr>
          <w:trHeight w:val="112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000 0106050205 0000 640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1 185,3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1 197,6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101,0%</w:t>
            </w:r>
          </w:p>
        </w:tc>
      </w:tr>
      <w:tr w:rsidR="00423B99" w:rsidRPr="00D5296B" w:rsidTr="00D5296B">
        <w:trPr>
          <w:trHeight w:val="450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Изменение остатков средств на счетах по учету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000 0105000000 0000 000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20 572,3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5 536,9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26,9%</w:t>
            </w:r>
          </w:p>
        </w:tc>
      </w:tr>
      <w:tr w:rsidR="00423B99" w:rsidRPr="00D5296B" w:rsidTr="00D5296B">
        <w:trPr>
          <w:trHeight w:val="25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Увеличение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000 0105000000 0000 500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-939 316,1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-959 207,5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102,1%</w:t>
            </w:r>
          </w:p>
        </w:tc>
      </w:tr>
      <w:tr w:rsidR="00423B99" w:rsidRPr="00D5296B" w:rsidTr="00D5296B">
        <w:trPr>
          <w:trHeight w:val="450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Увеличение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000 0105020000 0000 500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-939 316,1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-959 207,5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102,1%</w:t>
            </w:r>
          </w:p>
        </w:tc>
      </w:tr>
      <w:tr w:rsidR="00423B99" w:rsidRPr="00D5296B" w:rsidTr="00D5296B">
        <w:trPr>
          <w:trHeight w:val="450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Увеличение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000 0105020100 0000 510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-939 316,1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-959 207,5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102,1%</w:t>
            </w:r>
          </w:p>
        </w:tc>
      </w:tr>
      <w:tr w:rsidR="00423B99" w:rsidRPr="00D5296B" w:rsidTr="00D5296B">
        <w:trPr>
          <w:trHeight w:val="67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Увеличение прочих остатков денежных средств 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000 0105020105 0000 510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-939 316,1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-959 207,5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102,1%</w:t>
            </w:r>
          </w:p>
        </w:tc>
      </w:tr>
      <w:tr w:rsidR="00423B99" w:rsidRPr="00D5296B" w:rsidTr="00D5296B">
        <w:trPr>
          <w:trHeight w:val="255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Уменьшение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000 0105000000 0000 600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959 888,4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964 744,5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100,5%</w:t>
            </w:r>
          </w:p>
        </w:tc>
      </w:tr>
      <w:tr w:rsidR="00423B99" w:rsidRPr="00D5296B" w:rsidTr="00D5296B">
        <w:trPr>
          <w:trHeight w:val="450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Уменьшение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000 0105020000 0000 600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959 888,4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964 744,5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100,5%</w:t>
            </w:r>
          </w:p>
        </w:tc>
      </w:tr>
      <w:tr w:rsidR="00423B99" w:rsidRPr="00D5296B" w:rsidTr="00D5296B">
        <w:trPr>
          <w:trHeight w:val="450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Уменьшение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000 0105020100 0000 610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959 888,4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964 744,5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100,5%</w:t>
            </w:r>
          </w:p>
        </w:tc>
      </w:tr>
      <w:tr w:rsidR="00423B99" w:rsidRPr="00D5296B" w:rsidTr="00D5296B">
        <w:trPr>
          <w:trHeight w:val="690"/>
        </w:trPr>
        <w:tc>
          <w:tcPr>
            <w:tcW w:w="2850" w:type="dxa"/>
            <w:shd w:val="clear" w:color="auto" w:fill="auto"/>
            <w:vAlign w:val="bottom"/>
            <w:hideMark/>
          </w:tcPr>
          <w:p w:rsidR="00423B99" w:rsidRPr="00D5296B" w:rsidRDefault="00423B99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Уменьшение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000 0105020105 0000 610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959 888,4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964 744,5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23B99" w:rsidRPr="00D5296B" w:rsidRDefault="00423B99" w:rsidP="00423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100,5%</w:t>
            </w:r>
          </w:p>
        </w:tc>
      </w:tr>
    </w:tbl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3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A4442D" w:rsidP="00A444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 по расходам бюджета муниципального образования «Приволжский район» по разделам и подразделам, целевым статьям и видам расходов классификации расходов бюджета за 2014 год</w:t>
      </w:r>
    </w:p>
    <w:p w:rsidR="00432240" w:rsidRPr="00D5296B" w:rsidRDefault="0062330D" w:rsidP="0062330D">
      <w:pPr>
        <w:spacing w:after="0" w:line="240" w:lineRule="auto"/>
        <w:ind w:left="4956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тыс.руб.</w:t>
      </w:r>
    </w:p>
    <w:tbl>
      <w:tblPr>
        <w:tblW w:w="9938" w:type="dxa"/>
        <w:tblInd w:w="93" w:type="dxa"/>
        <w:tblLayout w:type="fixed"/>
        <w:tblLook w:val="04A0"/>
      </w:tblPr>
      <w:tblGrid>
        <w:gridCol w:w="1291"/>
        <w:gridCol w:w="5205"/>
        <w:gridCol w:w="1096"/>
        <w:gridCol w:w="1354"/>
        <w:gridCol w:w="992"/>
      </w:tblGrid>
      <w:tr w:rsidR="00B6103E" w:rsidRPr="00D5296B" w:rsidTr="00B6103E">
        <w:trPr>
          <w:trHeight w:val="50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 - код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на 2014 год (роспись)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2014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6103E" w:rsidRPr="00D5296B" w:rsidTr="00B6103E">
        <w:trPr>
          <w:trHeight w:val="50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- код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103E" w:rsidRPr="00D5296B" w:rsidTr="00B6103E">
        <w:trPr>
          <w:trHeight w:val="26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 - код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03E" w:rsidRPr="00D5296B" w:rsidRDefault="00B6103E" w:rsidP="00B61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103E" w:rsidRPr="00D5296B" w:rsidTr="00B6103E">
        <w:trPr>
          <w:trHeight w:val="237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"ПРИВОЛЖСКИЙ РАЙОН"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956 331,4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942 520,6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63 146,1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1 219,2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содержание органов МСУ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1 219,2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1 219,2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1 219,2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содержание органов МСУ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0021200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РФ, местных администраций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содержание органов МСУ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9095120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6 542,0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содержание органов МСУ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5 846,0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4 992,1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0022500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комиссии муниципального образования  и его заместители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5229809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Реформирование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региональных финан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Астраханской области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2 033,3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 и референдумов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2 033,3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2 033,3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49 893,2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содержание органов МСУ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25 711,8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25 083,7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20 881,6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3 807,7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0020403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аппарат, финансируемый за счет субвенции из областного бюджета на содержание комиссии по делам несовершеннолетних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регулирование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отношений по государственной и муниципальной собственности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74,5%</w:t>
            </w:r>
          </w:p>
        </w:tc>
      </w:tr>
      <w:tr w:rsidR="00B6103E" w:rsidRPr="00D5296B" w:rsidTr="00B6103E">
        <w:trPr>
          <w:trHeight w:val="107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107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21 764,9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0939901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учреждение "ПИР"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3 619,0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3 619,0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0939902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16 573,9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16 573,9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0939903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учреждение "Приволжское БТИ"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0939904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Автономное учреждение муниципального образования "Приволжский район" "Центр поддержки предпринимательства"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9995118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5 126,7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 (ЕДДС)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передаваемые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выделяемые из резервного фонда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Астраханской области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0314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"Антинаркотики на 2013-2015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85 659,5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государственной политики занятости населения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ОМСУ связанных с проведением оплачиваемых общественных работ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107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7953700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66 898,5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содержание органов МСУ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0020400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2 944,0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2515034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2515041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3 768,2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3 768,2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107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2525044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2525045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2525047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2525048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2525049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2545053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начинающих фермеров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2545054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семейных животноводческих ферм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8 995,2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8 995,2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2545055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сельского хозяйства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39 870,5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2608802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областные средства по сельскому хозяйству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39 870,5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39 870,5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4810001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Астраханской области в области санитарно-эпидемиологического благополучия населения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12 860,1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5221312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7 255,9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7 255,9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5 304,2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4 795,4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целевые программы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Федеральная целевая программа "Модернизация транспортной системы России (2002 - 2010 годы)"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1525064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3 320,4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"Содействие развитию туристической деятельности в Приволжском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 в 2012-2014 годах"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2 916,4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93 017,5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67 084,6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многоквартирных домов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56 751,2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0980202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8 714,7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8 714,7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86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0989503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48 036,5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48 036,5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0989603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бюджетов)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10 261,7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10 261,7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5224511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"Чистая вода" Астраханской области на 2010 - 2014 годы и перспективу до 2017 года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5209000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Премирование победителей конкурса "Самый благоустроенный населенный пункт в Астраханской области"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0605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568 615,8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565 624,0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550 932,6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547 968,1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86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0225059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 в рамках подпрограммы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71 759,6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20 779,7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(муниципальной) собственности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46 534,8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4 445,1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0225088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D60CE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лучших учителей в рамках подпрограммы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1155014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мероприятий федеральной целевой программы "Культура России (2012 - 2018 годы)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448 740,8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106 685,6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10 290,8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96 394,8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86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4219906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342 055,2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342 055,2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342 055,2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342 055,2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14 568,4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14 568,4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14 568,4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5220112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"Комплексная модернизация системы образования Астраханской области на 2011 - 2015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3 451,2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11 528,4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"Приволжский район на 2013-2015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4 531,5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2 884,6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6 205,1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Институты повышения квалификации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4280200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работников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7 427,8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4310100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5220211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5220311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7952200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"Организация деятельности студентческих отрядов на территории Приволжского района в 2014 году"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9 792,2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4369900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учащимся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6 083,9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6 083,9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1 899,9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70,0%</w:t>
            </w:r>
          </w:p>
        </w:tc>
      </w:tr>
      <w:tr w:rsidR="00B6103E" w:rsidRPr="00D5296B" w:rsidTr="00B6103E">
        <w:trPr>
          <w:trHeight w:val="86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5201505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D60CE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из бюджета Астраханской области муниципальным образованиям Астраханской области на командирование команд на всероссийский этап Всероссийских спортивных соревнований школьников "Президентские состязания"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 программа "Пожарная безопасность 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2014-2015 годы 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"Одаренные дети  Приволжского района на 2013-2015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265,0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7952900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"Сельская школа на 2013-2015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20 953,7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20 953,7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1115146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одключение общедоступных библио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к сети Ин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 и развитие системы библиотеч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дела с учетом задачи расширения информационных технологий и оцифровки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86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1125148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1145144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1155014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мероприятий федеральной целевой программы "Культура России (2012 - 2018 годы)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86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3345236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евой программы «Укрепление един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российской нации и этнокультурное развитие народов России (2014 - 2020 годы)» в рамках государственной программы Российской Федерации «Региональная политика и федеративные отношения»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"РДК"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6 418,6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6 418,6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"Евпраксия"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5227901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2 463,7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32 849,2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4909500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22 742,4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0545020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жильем молодых семей в рамках федеральной целевой программы "Жилище" на 2011 – 2015 годы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3 164,8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3 164,8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2575018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1 853,5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1 853,5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2 475,7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2 475,7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районных общественных организаций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передаваемые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5220311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4 483,5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4 483,5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5227020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"Устойчивое развитие сельских территорий Астраханской области на 2014 - 2017 годы и на период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жильем молодых семей в Приволжском районе на 2014 год"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72,7%</w:t>
            </w:r>
          </w:p>
        </w:tc>
      </w:tr>
      <w:tr w:rsidR="00B6103E" w:rsidRPr="00D5296B" w:rsidTr="00B6103E">
        <w:trPr>
          <w:trHeight w:val="86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7951500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7 637,2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7 637,2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5201002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7 637,2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7 546,2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культуры, кинематографии, средств массовой информации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4501005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31 379,3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31 379,3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"Обеспечение безопасности потерпевших, свидетелей и иных участников уголовного судопроизводства на 2006 - 2008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1355095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расходов об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епрограммного характера по феде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ральной целевой программе "Развитие физ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ической культуры и спорта в Рос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 на 2006 - 2015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(муниципальной) собственности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21 299,3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20 604,3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(муниципальной) собственности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14 964,1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информационных услуг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4580002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содержание органов МСУ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0650300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39 224,7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Выравнивание бюджетной обеспеченности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31 387,7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31 387,7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5160130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31 387,7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31 387,7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4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5170200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дотаций на поддержку мер по обеспечению сбалансированности бюджетов поселений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65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60CEC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B6103E" w:rsidRPr="00D5296B" w:rsidTr="00B6103E">
        <w:trPr>
          <w:trHeight w:val="23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3E" w:rsidRPr="00D5296B" w:rsidRDefault="00B6103E" w:rsidP="00B610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3E" w:rsidRPr="00D5296B" w:rsidRDefault="00B6103E" w:rsidP="00B610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</w:tbl>
    <w:p w:rsidR="00A4442D" w:rsidRPr="00D5296B" w:rsidRDefault="00A4442D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A4442D" w:rsidRPr="00D5296B" w:rsidRDefault="00A4442D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A4442D" w:rsidRPr="00D5296B" w:rsidRDefault="00A4442D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4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363A73" w:rsidP="00363A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 по ведомственной структуре расходов бюджета муниципального образования «Приволжский район» за 2014 год</w:t>
      </w:r>
    </w:p>
    <w:p w:rsidR="00523E2C" w:rsidRPr="00D5296B" w:rsidRDefault="00B13A49" w:rsidP="00B13A49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тыс.руб.</w:t>
      </w:r>
    </w:p>
    <w:tbl>
      <w:tblPr>
        <w:tblW w:w="9938" w:type="dxa"/>
        <w:tblInd w:w="93" w:type="dxa"/>
        <w:tblLayout w:type="fixed"/>
        <w:tblLook w:val="04A0"/>
      </w:tblPr>
      <w:tblGrid>
        <w:gridCol w:w="2850"/>
        <w:gridCol w:w="755"/>
        <w:gridCol w:w="579"/>
        <w:gridCol w:w="611"/>
        <w:gridCol w:w="417"/>
        <w:gridCol w:w="317"/>
        <w:gridCol w:w="318"/>
        <w:gridCol w:w="278"/>
        <w:gridCol w:w="278"/>
        <w:gridCol w:w="612"/>
        <w:gridCol w:w="1206"/>
        <w:gridCol w:w="1041"/>
        <w:gridCol w:w="676"/>
      </w:tblGrid>
      <w:tr w:rsidR="005E6202" w:rsidRPr="00D5296B" w:rsidTr="005E6202">
        <w:trPr>
          <w:trHeight w:val="267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Раз-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Под-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раз-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16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рас-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хода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 2014 г.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2014 г.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E6202" w:rsidRPr="00D5296B" w:rsidTr="005E6202">
        <w:trPr>
          <w:trHeight w:val="518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6202" w:rsidRPr="00D5296B" w:rsidTr="005E6202">
        <w:trPr>
          <w:trHeight w:val="582"/>
        </w:trPr>
        <w:tc>
          <w:tcPr>
            <w:tcW w:w="2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179882,2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175945,0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51720,2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51663,5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E6202" w:rsidRPr="00D5296B" w:rsidTr="005E6202">
        <w:trPr>
          <w:trHeight w:val="7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1211,1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1211,1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1211,1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E6202" w:rsidRPr="00D5296B" w:rsidTr="005E6202">
        <w:trPr>
          <w:trHeight w:val="9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E6202" w:rsidRPr="00D5296B" w:rsidTr="005E6202">
        <w:trPr>
          <w:trHeight w:val="9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РФ, местных администраций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2876,1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2872,2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1898,1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1898,1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комиссии муниципального образования  и его заместители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2033,3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 и референдумов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2033,3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2033,3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43997,1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20682,6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16927,7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3377,5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аппарат, финансируемый за счет субвенции из областного бюджета на содержание комиссии по делам несовершеннолетних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7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бюджетное учреждение "ПИР"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16573,9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16573,9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учреждение "Приволжское БТИ"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3106,7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3106,2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2766,4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 (ЕДДС)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2 737.00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2 737.00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выделяемые из резервного фонда </w:t>
            </w:r>
            <w:r w:rsidR="00D5296B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Астраханской области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7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339.72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339.72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27.95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27.95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27.95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27.95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"Антинаркотики на 2013-2015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25 919.33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25 621.77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98.9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355.32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355.32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ОМСУ связанных с проведением оплачиваемых общественных работ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330.96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330.96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2014  год"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24.36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24.36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23 058.58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23 057.22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начинающих фермеров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1 773.60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1 773.60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1 773.60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1 773.60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семейных животноводческих ферм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8 995.20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8 995.20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8 995.20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8 995.20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областные средства по сельскому хозяйству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10 927.20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10 927.20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10 927.20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10 927.20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Астраханской области в области санитарно-эпидемиологического благополучия населения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225.58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224.22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99.4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225.58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224.22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99.4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2 505.43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2 209.23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88.2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1 078.82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1 078.82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1 078.82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1 078.82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"Содействие развитию туристической деятельности в Приволжском</w:t>
            </w:r>
            <w:r w:rsid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 в 2012-2014 годах"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"Развитие малого и среднего предпринимательства в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Приволжском районе на  2012-2016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</w:t>
            </w:r>
            <w:r w:rsidR="00D5296B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726.37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726.37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726.37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726.37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12 286.07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12 285.59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12 286.07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12 285.59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12 286.07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12 285.59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12 286.07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12 285.59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15 720.15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15 720.15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15 408.86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15 408.86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мероприятий федеральной целевой программы "Культура России (2012 - 2018 годы)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516.26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516.26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516.26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516.26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14 568.40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14 568.40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14 568.40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14 568.40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работников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"Организация деятельности </w:t>
            </w:r>
            <w:r w:rsidR="00D5296B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студенческих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отрядов на территории Приволжского района в 2014 году"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15 524.13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15 296.43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98.5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15 524.13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15 296.43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98.5</w:t>
            </w:r>
          </w:p>
        </w:tc>
      </w:tr>
      <w:tr w:rsidR="005E6202" w:rsidRPr="00D5296B" w:rsidTr="005E6202">
        <w:trPr>
          <w:trHeight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E7754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77547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одключение общедоступных библио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 Российской Федерации к сети Интернет и развитие системы библиотеч-ного дела с учетом задачи расширения информационных технологий и оцифровки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E6202" w:rsidRPr="00D5296B" w:rsidTr="005E6202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E7754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«Укрепление единства российской нации и этнокультурное развитие народов России (2014 - 2020 годы)» в рамках государственной программы Российской Федерации «Региональная политика и федеративные отношения»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"РДК"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6 418.63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6 418.63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6 418.63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6 418.63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"Евпраксия"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2 187.78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2 187.78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2 187.78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2 187.78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3 783.89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3 783.89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3 783.89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3 783.89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339.97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339.97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339.97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339.97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1 186.70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1 186.70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1 186.70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1 186.70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23 316.33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19 962.11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85.6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2 191.14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2 191.14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Доплаты к пенсиям государственных служащих субъектов Российской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 и муниципальных служащих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2 191.14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2 191.14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2 191.14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2 191.14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20 846.74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17 504.79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жильем молодых семей в рамках федеральной целевой программы "Жилище" на 2011 – 2015 годы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3 164.77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2 286.76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72.3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3 164.77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2 286.76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72.3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1 853.52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1 853.52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1 853.52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1 853.52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2 117.89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2 078.08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98.1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2 117.89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2 078.08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98.1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районных общественных организаций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1 698.00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1 698.00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1 698.00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1 698.00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передаваемые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4 483.54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3 198.59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71.3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4 483.54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3 198.59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71.3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"Устойчивое развитие сельских территорий Астраханской области на 2014 - 2017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2 559.62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2 559.62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2 559.62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2 559.62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жильем молодых семей в Приволжском районе на 2014 год"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4 179.30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3 040.12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4 179.30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3 040.12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</w:tr>
      <w:tr w:rsidR="005E6202" w:rsidRPr="00D5296B" w:rsidTr="005E6202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682.11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682.11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682.11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682.11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278.45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266.18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278.45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266.18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30 264.29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30 264.29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E7754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расходов общепрограммного характера по федеральной целевой программе "Развитие физической культуры и спорта в Российской Федерации на 2006 - 2015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(муниципальной) собственности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20 264.29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20 264.29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(муниципальной) собственности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14 964.10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14 964.10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5 070.00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5 070.00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публикации нормативных правовых актов и информационных материалов органов местного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139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5 972.00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5 642.00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94.5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5 872.00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5 542.00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94.4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5 872.00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5 542.00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94.4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4 377.00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4 377.00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3 940.88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3 940.88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419.23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419.23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16.89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</w:t>
            </w:r>
            <w:r w:rsidR="00E77547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регулирование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отношений по государственной и муниципальной собственности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1 294.00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74.5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1 294.00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74.5</w:t>
            </w:r>
          </w:p>
        </w:tc>
      </w:tr>
      <w:tr w:rsidR="005E6202" w:rsidRPr="00D5296B" w:rsidTr="005E6202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Автономное учреждение муниципального образования "Приволжский район" "Центр поддержки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предпринимательства"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8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165 046.47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162 834.87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5 553.90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5 553.50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9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5 553.90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5 553.50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5 399.60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4 546.06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4 546.05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843.41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E7754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Реформирование региональных финансов Астраханской области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1 918.50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1 918.50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1 918.50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1 918.50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1 918.50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1 918.50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1 918.50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1 918.50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2 014.43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99.7</w:t>
            </w:r>
          </w:p>
        </w:tc>
      </w:tr>
      <w:tr w:rsidR="005E6202" w:rsidRPr="00D5296B" w:rsidTr="005E6202">
        <w:trPr>
          <w:trHeight w:val="9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Зашита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2 014.43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99.7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передаваемые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выделяемые из резервного фонда </w:t>
            </w:r>
            <w:r w:rsidR="00622274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Астраханской области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622274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1 494.44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1 494.44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15 440.14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14 294.81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92.6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338.14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86.7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338.14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86.7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338.14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86.7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12 860.14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11 960.12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7 255.90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7 255.88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7 255.90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7 255.88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5 106.54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4 206.54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82.4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622274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197.70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FF0694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FF0694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711689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2 190.00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1 996.55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91.2</w:t>
            </w:r>
          </w:p>
        </w:tc>
      </w:tr>
      <w:tr w:rsidR="005E6202" w:rsidRPr="00D5296B" w:rsidTr="00FF0694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2 190.00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1 996.55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91.2</w:t>
            </w:r>
          </w:p>
        </w:tc>
      </w:tr>
      <w:tr w:rsidR="005E6202" w:rsidRPr="00D5296B" w:rsidTr="00FF0694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67 084.61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67 084.61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FF0694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"Переселение граждан из ветхого и аварийного жилья в 2014-2016годах"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8 714.66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8 714.66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8 714.66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8 714.66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8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48 036.50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48 036.50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48 036.50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48 036.50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бюджетов)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10 261.65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10 261.65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10 261.65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10 261.65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711689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71.80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71.80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23 500.00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22 588.51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96.1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"Чистая вода" Астраханской области на 2010 - 2014 годы и перспективу до 2017 года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22 088.87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22 088.87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711689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499.64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499.64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2 419.44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2 409.38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711689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1 419.44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1 418.67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1 419.44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1 418.67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990.71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99.1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990.71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99.1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Премирование победителей конкурса "Самый благоустроенный населенный пункт в Астраханской области"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5 429.58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5 329.37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98.2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5 429.58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5 329.37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98.2</w:t>
            </w:r>
          </w:p>
        </w:tc>
      </w:tr>
      <w:tr w:rsidR="005E6202" w:rsidRPr="00D5296B" w:rsidTr="005E6202">
        <w:trPr>
          <w:trHeight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71168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общедоступных библиотек Российской Федерации к сети Интернет и развитие системы библиотеч-ного дела с учетом задачи расширения информационных технологий и оцифровки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20.98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20.98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20.98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20.98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мероприятий федеральной целевой программы "Культура России (2012 - 2018 годы)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 программа "Развитие культуры села Астраханской области на 2013-2020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1 277.00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1 176.79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92.2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1 277.00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1 176.79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92.2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711689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2 959.00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2 959.00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2 959.00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2 959.00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1 537.90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1 537.90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1 537.90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1 537.90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передаваемые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1 537.90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1 537.90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1 537.90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1 537.90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711689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</w:tr>
      <w:tr w:rsidR="005E6202" w:rsidRPr="00D5296B" w:rsidTr="005E6202">
        <w:trPr>
          <w:trHeight w:val="9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39 224.70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39 224.70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2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Выравнивание бюджетной обеспеченности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31 387.70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31 387.70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Дотация на выравнивание уровня бюджетной обеспеченности поселений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31 387.70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31 387.70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31 387.70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31 387.70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дотаций на поддержку мер по обеспечению сбалансированности бюджетов поселений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1 237.00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1 237.00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"Устойчивое развитие сельских территории  Приволжского района </w:t>
            </w:r>
            <w:r w:rsidR="00711689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Астраханской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2014-2017 годы и на период до 2020 года"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1 237.00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1 237.00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1 237.00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1 237.00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8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образования администрации муниципального образования "Приволжский район"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561 980.78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C71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558 988.9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701.82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701.82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48.33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48.33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552 895.63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C71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549 903.8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535 523.72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C718F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532 559.2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99.4</w:t>
            </w:r>
          </w:p>
        </w:tc>
      </w:tr>
      <w:tr w:rsidR="005E6202" w:rsidRPr="00D5296B" w:rsidTr="005E6202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региональных систем дошкольного образования в рамках подпрограммы "Развитие дошкольного, общего и дополнительного образования детей" государственной программы Российской Федерации "Развитие образования" на 2013 - 2020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71 759.60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71 759.60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20 779.67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20 779.67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(муниципальной) собственности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46 534.78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46 534.78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4 445.15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4 445.15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лучших учителей в рамках подпрограммы "Развитие дошкольного, общего и дополнительного образования детей" государственной програм</w:t>
            </w:r>
            <w:r w:rsidR="00711689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Рос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</w:t>
            </w:r>
            <w:r w:rsidR="00711689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Федерации "Развитие образова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 на 2013 - 2020 годы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C718F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106 169.3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C718F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103 669.3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97.6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9 774.52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7 274.52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74.4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96 394.81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96 394.81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342 055.20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C718F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342 055.2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342 055.20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C718F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342 055.2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"Комплексная модернизация системы образования Астраханской области на 2011 - 2015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3 451.22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3 186.73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92.3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2 288.53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2 024.04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88.4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1 162.69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1 162.69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"Приволжский район на 2013-2015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4 531.48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4 531.48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2 884.55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2 884.55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1 646.93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1 646.93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6 996.90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6 796.90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97.1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6 205.12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6 005.12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96.8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791.78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5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7 176.84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7 176.84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2 058.38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2 058.38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1 980.00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1 980.00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78.38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2 336.43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2 336.43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2 285.65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2 285.65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50.78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"Молодежь Астраханской области" на 2013 - 2017 годы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1 680.93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1 680.93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847.16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847.16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833.78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833.78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"Реализация государственной молодежной и семейной политики на территории Приволжского района на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2013-2015 годы 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1 007.36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1 007.36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1 007.36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1 007.36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"Организация деятельности </w:t>
            </w:r>
            <w:r w:rsidR="00711689"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студенческих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отрядов на территории Приволжского района в 2014 году"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43.75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43.75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9 792.16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9 764.86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99.7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учащимся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366.50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366.50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6 083.92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6 083.92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3 892.99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3 892.99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1 899.89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1 899.89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291.05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291.05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71168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из бюджета Астраханской области муниципальным образованиям Астраханской области на командирование команд на всероссийский этап Всероссийских спортивных соревнований школьников "Президентские состязания"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 программа "Пожарная безопасность 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1 745.96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1 745.96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1 745.96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1 745.96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2014-2015 годы 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484.17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"Одаренные дети  Приволжского района на 2013-2015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"Сельская школа на 2013-2015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7 994.99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7 994.99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357.79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357.79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357.79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7 637.20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7 637.20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</w:t>
            </w: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7 637.20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7 637.20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7 546.17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7 546.17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программа" Развитие физической культуры и спорта на территории Приволжского района на 2012-2015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8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43 449.90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39 109.81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43 449.90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39 109.81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E6202" w:rsidRPr="00D5296B" w:rsidTr="005E6202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43 449.90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39 109.81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E6202" w:rsidRPr="00D5296B" w:rsidTr="005E6202">
        <w:trPr>
          <w:trHeight w:val="2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3 462.04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3 462.04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10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2 944.04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2 944.04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7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1 030.20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1 030.20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1 030.20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1 030.20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3 768.23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3 768.23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3 768.23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3 768.23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0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220.34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88.1</w:t>
            </w:r>
          </w:p>
        </w:tc>
      </w:tr>
      <w:tr w:rsidR="005E6202" w:rsidRPr="00D5296B" w:rsidTr="005E6202">
        <w:trPr>
          <w:trHeight w:val="13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5E6202" w:rsidRPr="00D5296B" w:rsidTr="005E6202">
        <w:trPr>
          <w:trHeight w:val="9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4 700.00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4 700.00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E6202" w:rsidRPr="00D5296B" w:rsidTr="005E6202">
        <w:trPr>
          <w:trHeight w:val="4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областные средства по сельскому хозяйству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28 943.25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24 876.17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</w:t>
            </w:r>
          </w:p>
        </w:tc>
      </w:tr>
      <w:tr w:rsidR="005E6202" w:rsidRPr="00D5296B" w:rsidTr="005E6202">
        <w:trPr>
          <w:trHeight w:val="2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28 943.25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24 876.17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</w:t>
            </w:r>
          </w:p>
        </w:tc>
      </w:tr>
      <w:tr w:rsidR="005E6202" w:rsidRPr="00D5296B" w:rsidTr="005E6202">
        <w:trPr>
          <w:trHeight w:val="327"/>
        </w:trPr>
        <w:tc>
          <w:tcPr>
            <w:tcW w:w="70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956 331.38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7116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942 520.6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02" w:rsidRPr="00D5296B" w:rsidRDefault="005E6202" w:rsidP="005E6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98.6</w:t>
            </w:r>
          </w:p>
        </w:tc>
      </w:tr>
    </w:tbl>
    <w:p w:rsidR="005E6202" w:rsidRPr="00D5296B" w:rsidRDefault="005E6202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523E2C" w:rsidRPr="00D5296B" w:rsidRDefault="00523E2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523E2C" w:rsidRDefault="00523E2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Pr="00D5296B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  <w:sectPr w:rsidR="00BD578C" w:rsidSect="00432240">
          <w:headerReference w:type="default" r:id="rId1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2240" w:rsidRPr="00D5296B" w:rsidRDefault="00432240" w:rsidP="00BB0C9F">
      <w:pPr>
        <w:spacing w:after="0" w:line="240" w:lineRule="auto"/>
        <w:ind w:left="11328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lastRenderedPageBreak/>
        <w:t>Приложение  5</w:t>
      </w:r>
    </w:p>
    <w:p w:rsidR="00432240" w:rsidRPr="00D5296B" w:rsidRDefault="00432240" w:rsidP="00BB0C9F">
      <w:pPr>
        <w:spacing w:after="0" w:line="240" w:lineRule="auto"/>
        <w:ind w:left="11328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BB0C9F">
      <w:pPr>
        <w:spacing w:after="0" w:line="240" w:lineRule="auto"/>
        <w:ind w:left="11328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BB0C9F">
      <w:pPr>
        <w:spacing w:after="0" w:line="240" w:lineRule="auto"/>
        <w:ind w:left="11328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BB0C9F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E77547" w:rsidP="00BB0C9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 по распределению межбюджетных трансфертов местным бюджетам из бюджета муниципального образования «Приволжский район» за 2014 год</w:t>
      </w:r>
    </w:p>
    <w:p w:rsidR="00432240" w:rsidRDefault="00432240" w:rsidP="00D640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D640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D578C" w:rsidRDefault="00BB0C9F" w:rsidP="00BB0C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14899" w:type="dxa"/>
        <w:tblInd w:w="93" w:type="dxa"/>
        <w:tblLayout w:type="fixed"/>
        <w:tblLook w:val="04A0"/>
      </w:tblPr>
      <w:tblGrid>
        <w:gridCol w:w="3134"/>
        <w:gridCol w:w="2040"/>
        <w:gridCol w:w="1104"/>
        <w:gridCol w:w="967"/>
        <w:gridCol w:w="992"/>
        <w:gridCol w:w="971"/>
        <w:gridCol w:w="1210"/>
        <w:gridCol w:w="938"/>
        <w:gridCol w:w="1104"/>
        <w:gridCol w:w="1448"/>
        <w:gridCol w:w="991"/>
      </w:tblGrid>
      <w:tr w:rsidR="00BD578C" w:rsidRPr="00BD578C" w:rsidTr="00BD578C">
        <w:trPr>
          <w:trHeight w:val="1200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"с.Карагали"</w:t>
            </w:r>
          </w:p>
        </w:tc>
      </w:tr>
      <w:tr w:rsidR="00BD578C" w:rsidRPr="00BD578C" w:rsidTr="00BD578C">
        <w:trPr>
          <w:trHeight w:val="84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1401 5160130 500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1607,7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1738,1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1738,1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1727,7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1727,7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поддержку мер по обеспечению сбалансированности бюджета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1402 5170200 500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2102,0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0203 9995118 500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22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адресная  программа "Переселение граждан из аварийного жилищного фонда ,  с учетом необходимости развития малоэтажного жилищного строительства за счет средств государственной корпорации Фонда содействия реформированию жилицно-коммунального хозяйства Астраханской области, в 2013-2017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0501 0989503 500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13173,0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4659,3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4659,3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Региональная адресная  программа "Переселение граждан из аварийного жилищного фонда , в том числе с учетом необходимости развития малоэтажного жилищного строительства Астраханской области, в 2013-2017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0501 0989603 500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 в 2014-2017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0501 0980202 500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0409 5221312 500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"Чистая вода" Астраханской области на 2010-2014 годы и перспективу до 2017 года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0502 5224511 500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дорожного хозяйства Приволжского района на 2012-2016 годы и перспективу до 2020 года"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0409 7953400 500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4656,6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4206,5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села Астраханской области на 2013-2020 годы"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0801 5227901 500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села Астраханской области на 2013-2015 годы"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0801 7953600 500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1890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"Адресная поддержка решения наиболее острых проблем социальной сферы Приволжского района на 2014 год" в том числе мероприятия, связанные с исполнением наказов избирателей депутатам Думы Астраханской области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0409 9970000 500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!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0503 9970000 500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0801 9970000 500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1101 9970000 500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1260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Приволжского района Астраханской области на 2014-2017 годы и на период до 2020 года"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Приволжском районе в 2012-2013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0405 7953500 500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BD578C" w:rsidRPr="00BD578C" w:rsidTr="00BD578C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0801 1125148 500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(противопаводковые мероприятия)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0309 5201501 500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 (средства резервного фонда района)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0309 5201500 500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жители)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1003 5201500 500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1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"Культура России (2012 - 2018 годы) (КЦ 472)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0801 1155014 500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3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общедоступных библиотек Российской Федерации к сети Интернет и развитие системы библиотеч-ного дела с учетом задачи расширения информационных технологий и оцифровки (КЦ 088)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0801 1115146 500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11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Премирование победителей конкурса "Самый благоустроенный населенный пункт в Астраханской области"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0505 5209000 500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78C" w:rsidRPr="00BD578C" w:rsidTr="00BD578C">
        <w:trPr>
          <w:trHeight w:val="6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23773,2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5704,0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5700,3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15515,9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15064,3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97%</w:t>
            </w:r>
          </w:p>
        </w:tc>
      </w:tr>
    </w:tbl>
    <w:p w:rsidR="00BD578C" w:rsidRPr="00D5296B" w:rsidRDefault="00BD578C" w:rsidP="00BD57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3134"/>
        <w:gridCol w:w="2040"/>
        <w:gridCol w:w="972"/>
        <w:gridCol w:w="1099"/>
        <w:gridCol w:w="992"/>
        <w:gridCol w:w="1105"/>
        <w:gridCol w:w="1021"/>
        <w:gridCol w:w="992"/>
        <w:gridCol w:w="972"/>
        <w:gridCol w:w="1013"/>
        <w:gridCol w:w="1134"/>
      </w:tblGrid>
      <w:tr w:rsidR="00BD578C" w:rsidRPr="00BB0C9F" w:rsidTr="00BD578C">
        <w:trPr>
          <w:trHeight w:val="1200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Наименование межбюджетных трансфертов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BD578C" w:rsidRPr="00BB0C9F" w:rsidTr="00BD578C">
        <w:trPr>
          <w:trHeight w:val="84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D578C" w:rsidRPr="00BB0C9F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B0C9F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1401 5160130 500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B0C9F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B0C9F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B0C9F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B0C9F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6067,6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B0C9F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B0C9F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B0C9F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B0C9F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B0C9F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поддержку мер по обеспечению сбалансированности бюджета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1402 5170200 500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0203 9995118 500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22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Региональная адресная  программа "Переселение граждан из аварийного жилищного фонда ,  с учетом необходимости развития малоэтажного жилищного строительства за счет средств государственной </w:t>
            </w:r>
            <w:r w:rsidR="00C63727"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корпорации</w:t>
            </w: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Фонда содействия реформированию жилицно-коммунального хозяйства Астраханской области, в 2013-2017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0501 0989503 500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4042,1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10345,4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1118,8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адресная  программа "Переселение граждан из аварийного жилищного фонда , в том числе с учетом необходимости развития малоэтажного жилищного строительства Астраханской области, в 2013-2017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0501 0989603 500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 программа "Переселение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 в 2014-2017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0501 0980202 500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0409 5221312 500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1012,7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"Чистая вода" Астраханской области на 2010-2014 годы и перспективу до 2017 года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0502 5224511 500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дорожного хозяйства Приволжского района на 2012-2016 годы и перспективу до 2020 года"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0409 7953400 500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села Астраханской области на 2013-2020 годы"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0801 5227901 500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села Астраханской области на 2013-2015 годы"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0801 7953600 500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890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"Адресная поддержка решения наиболее острых проблем социальной сферы Приволжского района на 2014 год" в том числе мероприятия, связанные с исполнением наказов избирателей </w:t>
            </w:r>
            <w:r w:rsidR="00C63727"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депутатам</w:t>
            </w: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Думы </w:t>
            </w: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Астраханской области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0409 9970000 500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0503 9970000 500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0801 9970000 500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!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1101 9970000 500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260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Приволжского района Астраханской области на 2014-2017 годы и на период до 2020 года"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Приволжском районе в 2012-2013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0405 7953500 500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0801 1125148 500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(противопаводковые мероприятия)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0309 5201501 500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(средства резервного фонда района)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0309 5201500 500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жители)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1003 5201500 500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1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"Культура России (2012 - 2018 годы) (КЦ 472)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0801 1155014 500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3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C6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общедоступных библиотек Российской Федерации к сети Интернет и развитие системы библиотеч-ного дела с учетом задачи расширения информационных технологий и оцифровки (КЦ 088)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0801 1115146 500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1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Премирование победителей конкурса "Самый благоустроенный населенный пункт в Астраханской области"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0505 5209000 500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6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34682,5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</w:tbl>
    <w:p w:rsidR="00BD578C" w:rsidRP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3134"/>
        <w:gridCol w:w="2040"/>
        <w:gridCol w:w="972"/>
        <w:gridCol w:w="957"/>
        <w:gridCol w:w="992"/>
        <w:gridCol w:w="972"/>
        <w:gridCol w:w="1154"/>
        <w:gridCol w:w="993"/>
        <w:gridCol w:w="972"/>
        <w:gridCol w:w="1012"/>
        <w:gridCol w:w="1276"/>
      </w:tblGrid>
      <w:tr w:rsidR="00BD578C" w:rsidRPr="00BD578C" w:rsidTr="00BD578C">
        <w:trPr>
          <w:trHeight w:val="1200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Наименование межбюджетных трансфертов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"С.Растопуловка"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 "Татаробашмаковский сельсовет"</w:t>
            </w:r>
          </w:p>
        </w:tc>
      </w:tr>
      <w:tr w:rsidR="00BD578C" w:rsidRPr="00BD578C" w:rsidTr="00BD578C">
        <w:trPr>
          <w:trHeight w:val="84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1401 5160130 500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2396,3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1446,2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3553,4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поддержку мер по обеспечению сбалансированности бюджета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1402 5170200 500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0203 9995118 500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22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Региональная адресная  программа "Переселение граждан из аварийного жилищного фонда ,  с учетом необходимости развития малоэтажного жилищного строительства за счет средств государственной </w:t>
            </w:r>
            <w:r w:rsidR="00C63727"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корпорации</w:t>
            </w: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Фонда содействия реформированию жилицно-коммунального хозяйства Астраханской области, в 2013-2017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0501 0989503 500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адресная  программа "Переселение граждан из аварийного жилищного фонда , в том числе с учетом необходимости развития малоэтажного жилищного строительства Астраханской области, в 2013-2017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0501 0989603 500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 программа "Переселение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 в 2014-2017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0501 0980202 500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0409 5221312 500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1508,1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"Чистая вода" Астраханской области на 2010-2014 годы и перспективу до 2017 года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0502 5224511 500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дорожного хозяйства Приволжского района на 2012-2016 годы и перспективу до 2020 года"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0409 7953400 500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села Астраханской области на 2013-2020 годы"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0801 5227901 500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села Астраханской области на 2013-2015 годы"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0801 7953600 500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890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"Адресная поддержка решения наиболее острых проблем социальной сферы Приволжского района на 2014 год" в том числе мероприятия, связанные с исполнением наказов избирателей </w:t>
            </w:r>
            <w:r w:rsidR="00C63727"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депутатам</w:t>
            </w: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Думы </w:t>
            </w: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Астраханской области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0409 9970000 500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0503 9970000 500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0801 9970000 500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1101 9970000 500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260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Приволжского района Астраханской области на 2014-2017 годы и на период до 2020 года"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1403 7954500 500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Приволжском районе в 2012-2013 годах"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0405 7953500 500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поселений, в рамках подпрограммы "Искусство" государственной программы "Развитие культуры и туризма"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0801 1125148 500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(противопаводковые мероприятия)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0309 5201501 500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(средства резервного фонда района)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0309 5201500 500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жители)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1003 5201500 500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BD578C" w:rsidRPr="00BD578C" w:rsidTr="00BD578C">
        <w:trPr>
          <w:trHeight w:val="11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"Культура России (2012 - 2018 годы) (КЦ 472)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0801 1155014 500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3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C6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общедоступных библиотек Российской Федерации к сети Интернет и развитие системы библиотеч-ного дела с учетом задачи расширения информационных технологий и оцифровки (КЦ 088)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0801 1115146 500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11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Премирование победителей конкурса "Самый благоустроенный населенный пункт в Астраханской области"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0505 5209000 500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578C" w:rsidRPr="00BD578C" w:rsidTr="00BD578C">
        <w:trPr>
          <w:trHeight w:val="6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3037,8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9632,7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8C" w:rsidRPr="00BD578C" w:rsidRDefault="00BD578C" w:rsidP="00BD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</w:tbl>
    <w:p w:rsidR="00BD578C" w:rsidRP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Pr="0006580D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239" w:type="dxa"/>
        <w:tblInd w:w="93" w:type="dxa"/>
        <w:tblLayout w:type="fixed"/>
        <w:tblLook w:val="04A0"/>
      </w:tblPr>
      <w:tblGrid>
        <w:gridCol w:w="2425"/>
        <w:gridCol w:w="1559"/>
        <w:gridCol w:w="1104"/>
        <w:gridCol w:w="967"/>
        <w:gridCol w:w="851"/>
        <w:gridCol w:w="906"/>
        <w:gridCol w:w="880"/>
        <w:gridCol w:w="992"/>
        <w:gridCol w:w="986"/>
        <w:gridCol w:w="857"/>
        <w:gridCol w:w="851"/>
        <w:gridCol w:w="1047"/>
        <w:gridCol w:w="1049"/>
        <w:gridCol w:w="765"/>
      </w:tblGrid>
      <w:tr w:rsidR="0006580D" w:rsidRPr="0006580D" w:rsidTr="00BB0C9F">
        <w:trPr>
          <w:trHeight w:val="120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план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исполнено 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6580D" w:rsidRPr="0006580D" w:rsidTr="00BB0C9F">
        <w:trPr>
          <w:trHeight w:val="84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1401 5160130 500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2984,8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3307,7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31387,7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31387,7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поддержку мер по обеспечению сбалансированности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1402 5170200 500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6600,0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0203 9995118 500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1918,5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1918,5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22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Региональная адресная  программа "Переселение граждан из аварийного жилищного фонда ,  с учетом необходимости развития малоэтажного жилищного строительства за счет средств государственной </w:t>
            </w:r>
            <w:r w:rsidR="00C63727"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корпорации</w:t>
            </w: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Фонда содействия реформированию жилицно-коммунального хозяйства Астраханской области, в 2013-2017 годах"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0501 0989503 500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14697,9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48036,5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48036,5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15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Региональная адресная  программа "Переселение граждан из аварийного жилищного фонда , в том числе с учетом необходимости развития малоэтажного жилищного строительства Астраханской области, в 2013-2017 годах"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0501 0989603 500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3139,8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10261,7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10261,7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15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 в 2014-2017 годах"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0501 0980202 500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3139,8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8714,7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8714,7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дорожного хозяйства Астраханской области на 2012-2016 годы и перспективу до 2020 года"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0409 5221312 500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2272,2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7255,9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7255,9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"Чистая вода" Астраханской области на 2010-2014 годы и перспективу до 2017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0502 5224511 500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22088,9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96%</w:t>
            </w:r>
          </w:p>
        </w:tc>
      </w:tr>
      <w:tr w:rsidR="0006580D" w:rsidRPr="0006580D" w:rsidTr="00BB0C9F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дорожного хозяйства Приволжского района на 2012-2016 годы и перспективу до 2020 года"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0409 7953400 500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5106,6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4206,5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"Развитие культуры села Астраханской области на 2013-2020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0801 5227901 500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села Астраханской области на 2013-2015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0801 7953600 500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1176,8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92%</w:t>
            </w:r>
          </w:p>
        </w:tc>
      </w:tr>
      <w:tr w:rsidR="0006580D" w:rsidRPr="0006580D" w:rsidTr="00BB0C9F">
        <w:trPr>
          <w:trHeight w:val="189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"Адресная поддержка решения наиболее острых проблем социальной сферы Приволжского района на 2014 год" в том числе мероприятия, связанные с исполнением наказов избирателей </w:t>
            </w:r>
            <w:r w:rsidR="00C63727"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депутатам</w:t>
            </w: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Думы Астраханской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1450,7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0409 9970000 500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0503 9970000 500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0801 9970000 500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1101 9970000 500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126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Приволжского района Астраханской области на 2014-2017 годы и на период до 2020 года"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2287,8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10769,6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10569,8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1494,4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1996,6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1418,7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2959,0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2959,0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1403 7954500 500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1237,0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7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Приволжском районе в 2012-2013 годах"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0405 7953500 500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87%</w:t>
            </w:r>
          </w:p>
        </w:tc>
      </w:tr>
      <w:tr w:rsidR="0006580D" w:rsidRPr="0006580D" w:rsidTr="00BB0C9F">
        <w:trPr>
          <w:trHeight w:val="15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лучших работников муниципальных учреждений культуры, находящихся на территории сельских поселений, в рамках подпрограммы </w:t>
            </w: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"Искусство" государственной программы "Развитие культуры и туризма"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0801 1125148 500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12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 (противопаводковые мероприятия)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0309 5201501 500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12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(средства резервного фонда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0309 5201500 500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12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жители)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1003 5201500 500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1537,9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1537,9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111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"Культура России (2012 - 2018 годы) (КЦ 472)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0801 1155014 500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130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C6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Подключение общедоступных библио-тек Российской Федерации к сети Ин-тернет и развитие системы библиотечного дела с учетом задачи расширения информационных технологий и оцифровки (КЦ 088)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0801 1115146 500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111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Премирование победителей конкурса "Самый благоустроенный населенный пункт в Астраханской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0505 5209000 500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6580D" w:rsidRPr="0006580D" w:rsidTr="00BB0C9F">
        <w:trPr>
          <w:trHeight w:val="6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13655,8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13249,0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27081,0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8409,7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159363,1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157190,7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80D" w:rsidRPr="0006580D" w:rsidRDefault="0006580D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99%</w:t>
            </w:r>
          </w:p>
        </w:tc>
      </w:tr>
    </w:tbl>
    <w:p w:rsidR="00BD578C" w:rsidRPr="0006580D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  <w:sectPr w:rsidR="00BD578C" w:rsidSect="00BD578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D578C" w:rsidRDefault="00BD578C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6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F67CD9" w:rsidRPr="00D5296B" w:rsidRDefault="00F67CD9" w:rsidP="00F67CD9">
      <w:pPr>
        <w:ind w:right="567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</w:t>
      </w:r>
      <w:r w:rsidR="00D640BF" w:rsidRPr="00D5296B">
        <w:rPr>
          <w:rFonts w:ascii="Times New Roman" w:hAnsi="Times New Roman" w:cs="Times New Roman"/>
          <w:sz w:val="20"/>
          <w:szCs w:val="20"/>
        </w:rPr>
        <w:t xml:space="preserve"> по расходам </w:t>
      </w:r>
      <w:r w:rsidRPr="00D5296B">
        <w:rPr>
          <w:rFonts w:ascii="Times New Roman" w:hAnsi="Times New Roman" w:cs="Times New Roman"/>
          <w:sz w:val="20"/>
          <w:szCs w:val="20"/>
        </w:rPr>
        <w:t xml:space="preserve"> публичных нормативных обязательств в 2014 году                                                                                                    </w:t>
      </w:r>
    </w:p>
    <w:p w:rsidR="00F67CD9" w:rsidRPr="00D5296B" w:rsidRDefault="00A518F3" w:rsidP="00F67CD9">
      <w:pPr>
        <w:ind w:right="567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10065" w:type="dxa"/>
        <w:tblInd w:w="-743" w:type="dxa"/>
        <w:tblLayout w:type="fixed"/>
        <w:tblLook w:val="04A0"/>
      </w:tblPr>
      <w:tblGrid>
        <w:gridCol w:w="2836"/>
        <w:gridCol w:w="3827"/>
        <w:gridCol w:w="1134"/>
        <w:gridCol w:w="1134"/>
        <w:gridCol w:w="1134"/>
      </w:tblGrid>
      <w:tr w:rsidR="00F67CD9" w:rsidRPr="00D5296B" w:rsidTr="0006580D">
        <w:trPr>
          <w:trHeight w:val="6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Наименование публичных-нормативных обязательств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План 2014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Исполнение 2014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F67CD9" w:rsidRPr="00D5296B" w:rsidTr="0006580D">
        <w:trPr>
          <w:trHeight w:val="24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Ежемесячная денежная компенсация родительской платы за содержание ребенка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Решение Совета муниципального образования «Приволжский район» от 22.03.2007 № 8 «Об утверждении Положения о родительской плате за содержание ребенка в муниципальных образовательных учреждениях района и установлении размера платы с родителей (законных представителей) за содержание ребенка в МОУ, реализующих основную общеобразовательную программу дошкольного образования в МО «Приволжский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F67CD9" w:rsidP="0006580D">
            <w:pPr>
              <w:tabs>
                <w:tab w:val="left" w:pos="1168"/>
              </w:tabs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tabs>
                <w:tab w:val="left" w:pos="1168"/>
              </w:tabs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tabs>
                <w:tab w:val="left" w:pos="1168"/>
              </w:tabs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F67CD9" w:rsidRPr="00D5296B" w:rsidTr="0006580D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Компенсация части родительской платы за содержание ребенка в 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7637,0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7637,0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F67CD9" w:rsidRPr="00D5296B" w:rsidTr="0006580D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Стипендия учащимся общеобразовательных учреждений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Постановление Главы муниципального образования «Приволжский район» от 16.02.2010 № 11 «О специальной ежегодной стипендии Главы муниципального образования «Приволжский район» учащимся общеобразовательных учреждений»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367,0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367,0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F67CD9" w:rsidRPr="00D5296B" w:rsidTr="0006580D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Материальная помощь гражданам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Постановление Главы муниципального образования «Приволжский район» от 25.02.2010 № 16 «Об утверждении порядка оказания материальной помощи гражданам, проживающим на территории муниципального образования «Приволжский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2118,0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00130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F67CD9" w:rsidRPr="00D5296B" w:rsidTr="004B5501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Оказание поддержки инвалидам и участникам ВОВ, ветеранам боевых действий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Адресная целевая программа «Дополнительные меры социальной поддержки инвалидов и участников Великой Отечественной войны 1941-1945 годов и семей погибших (умерших) инвалидов, участников Великой Отечественной войны, ветеранов боевых действий в Приволжском районе на 2012-2015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F67CD9" w:rsidRPr="00D5296B" w:rsidTr="004B5501">
        <w:trPr>
          <w:trHeight w:val="395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Ежемесячная доплата к государственной пенсии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Закон Астраханской области от 04.09.2007 №52/2007-ОЗ «Об отдельных вопросах правового регулирования муниципальной службы в Астраханской области», Решение Совета муниципального образования «Приволжский район» от 25.10.2007 №25 «Об утверждении Положения о муниципальной службе в муниципальном образовании «Приволжский район», Решение Совета муниципального образования «Приволжский район» от 19.02.2008 № 6 «Об утверждении Положения о порядке установления, выплаты и перерасчета ежемесячной доплаты к государственной пенсии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CD9" w:rsidRPr="00D5296B" w:rsidRDefault="00F67CD9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2196,0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CD9" w:rsidRPr="00D5296B" w:rsidRDefault="00F67CD9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727" w:rsidRDefault="00C63727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4B5501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2191,0</w:t>
            </w: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CD9" w:rsidRPr="00D5296B" w:rsidRDefault="00F67CD9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4B5501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CD9" w:rsidRPr="00D5296B" w:rsidTr="004B5501">
        <w:trPr>
          <w:trHeight w:val="12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Ежемесячная компенсация почетным гражданам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Решение Совета муниципального образования «Приволжский район» от 18.12.2012 № 51 «Об утверждении Положения о присвоении звания «Почетный гражданин Приволжского района».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1655,0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1646,0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CD9" w:rsidRPr="00D5296B" w:rsidRDefault="00F67CD9" w:rsidP="0006580D">
            <w:pPr>
              <w:ind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F67CD9" w:rsidRPr="00D5296B" w:rsidTr="0006580D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D9" w:rsidRPr="00D5296B" w:rsidRDefault="00F67CD9" w:rsidP="0006580D">
            <w:pPr>
              <w:ind w:righ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D9" w:rsidRPr="00D5296B" w:rsidRDefault="00F67CD9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15013,0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14999,0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CD9" w:rsidRPr="00D5296B" w:rsidRDefault="00F67CD9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F67CD9" w:rsidRPr="00D5296B" w:rsidRDefault="00F67CD9" w:rsidP="00F67CD9">
      <w:pPr>
        <w:rPr>
          <w:rFonts w:ascii="Times New Roman" w:hAnsi="Times New Roman" w:cs="Times New Roman"/>
          <w:sz w:val="20"/>
          <w:szCs w:val="20"/>
        </w:rPr>
      </w:pPr>
    </w:p>
    <w:p w:rsidR="00F67CD9" w:rsidRPr="00D5296B" w:rsidRDefault="00F67CD9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lastRenderedPageBreak/>
        <w:t>Приложение  7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06" w:type="dxa"/>
        <w:tblInd w:w="93" w:type="dxa"/>
        <w:tblLayout w:type="fixed"/>
        <w:tblLook w:val="0000"/>
      </w:tblPr>
      <w:tblGrid>
        <w:gridCol w:w="396"/>
        <w:gridCol w:w="74"/>
        <w:gridCol w:w="3145"/>
        <w:gridCol w:w="86"/>
        <w:gridCol w:w="1354"/>
        <w:gridCol w:w="63"/>
        <w:gridCol w:w="1464"/>
        <w:gridCol w:w="63"/>
        <w:gridCol w:w="1265"/>
        <w:gridCol w:w="63"/>
        <w:gridCol w:w="1872"/>
        <w:gridCol w:w="61"/>
      </w:tblGrid>
      <w:tr w:rsidR="00AE7744" w:rsidRPr="00D5296B" w:rsidTr="00AE7744">
        <w:trPr>
          <w:gridAfter w:val="1"/>
          <w:wAfter w:w="61" w:type="dxa"/>
          <w:trHeight w:val="279"/>
        </w:trPr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744" w:rsidRPr="00D5296B" w:rsidRDefault="00AE7744" w:rsidP="00AE7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по программе внутренних муниципальных заимствований на 2014 год </w:t>
            </w:r>
          </w:p>
        </w:tc>
      </w:tr>
      <w:tr w:rsidR="00AE7744" w:rsidRPr="00D5296B" w:rsidTr="00AE7744">
        <w:trPr>
          <w:gridAfter w:val="1"/>
          <w:wAfter w:w="61" w:type="dxa"/>
          <w:trHeight w:val="315"/>
        </w:trPr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744" w:rsidRPr="00D5296B" w:rsidRDefault="00A518F3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</w:p>
        </w:tc>
      </w:tr>
      <w:tr w:rsidR="00AE7744" w:rsidRPr="00D5296B" w:rsidTr="00A518F3">
        <w:tblPrEx>
          <w:tblLook w:val="04A0"/>
        </w:tblPrEx>
        <w:trPr>
          <w:trHeight w:val="252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ожидаемая величина муниципального долга на 01.01.2014г.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объем привлечения в 2014 году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объем погашения в 2014 г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планируемая величина муниципального долга на 01.01.2015г.</w:t>
            </w:r>
          </w:p>
        </w:tc>
      </w:tr>
      <w:tr w:rsidR="00AE7744" w:rsidRPr="00D5296B" w:rsidTr="00A518F3">
        <w:tblPrEx>
          <w:tblLook w:val="04A0"/>
        </w:tblPrEx>
        <w:trPr>
          <w:trHeight w:val="31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Обязательства действующие на 01.01. 2014 года</w:t>
            </w:r>
          </w:p>
        </w:tc>
      </w:tr>
      <w:tr w:rsidR="00AE7744" w:rsidRPr="00D5296B" w:rsidTr="00A518F3">
        <w:tblPrEx>
          <w:tblLook w:val="04A0"/>
        </w:tblPrEx>
        <w:trPr>
          <w:trHeight w:val="31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Кредиты полученные в коммерческих банках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44" w:rsidRPr="00D5296B" w:rsidTr="00AE7744">
        <w:tblPrEx>
          <w:tblLook w:val="04A0"/>
        </w:tblPrEx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 xml:space="preserve"> Предполагаемые кредиты в текущем году для покрытия временного кассового разрыва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744" w:rsidRPr="00D5296B" w:rsidTr="00AE7744">
        <w:tblPrEx>
          <w:tblLook w:val="04A0"/>
        </w:tblPrEx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Итого по разделу  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744" w:rsidRPr="00D5296B" w:rsidTr="00AE7744">
        <w:tblPrEx>
          <w:tblLook w:val="04A0"/>
        </w:tblPrEx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Бюджетные кредиты (ссуды) полученные из вышестоящего бюджета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44" w:rsidRPr="00D5296B" w:rsidTr="00AE7744">
        <w:tblPrEx>
          <w:tblLook w:val="04A0"/>
        </w:tblPrEx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вышестоящего бюджета в текущем году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8515,0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3557,0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4958,0</w:t>
            </w:r>
          </w:p>
        </w:tc>
      </w:tr>
      <w:tr w:rsidR="00AE7744" w:rsidRPr="00D5296B" w:rsidTr="00AE7744">
        <w:tblPrEx>
          <w:tblLook w:val="04A0"/>
        </w:tblPrEx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Итого по разделу II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8515,0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3557,0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4958,0</w:t>
            </w:r>
          </w:p>
        </w:tc>
      </w:tr>
      <w:tr w:rsidR="00AE7744" w:rsidRPr="00D5296B" w:rsidTr="00AE7744">
        <w:tblPrEx>
          <w:tblLook w:val="04A0"/>
        </w:tblPrEx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8515,0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3557,0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4958,0</w:t>
            </w:r>
          </w:p>
        </w:tc>
      </w:tr>
      <w:tr w:rsidR="00AE7744" w:rsidRPr="00D5296B" w:rsidTr="00AE7744">
        <w:tblPrEx>
          <w:tblLook w:val="04A0"/>
        </w:tblPrEx>
        <w:trPr>
          <w:trHeight w:val="315"/>
        </w:trPr>
        <w:tc>
          <w:tcPr>
            <w:tcW w:w="9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4B5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Обязательства 2014 год</w:t>
            </w:r>
            <w:r w:rsidR="004B550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AE7744" w:rsidRPr="00D5296B" w:rsidTr="00AE7744">
        <w:tblPrEx>
          <w:tblLook w:val="04A0"/>
        </w:tblPrEx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Кредиты полученные в коммерческих банках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7744" w:rsidRPr="00D5296B" w:rsidTr="00AE7744">
        <w:tblPrEx>
          <w:tblLook w:val="04A0"/>
        </w:tblPrEx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4B5501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E7744" w:rsidRPr="00D5296B">
              <w:rPr>
                <w:rFonts w:ascii="Times New Roman" w:hAnsi="Times New Roman" w:cs="Times New Roman"/>
                <w:sz w:val="20"/>
                <w:szCs w:val="20"/>
              </w:rPr>
              <w:t xml:space="preserve">редиты в текущем году для покрытия временного кассового разрыва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744" w:rsidRPr="00D5296B" w:rsidTr="00AE7744">
        <w:tblPrEx>
          <w:tblLook w:val="04A0"/>
        </w:tblPrEx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Итого по разделу  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744" w:rsidRPr="00D5296B" w:rsidTr="00AE7744">
        <w:tblPrEx>
          <w:tblLook w:val="04A0"/>
        </w:tblPrEx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Бюджетные кредиты (ссуды) полученные из вышестоящего бюджета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7744" w:rsidRPr="00D5296B" w:rsidTr="00AE7744">
        <w:tblPrEx>
          <w:tblLook w:val="04A0"/>
        </w:tblPrEx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вышестоящего бюджета в текущем году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</w:tr>
      <w:tr w:rsidR="00AE7744" w:rsidRPr="00D5296B" w:rsidTr="00AE7744">
        <w:tblPrEx>
          <w:tblLook w:val="04A0"/>
        </w:tblPrEx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Итого по разделу II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</w:tr>
      <w:tr w:rsidR="00AE7744" w:rsidRPr="00D5296B" w:rsidTr="00AE7744">
        <w:tblPrEx>
          <w:tblLook w:val="04A0"/>
        </w:tblPrEx>
        <w:trPr>
          <w:trHeight w:val="31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9E53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8515,</w:t>
            </w:r>
            <w:r w:rsidR="00AE7744"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3557,0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11958,</w:t>
            </w:r>
            <w:r w:rsidR="009E530C"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744" w:rsidRPr="00D5296B" w:rsidTr="00AE7744">
        <w:tblPrEx>
          <w:tblLook w:val="04A0"/>
        </w:tblPrEx>
        <w:trPr>
          <w:trHeight w:val="31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744" w:rsidRPr="00D5296B" w:rsidRDefault="00AE7744" w:rsidP="00065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ИТОГО ВНУТРЕННИЙ ДОЛГ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8515,0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9E530C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3557,0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44" w:rsidRPr="00D5296B" w:rsidRDefault="00AE7744" w:rsidP="000658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11958,</w:t>
            </w:r>
            <w:r w:rsidR="009E530C" w:rsidRPr="00D5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AE7744" w:rsidRPr="00D5296B" w:rsidRDefault="00AE7744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8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7D1AEB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15" w:type="dxa"/>
        <w:tblInd w:w="93" w:type="dxa"/>
        <w:tblLayout w:type="fixed"/>
        <w:tblLook w:val="04A0"/>
      </w:tblPr>
      <w:tblGrid>
        <w:gridCol w:w="708"/>
        <w:gridCol w:w="4694"/>
        <w:gridCol w:w="1701"/>
        <w:gridCol w:w="1417"/>
        <w:gridCol w:w="1095"/>
      </w:tblGrid>
      <w:tr w:rsidR="007D1AEB" w:rsidRPr="00D5296B" w:rsidTr="007D1AEB">
        <w:trPr>
          <w:gridBefore w:val="1"/>
          <w:wBefore w:w="708" w:type="dxa"/>
          <w:trHeight w:val="375"/>
        </w:trPr>
        <w:tc>
          <w:tcPr>
            <w:tcW w:w="8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AEB" w:rsidRPr="00D5296B" w:rsidRDefault="007D1AEB" w:rsidP="007D1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Исполнение по программе предоставления/возврата бюджетных кредитов 30 2014 год</w:t>
            </w:r>
          </w:p>
        </w:tc>
      </w:tr>
      <w:tr w:rsidR="007D1AEB" w:rsidRPr="00D5296B" w:rsidTr="007D1AEB">
        <w:trPr>
          <w:gridBefore w:val="1"/>
          <w:wBefore w:w="708" w:type="dxa"/>
          <w:trHeight w:val="375"/>
        </w:trPr>
        <w:tc>
          <w:tcPr>
            <w:tcW w:w="8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AEB" w:rsidRPr="00D5296B" w:rsidRDefault="007D1AEB" w:rsidP="007D1AEB">
            <w:pPr>
              <w:ind w:left="6372"/>
              <w:rPr>
                <w:rFonts w:ascii="Times New Roman" w:hAnsi="Times New Roman" w:cs="Times New Roman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AEB" w:rsidRPr="007D1AEB" w:rsidRDefault="007D1AEB" w:rsidP="007D1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(возврат, предоставление)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1197,6</w:t>
            </w:r>
          </w:p>
        </w:tc>
      </w:tr>
      <w:tr w:rsidR="007D1AEB" w:rsidRPr="007D1AEB" w:rsidTr="007D1AEB">
        <w:trPr>
          <w:gridAfter w:val="1"/>
          <w:wAfter w:w="1095" w:type="dxa"/>
          <w:trHeight w:val="9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Возврат предоставленных из бюджета муниципального образования "Приволжский район" бюджетных кредитов,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1197,6</w:t>
            </w:r>
          </w:p>
        </w:tc>
      </w:tr>
      <w:tr w:rsidR="007D1AEB" w:rsidRPr="007D1AEB" w:rsidTr="007D1AEB">
        <w:trPr>
          <w:gridAfter w:val="1"/>
          <w:wAfter w:w="1095" w:type="dxa"/>
          <w:trHeight w:val="60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D5296B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1,1. Бюджетами муниципальных образований поселений: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1197,6</w:t>
            </w:r>
          </w:p>
        </w:tc>
      </w:tr>
      <w:tr w:rsidR="007D1AEB" w:rsidRPr="007D1AEB" w:rsidTr="007D1AEB">
        <w:trPr>
          <w:gridAfter w:val="1"/>
          <w:wAfter w:w="1095" w:type="dxa"/>
          <w:trHeight w:val="6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D5296B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покрытие временного кассового разрыва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1197,6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D5296B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«Бирюковский сельсовет»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D5296B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«Евпраксинский сельсовет»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D5296B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Новорычинский сельсовет»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D5296B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Яксатовский сельсовет»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811,6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D5296B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«Фунтовский сельсовет»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1AEB" w:rsidRPr="007D1AEB" w:rsidTr="007D1AEB">
        <w:trPr>
          <w:gridAfter w:val="1"/>
          <w:wAfter w:w="1095" w:type="dxa"/>
          <w:trHeight w:val="90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D5296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Предоставление из бюджета муниципального образования "Приволжский район" бюджетных кредитов,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D1AEB" w:rsidRPr="007D1AEB" w:rsidTr="007D1AEB">
        <w:trPr>
          <w:gridAfter w:val="1"/>
          <w:wAfter w:w="1095" w:type="dxa"/>
          <w:trHeight w:val="6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D5296B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2,1. Бюджетам муниципальных образований поселений: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D1AEB" w:rsidRPr="007D1AEB" w:rsidTr="007D1AEB">
        <w:trPr>
          <w:gridAfter w:val="1"/>
          <w:wAfter w:w="1095" w:type="dxa"/>
          <w:trHeight w:val="30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D5296B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покрытие временного кассового разрыва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AEB" w:rsidRPr="007D1AEB" w:rsidRDefault="007D1AEB" w:rsidP="007D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432240" w:rsidRPr="00D5296B" w:rsidRDefault="00432240" w:rsidP="007D1A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B5501" w:rsidRDefault="004B5501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B5501" w:rsidRDefault="004B5501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B5501" w:rsidRDefault="004B5501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B5501" w:rsidRDefault="004B5501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B5501" w:rsidRDefault="004B5501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B5501" w:rsidRDefault="004B5501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B5501" w:rsidRDefault="004B5501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B5501" w:rsidRDefault="004B5501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B5501" w:rsidRDefault="004B5501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9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432240" w:rsidRPr="00D5296B" w:rsidRDefault="00432240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A2F17" w:rsidRPr="00D5296B" w:rsidRDefault="00BA2F17" w:rsidP="004322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D640BF" w:rsidRPr="00D5296B" w:rsidRDefault="00D640BF" w:rsidP="00D640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 по расходам на реализацию муниципальных программ за 2014 год</w:t>
      </w:r>
    </w:p>
    <w:p w:rsidR="00BA2F17" w:rsidRPr="00D5296B" w:rsidRDefault="00BA2F17" w:rsidP="00D640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518F3" w:rsidRPr="00D5296B" w:rsidRDefault="00A518F3" w:rsidP="00A518F3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тыс.рублей</w:t>
      </w:r>
    </w:p>
    <w:p w:rsidR="00D640BF" w:rsidRPr="00D5296B" w:rsidRDefault="00D640BF" w:rsidP="00D640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441"/>
        <w:gridCol w:w="2489"/>
        <w:gridCol w:w="1905"/>
        <w:gridCol w:w="1162"/>
        <w:gridCol w:w="986"/>
        <w:gridCol w:w="1112"/>
        <w:gridCol w:w="992"/>
        <w:gridCol w:w="992"/>
      </w:tblGrid>
      <w:tr w:rsidR="00A518F3" w:rsidRPr="00A518F3" w:rsidTr="00A518F3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реализацию программ и мероприятий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518F3" w:rsidRPr="00A518F3" w:rsidTr="00A518F3">
        <w:trPr>
          <w:trHeight w:val="30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18F3" w:rsidRPr="00A518F3" w:rsidTr="00A518F3">
        <w:trPr>
          <w:trHeight w:val="30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раздела и подраздела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18F3" w:rsidRPr="00A518F3" w:rsidTr="00A518F3">
        <w:trPr>
          <w:trHeight w:val="30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18F3" w:rsidRPr="00A518F3" w:rsidTr="00A518F3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 программа" Развитие физической культуры и спорта на территории Приволжского района на 2012-2015 годы" 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18F3" w:rsidRPr="00A518F3" w:rsidTr="00A518F3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18F3" w:rsidRPr="00A518F3" w:rsidTr="00A518F3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18F3" w:rsidRPr="00A518F3" w:rsidTr="00A518F3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18F3" w:rsidRPr="00A518F3" w:rsidTr="00A518F3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"Организация школьного питания в муниципальных образовательных учреждениях  муниципального образования «Приволжский район на 2013-2015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"Трудоустройство несовершеннолетних граждан в возрасте от 14 до 18 лет  на временные работы в свободное от учебы время в 2014 году на территории муниципального образования «Приволжский район»"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795 02 00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"Обеспечение жильем молодых семей в Приволжском районе на 2014 год"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72,7%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"Меры по улучшению экологической обстановки на территории Приволжского района в 2014 году 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795 11 00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"Содействие развитию туристической деятельности в Приволжском районе в 2014-2015 годах"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795 12 00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3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"Организация отдыха и занятости детей Приволжского района в 2014 году"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район",Управление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"Дополнительные меры по социальной поддержке инвалидов и участников  ВОВ 1941-1945г.г,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"Целевая контрактная подготовка специалистов в высших учебных заведениях на 2014-2016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795 18 00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 программа "Пожарная безопасность  образовательных учреждений муниципального образования "Приволжский район" на 2014-2015 годы 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795 19 00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"Меры противодействия террористическим проявлениям в муниципальных образовательных учреждениях муниципального образования "Приволжский район" на </w:t>
            </w: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2014-2015 годы 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795 20 00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"Реализация государственной молодежной и семейной политики на территории Приволжского района на 2013-2015 годы 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795 22 00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30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"Профилактика правонарушений, усиление борьбы с преступностью и повышение безопасности дорожного движения в муниципальном образовании "Приволжский район" на 2013-2017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район",Управление образования, молодежной политики и спорта, МБУК "Районный дом культуры", МБУК "ПЦМБ"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795 24 00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"Антинаркотики на 2013-2015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795 25 00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"Противодействие коррупции в  Приволжском районе на 2013-2014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795 26 00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795 27 00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"Одаренные дети  Приволжского района на 2013-2015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795 28 00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"Сельская школа на 2013-2015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795 29 00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9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"Оказание поддержки общественным организациям Приволжского района в 2014 году"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"Районный дом культуры"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795 31 00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"Развитие малого и среднего предпринимательства в Приволжском районе на  2012-2016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795 32 00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9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национальных обществ Приволжского района Астраханской области на 2012-2014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"Районный дом культуры"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795 33 00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795 34 00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82,4%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795 35 00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795 36 00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95,9%</w:t>
            </w:r>
          </w:p>
        </w:tc>
      </w:tr>
      <w:tr w:rsidR="00A518F3" w:rsidRPr="00A518F3" w:rsidTr="00A518F3">
        <w:trPr>
          <w:trHeight w:val="24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район"на </w:t>
            </w: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  год"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795 37 00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27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"Приведение в нормативное техническое состояние объектов недвижимого имущества муниципального образования "Приволжский район" в 2013-2015 годах"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район",Управление образования, молодежной политики и спорта, МБУК "Районный дом культуры"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0113,0702,0801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795 39 00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"Меры по повышению инвестиционной привлекательности Приволжского района в 2014 году"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795 40 00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идеологии терроризма и экстремизма на территории муниципального образования "Приволжского района" на 2013-2018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7954300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"Поддержка садоводческих, огороднических и дачных некоммерческих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D5296B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518F3"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795 44 00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"Устойчивое развитие сельских территории  Приволжского района Астраханской области на 2014-2017 годы и на период до 2020 года"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0309,0801,0412 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795 45 00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"Организация деятельности студенческих отрядов на территории Приволжского района в 2014 году"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Администрация муниципального образования "Приволжский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795 46 00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"Переселение граждан из ветхого и аварийного жилья в 2014-2016</w:t>
            </w: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годах"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"Приволжский район"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098 02 02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518F3" w:rsidRPr="00A518F3" w:rsidTr="00A518F3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F3" w:rsidRPr="00A518F3" w:rsidRDefault="00A518F3" w:rsidP="00A51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97,0%</w:t>
            </w:r>
          </w:p>
        </w:tc>
      </w:tr>
    </w:tbl>
    <w:p w:rsidR="00D640BF" w:rsidRPr="00D5296B" w:rsidRDefault="00D640BF" w:rsidP="00D640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A2F17" w:rsidRPr="00D5296B" w:rsidRDefault="00BA2F17" w:rsidP="00BA2F17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Приложение  10</w:t>
      </w:r>
    </w:p>
    <w:p w:rsidR="00BA2F17" w:rsidRPr="00D5296B" w:rsidRDefault="00BA2F17" w:rsidP="00BA2F17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BA2F17" w:rsidRPr="00D5296B" w:rsidRDefault="00BA2F17" w:rsidP="00BA2F17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МО «Приволжский район»</w:t>
      </w:r>
    </w:p>
    <w:p w:rsidR="00BA2F17" w:rsidRPr="00D5296B" w:rsidRDefault="00BA2F17" w:rsidP="00BA2F17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от________________ №____</w:t>
      </w:r>
    </w:p>
    <w:p w:rsidR="00BA2F17" w:rsidRPr="00D5296B" w:rsidRDefault="00BA2F17" w:rsidP="00BA2F17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A2F17" w:rsidRPr="00D5296B" w:rsidRDefault="00BA2F17" w:rsidP="00BA2F1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Исполнение по перечню и объемам финансирования объектов по капитальным вложениям за 2014 год</w:t>
      </w:r>
    </w:p>
    <w:p w:rsidR="00BA2F17" w:rsidRPr="00D5296B" w:rsidRDefault="00BA2F17" w:rsidP="00BA2F17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BA2F17" w:rsidRPr="00D5296B" w:rsidRDefault="00BA2F17" w:rsidP="00BA2F17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D5296B"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9498" w:type="dxa"/>
        <w:tblInd w:w="250" w:type="dxa"/>
        <w:tblLayout w:type="fixed"/>
        <w:tblLook w:val="04A0"/>
      </w:tblPr>
      <w:tblGrid>
        <w:gridCol w:w="4961"/>
        <w:gridCol w:w="1701"/>
        <w:gridCol w:w="1418"/>
        <w:gridCol w:w="1418"/>
      </w:tblGrid>
      <w:tr w:rsidR="00BA2F17" w:rsidRPr="00D5296B" w:rsidTr="0006580D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BA2F17" w:rsidRPr="00D5296B" w:rsidTr="0006580D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 "Приволжский район" 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601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14964,1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14964,1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601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1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300"/>
        </w:trPr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2F17" w:rsidRPr="00D5296B" w:rsidTr="0006580D">
        <w:trPr>
          <w:trHeight w:val="750"/>
        </w:trPr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КБК 200 1101 7950800 400  Муниципальная программа "Развитие физической культуры и спорта на территории Приволжского района на 2012-2015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2F17" w:rsidRPr="00D5296B" w:rsidTr="0006580D">
        <w:trPr>
          <w:trHeight w:val="6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физкультурно-оздоровительного комплекса в с.Три Протока,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6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стадиона в с.Началово, ул.Придорожная,2,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нулевого цикла спортивной площадки в п.Пойменный,ул.Нариманова,27,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6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нулевого цикла спортивной площадки в с.Бирюковка, ул.Спортивная,2,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tabs>
                <w:tab w:val="left" w:pos="743"/>
              </w:tabs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нулевого цикла спортивной площадки в пос.Кирпичный завод,ул.40 лет ВЛКСМ,108,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6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нулевого цикла спортивной площадки в пос.Кирпичный завод,ул.Клубная, 336,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tabs>
                <w:tab w:val="left" w:pos="884"/>
              </w:tabs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6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нулевого цикла спортивной площадки в с.Карагали, ул.Почтовая,3а,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Укладка спортивного покрытия "Крамбспорт" на многофункциональной спортивной площадке с.Растопуловка, ул.Солнечная,12,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Укладка спортивного покрытия "Крамбспорт" на многофункциональной спортивной площадке п.Начало, ул.Советская,28а,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Укладка спортивного покрытия "Крамбспорт" на многофункциональной спортивной площадке п.Пойменный, ул.Нариманова,27, Приволжского района Астраханской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Укладка спортивного покрытия "Крамбспорт" на многофункциональной спортивной площадке пос.Кирпичный завод, ул.Клубная,336, Приволжского района Астраханской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Укладка спортивного покрытия "Крамбспорт" на многофункциональной спортивной площадке с.Три Протока, Приволжского района Астраханской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tabs>
                <w:tab w:val="left" w:pos="884"/>
              </w:tabs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Укладка спортивного покрытия "Крамбспорт" на многофункциональной спортивной площадке с.Килинчи, ул.Ленина,12, Приволжского района Астраханской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tabs>
                <w:tab w:val="left" w:pos="884"/>
                <w:tab w:val="left" w:pos="1060"/>
              </w:tabs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Укладка спортивного покрытия "Крамбспорт" на многофункциональной спортивной площадке с.Карагали, ул.Почтовая,3а,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6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Укладка покрытия (искусственной травы) с.Началово, ул.Придорожная,2,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tabs>
                <w:tab w:val="left" w:pos="743"/>
                <w:tab w:val="left" w:pos="884"/>
              </w:tabs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6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стадиона площадки по ул.Северная 1а, с.Фунтово, Приволжского района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tabs>
                <w:tab w:val="left" w:pos="884"/>
              </w:tabs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3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Астраханской области 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300"/>
        </w:trPr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2F17" w:rsidRPr="00D5296B" w:rsidTr="0006580D">
        <w:trPr>
          <w:trHeight w:val="780"/>
        </w:trPr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КБК 300 0409 5221312 500  Государственная программа "Развитие дорожного хозяйства Астраханской области на 2012 - 2016 годы и перспективу до 2020 года"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дорог на улицах : Калинина, Ленина, Нариманова, Советская и Кадырбулатова  в пос.Пойменный,Приволжского района,Астраханской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1012,67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1012,67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дорожного покрытия улиц : Калинина, 2-я Нурмухамедова, Молодёжная, Куйбышева, М.Джалиля и Туркменская в селе Атал, Приволжского района,Астраханской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1776,74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1776,74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3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100%</w:t>
            </w:r>
          </w:p>
        </w:tc>
      </w:tr>
      <w:tr w:rsidR="00BA2F17" w:rsidRPr="00D5296B" w:rsidTr="0006580D">
        <w:trPr>
          <w:trHeight w:val="300"/>
        </w:trPr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КБК 3000502 5224511 500 Государственная программа "Чистая вода"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2F17" w:rsidRPr="00D5296B" w:rsidTr="0006580D">
        <w:trPr>
          <w:trHeight w:val="6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водоснабжения с.Три Протока,п.Поляна,п.Новый Кутум Приволжского района,Астраханской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tabs>
                <w:tab w:val="left" w:pos="743"/>
                <w:tab w:val="left" w:pos="884"/>
              </w:tabs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95,9%</w:t>
            </w:r>
          </w:p>
        </w:tc>
      </w:tr>
      <w:tr w:rsidR="00BA2F17" w:rsidRPr="00D5296B" w:rsidTr="0006580D">
        <w:trPr>
          <w:trHeight w:val="6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разводящих сетей водопровода с.Началово,Приволжского района,Астраханской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tabs>
                <w:tab w:val="left" w:pos="1026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94,9%</w:t>
            </w:r>
          </w:p>
        </w:tc>
      </w:tr>
      <w:tr w:rsidR="00BA2F17" w:rsidRPr="00D5296B" w:rsidTr="0006580D">
        <w:trPr>
          <w:trHeight w:val="6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водоснабжения п.Ассадулаево,Приволжского района,Астраханской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tabs>
                <w:tab w:val="left" w:pos="743"/>
              </w:tabs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3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96,0%</w:t>
            </w:r>
          </w:p>
        </w:tc>
      </w:tr>
      <w:tr w:rsidR="00BA2F17" w:rsidRPr="00D5296B" w:rsidTr="0006580D">
        <w:trPr>
          <w:trHeight w:val="675"/>
        </w:trPr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F17" w:rsidRPr="00D5296B" w:rsidRDefault="00BA2F17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КБК 901 0702 0225059  400 Государственная программа "Комплексная модернизация системы образования Астраханской области на 2011-2015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2F17" w:rsidRPr="00D5296B" w:rsidRDefault="00BA2F17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2F17" w:rsidRPr="00D5296B" w:rsidTr="0006580D">
        <w:trPr>
          <w:trHeight w:val="9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здания в с.Карагали,ул.Некрасова,5, Приволжского района Астраханской области для реализации программ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46534,78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46534,78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39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46534,78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46534,78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300"/>
        </w:trPr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КБК 200 1101 1355095  400 </w:t>
            </w:r>
          </w:p>
          <w:p w:rsidR="00BA2F17" w:rsidRPr="00D5296B" w:rsidRDefault="00BA2F17" w:rsidP="0006580D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 общепрограммного характера по федеральной целевой программе "Развитие физической культуры и спорта в Российской Федерации на 2006 - 2015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2F17" w:rsidRPr="00D5296B" w:rsidTr="0006580D">
        <w:trPr>
          <w:trHeight w:val="6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стадиона площадки по ул.Северная 1а, с.Фунтово, Приволжского района, Астраханской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3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BA2F17" w:rsidRPr="00D5296B" w:rsidTr="0006580D">
        <w:trPr>
          <w:trHeight w:val="3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97288,29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96377,20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F17" w:rsidRPr="00D5296B" w:rsidRDefault="00BA2F17" w:rsidP="000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99,1%</w:t>
            </w:r>
          </w:p>
        </w:tc>
      </w:tr>
    </w:tbl>
    <w:p w:rsidR="009F5576" w:rsidRPr="00D5296B" w:rsidRDefault="009F5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B2247" w:rsidRPr="00D5296B" w:rsidRDefault="006B22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sectPr w:rsidR="006B2247" w:rsidRPr="00D5296B" w:rsidSect="00432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036" w:rsidRDefault="00902036" w:rsidP="00934D4C">
      <w:pPr>
        <w:spacing w:after="0" w:line="240" w:lineRule="auto"/>
      </w:pPr>
      <w:r>
        <w:separator/>
      </w:r>
    </w:p>
  </w:endnote>
  <w:endnote w:type="continuationSeparator" w:id="1">
    <w:p w:rsidR="00902036" w:rsidRDefault="00902036" w:rsidP="00934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036" w:rsidRDefault="00902036" w:rsidP="00934D4C">
      <w:pPr>
        <w:spacing w:after="0" w:line="240" w:lineRule="auto"/>
      </w:pPr>
      <w:r>
        <w:separator/>
      </w:r>
    </w:p>
  </w:footnote>
  <w:footnote w:type="continuationSeparator" w:id="1">
    <w:p w:rsidR="00902036" w:rsidRDefault="00902036" w:rsidP="00934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4200"/>
      <w:docPartObj>
        <w:docPartGallery w:val="Page Numbers (Top of Page)"/>
        <w:docPartUnique/>
      </w:docPartObj>
    </w:sdtPr>
    <w:sdtContent>
      <w:p w:rsidR="00C9457B" w:rsidRDefault="00940840">
        <w:pPr>
          <w:pStyle w:val="a5"/>
          <w:jc w:val="right"/>
        </w:pPr>
        <w:fldSimple w:instr=" PAGE   \* MERGEFORMAT ">
          <w:r w:rsidR="00300FBA">
            <w:rPr>
              <w:noProof/>
            </w:rPr>
            <w:t>1</w:t>
          </w:r>
        </w:fldSimple>
      </w:p>
    </w:sdtContent>
  </w:sdt>
  <w:p w:rsidR="00C9457B" w:rsidRDefault="00C9457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576"/>
    <w:rsid w:val="000101BF"/>
    <w:rsid w:val="00047455"/>
    <w:rsid w:val="0006580D"/>
    <w:rsid w:val="0006664E"/>
    <w:rsid w:val="001740C5"/>
    <w:rsid w:val="001A452B"/>
    <w:rsid w:val="001A574E"/>
    <w:rsid w:val="00300FBA"/>
    <w:rsid w:val="00363A73"/>
    <w:rsid w:val="00423B99"/>
    <w:rsid w:val="00432240"/>
    <w:rsid w:val="00443C75"/>
    <w:rsid w:val="004B5501"/>
    <w:rsid w:val="0051325A"/>
    <w:rsid w:val="00523E2C"/>
    <w:rsid w:val="0057301C"/>
    <w:rsid w:val="005A0B9C"/>
    <w:rsid w:val="005E6202"/>
    <w:rsid w:val="00622274"/>
    <w:rsid w:val="0062330D"/>
    <w:rsid w:val="00652A8A"/>
    <w:rsid w:val="006B2247"/>
    <w:rsid w:val="00711689"/>
    <w:rsid w:val="007265B7"/>
    <w:rsid w:val="00775CF8"/>
    <w:rsid w:val="007D0A5E"/>
    <w:rsid w:val="007D1AEB"/>
    <w:rsid w:val="0080046A"/>
    <w:rsid w:val="00860BEB"/>
    <w:rsid w:val="00873849"/>
    <w:rsid w:val="008A3F84"/>
    <w:rsid w:val="008E59C8"/>
    <w:rsid w:val="00902036"/>
    <w:rsid w:val="00934D4C"/>
    <w:rsid w:val="00940840"/>
    <w:rsid w:val="00966223"/>
    <w:rsid w:val="009E530C"/>
    <w:rsid w:val="009F5576"/>
    <w:rsid w:val="00A4442D"/>
    <w:rsid w:val="00A518F3"/>
    <w:rsid w:val="00A82755"/>
    <w:rsid w:val="00A8654D"/>
    <w:rsid w:val="00AE7744"/>
    <w:rsid w:val="00B13A49"/>
    <w:rsid w:val="00B6103E"/>
    <w:rsid w:val="00BA2F17"/>
    <w:rsid w:val="00BB0C9F"/>
    <w:rsid w:val="00BB1689"/>
    <w:rsid w:val="00BD578C"/>
    <w:rsid w:val="00C50C6F"/>
    <w:rsid w:val="00C63727"/>
    <w:rsid w:val="00C718F2"/>
    <w:rsid w:val="00C82686"/>
    <w:rsid w:val="00C9457B"/>
    <w:rsid w:val="00CC05BF"/>
    <w:rsid w:val="00D50B0B"/>
    <w:rsid w:val="00D5296B"/>
    <w:rsid w:val="00D60CEC"/>
    <w:rsid w:val="00D640BF"/>
    <w:rsid w:val="00D777CC"/>
    <w:rsid w:val="00D95A7B"/>
    <w:rsid w:val="00DF1FA5"/>
    <w:rsid w:val="00E10AB5"/>
    <w:rsid w:val="00E51CFC"/>
    <w:rsid w:val="00E77547"/>
    <w:rsid w:val="00EB7D9C"/>
    <w:rsid w:val="00F00130"/>
    <w:rsid w:val="00F3190D"/>
    <w:rsid w:val="00F67CD9"/>
    <w:rsid w:val="00FA47FC"/>
    <w:rsid w:val="00FF0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8E59C8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8E59C8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8E59C8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E5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9C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826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34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4D4C"/>
  </w:style>
  <w:style w:type="paragraph" w:styleId="a7">
    <w:name w:val="footer"/>
    <w:basedOn w:val="a"/>
    <w:link w:val="a8"/>
    <w:uiPriority w:val="99"/>
    <w:semiHidden/>
    <w:unhideWhenUsed/>
    <w:rsid w:val="00934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4D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7C1846736343B25EEF4FDE70AD9DAD538A4C21638F243D0AC10378FFDC3645D64C4A3D80E2A31ED40E7DeEiCN" TargetMode="External"/><Relationship Id="rId13" Type="http://schemas.openxmlformats.org/officeDocument/2006/relationships/hyperlink" Target="consultantplus://offline/ref=C87C1846736343B25EEF4FDE70AD9DAD538A4C21638F243D0AC10378FFDC3645D64C4A3D80E2A31CDC067BeEi3N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C87C1846736343B25EEF4FDE70AD9DAD538A4C21638F243D0AC10378FFDC3645D64C4A3D80E2A31CD30A77eEi7N" TargetMode="External"/><Relationship Id="rId17" Type="http://schemas.openxmlformats.org/officeDocument/2006/relationships/hyperlink" Target="consultantplus://offline/ref=C87C1846736343B25EEF4FDE70AD9DAD538A4C21638F243D0AC10378FFDC3645D64C4A3D80E2A31DD40D7BeEi7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87C1846736343B25EEF4FDE70AD9DAD538A4C21638F243D0AC10378FFDC3645D64C4A3D80E2A31CDD0C76eEi3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87C1846736343B25EEF4FDE70AD9DAD538A4C21638F243D0AC10378FFDC3645D64C4A3D80E2A31FD4077FeEiC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87C1846736343B25EEF4FDE70AD9DAD538A4C21638F243D0AC10378FFDC3645D64C4A3D80E2A31CDD0C7DeEi7N" TargetMode="External"/><Relationship Id="rId10" Type="http://schemas.openxmlformats.org/officeDocument/2006/relationships/hyperlink" Target="consultantplus://offline/ref=C87C1846736343B25EEF4FDE70AD9DAD538A4C21638F243D0AC10378FFDC3645D64C4A3D80E2A31ED50B77eEi4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7C1846736343B25EEF4FDE70AD9DAD538A4C21638F243D0AC10378FFDC3645D64C4A3D80E2A31ED40E7DeEiCN" TargetMode="External"/><Relationship Id="rId14" Type="http://schemas.openxmlformats.org/officeDocument/2006/relationships/hyperlink" Target="consultantplus://offline/ref=C87C1846736343B25EEF4FDE70AD9DAD538A4C21638F243D0AC10378FFDC3645D64C4A3D80E2A31CDC0777eEi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FF052-8974-43CA-ACEB-867D8709E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93</Pages>
  <Words>25512</Words>
  <Characters>145424</Characters>
  <Application>Microsoft Office Word</Application>
  <DocSecurity>0</DocSecurity>
  <Lines>1211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2015-03-30T08:09:00Z</cp:lastPrinted>
  <dcterms:created xsi:type="dcterms:W3CDTF">2015-05-27T07:13:00Z</dcterms:created>
  <dcterms:modified xsi:type="dcterms:W3CDTF">2015-05-27T07:13:00Z</dcterms:modified>
</cp:coreProperties>
</file>