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2E" w:rsidRPr="004A65C7" w:rsidRDefault="00090A2E" w:rsidP="00AF167A">
      <w:pPr>
        <w:spacing w:after="0" w:line="240" w:lineRule="auto"/>
        <w:jc w:val="center"/>
        <w:rPr>
          <w:rFonts w:ascii="Times New Roman" w:hAnsi="Times New Roman" w:cs="Times New Roman"/>
          <w:spacing w:val="38"/>
          <w:sz w:val="24"/>
          <w:szCs w:val="24"/>
        </w:rPr>
      </w:pPr>
      <w:r w:rsidRPr="004A65C7">
        <w:rPr>
          <w:rFonts w:ascii="Times New Roman" w:hAnsi="Times New Roman" w:cs="Times New Roman"/>
          <w:noProof/>
          <w:spacing w:val="38"/>
          <w:sz w:val="24"/>
          <w:szCs w:val="24"/>
          <w:lang w:eastAsia="ru-RU"/>
        </w:rPr>
        <w:drawing>
          <wp:inline distT="0" distB="0" distL="0" distR="0">
            <wp:extent cx="762000" cy="866775"/>
            <wp:effectExtent l="19050" t="0" r="0" b="0"/>
            <wp:docPr id="1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A2E" w:rsidRPr="004A65C7" w:rsidRDefault="00090A2E" w:rsidP="00AF167A">
      <w:pPr>
        <w:pStyle w:val="3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СОВЕТ МУНИЦИПАЛЬНОГО ОБРАЗОВАНИЯ</w:t>
      </w:r>
    </w:p>
    <w:p w:rsidR="00090A2E" w:rsidRPr="004A65C7" w:rsidRDefault="00090A2E" w:rsidP="00AF16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«ПРИВОЛЖСКИЙ РАЙОН»</w:t>
      </w:r>
      <w:r w:rsidRPr="004A65C7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4A65C7">
        <w:rPr>
          <w:rFonts w:ascii="Times New Roman" w:hAnsi="Times New Roman" w:cs="Times New Roman"/>
          <w:sz w:val="24"/>
          <w:szCs w:val="24"/>
        </w:rPr>
        <w:t>АСТРАХАНСКОЙ ОБЛАСТИ</w:t>
      </w:r>
    </w:p>
    <w:p w:rsidR="00090A2E" w:rsidRPr="004A65C7" w:rsidRDefault="00090A2E" w:rsidP="00AF167A">
      <w:pPr>
        <w:pStyle w:val="30"/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A65C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 xml:space="preserve"> Е Ш Е Н И Е</w:t>
      </w:r>
    </w:p>
    <w:p w:rsidR="00090A2E" w:rsidRPr="004A65C7" w:rsidRDefault="00090A2E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90A2E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446EA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От </w:t>
      </w:r>
      <w:r w:rsidR="00891763">
        <w:rPr>
          <w:rFonts w:ascii="Times New Roman" w:hAnsi="Times New Roman" w:cs="Times New Roman"/>
          <w:sz w:val="24"/>
          <w:szCs w:val="24"/>
        </w:rPr>
        <w:t xml:space="preserve"> 15.12.2015</w:t>
      </w:r>
      <w:r w:rsidR="00090A2E" w:rsidRPr="004A65C7">
        <w:rPr>
          <w:rFonts w:ascii="Times New Roman" w:hAnsi="Times New Roman" w:cs="Times New Roman"/>
          <w:sz w:val="24"/>
          <w:szCs w:val="24"/>
        </w:rPr>
        <w:t>г. №</w:t>
      </w:r>
      <w:r w:rsidR="007E4B54">
        <w:rPr>
          <w:rFonts w:ascii="Times New Roman" w:hAnsi="Times New Roman" w:cs="Times New Roman"/>
          <w:sz w:val="24"/>
          <w:szCs w:val="24"/>
        </w:rPr>
        <w:t xml:space="preserve"> </w:t>
      </w:r>
      <w:r w:rsidR="00DA3D40">
        <w:rPr>
          <w:rFonts w:ascii="Times New Roman" w:hAnsi="Times New Roman" w:cs="Times New Roman"/>
          <w:sz w:val="24"/>
          <w:szCs w:val="24"/>
        </w:rPr>
        <w:t>45</w:t>
      </w:r>
    </w:p>
    <w:p w:rsidR="00090A2E" w:rsidRPr="004A65C7" w:rsidRDefault="00090A2E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с. </w:t>
      </w:r>
      <w:proofErr w:type="spellStart"/>
      <w:r w:rsidRPr="004A65C7">
        <w:rPr>
          <w:rFonts w:ascii="Times New Roman" w:hAnsi="Times New Roman" w:cs="Times New Roman"/>
          <w:sz w:val="24"/>
          <w:szCs w:val="24"/>
        </w:rPr>
        <w:t>Началово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167A" w:rsidRPr="004A65C7" w:rsidRDefault="00AF167A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F167A" w:rsidRPr="004A65C7" w:rsidRDefault="00AF167A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90A2E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 бюджете муниципального образования</w:t>
      </w:r>
    </w:p>
    <w:p w:rsidR="00090A2E" w:rsidRPr="004A65C7" w:rsidRDefault="00090A2E" w:rsidP="00B81E7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«Приволжский район» на 201</w:t>
      </w:r>
      <w:r w:rsidR="00B81E7C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090A2E" w:rsidRPr="004A65C7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172" w:rsidRPr="004A65C7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На основании Федерального закона от 06.10.2003 № 131-ФЗ "Об общих принципах организации местного самоуправления в Российской Федерации", Бюджетного кодекса Российской Федерации, ст.39 Устава муниципального образования "Приволжский район" Совет</w:t>
      </w:r>
      <w:r w:rsidR="00064073" w:rsidRPr="004A65C7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«Приволжский район»</w:t>
      </w:r>
      <w:r w:rsidRPr="004A65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0A2E" w:rsidRPr="004A65C7" w:rsidRDefault="00E12172" w:rsidP="00AF16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РЕШИЛ</w:t>
      </w:r>
      <w:r w:rsidR="00090A2E" w:rsidRPr="004A65C7">
        <w:rPr>
          <w:rFonts w:ascii="Times New Roman" w:hAnsi="Times New Roman" w:cs="Times New Roman"/>
          <w:sz w:val="24"/>
          <w:szCs w:val="24"/>
        </w:rPr>
        <w:t>:</w:t>
      </w:r>
    </w:p>
    <w:p w:rsidR="00AF167A" w:rsidRPr="004A65C7" w:rsidRDefault="00AF167A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ar19"/>
      <w:bookmarkEnd w:id="0"/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Статья 1</w:t>
      </w:r>
    </w:p>
    <w:p w:rsidR="00E12172" w:rsidRPr="004A65C7" w:rsidRDefault="00E12172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1.Утвердить основные характеристики бюджета муниципального образования "Приволжский район" на 201</w:t>
      </w:r>
      <w:r w:rsidR="00B81E7C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090A2E" w:rsidRPr="004A65C7" w:rsidRDefault="00DD3BD5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1) общий объем доходов в сумме </w:t>
      </w:r>
      <w:r w:rsidR="00644670" w:rsidRPr="004A65C7">
        <w:rPr>
          <w:rFonts w:ascii="Times New Roman" w:hAnsi="Times New Roman" w:cs="Times New Roman"/>
          <w:sz w:val="24"/>
          <w:szCs w:val="24"/>
        </w:rPr>
        <w:t xml:space="preserve">685411,5 </w:t>
      </w:r>
      <w:r w:rsidR="00090A2E" w:rsidRPr="004A65C7">
        <w:rPr>
          <w:rFonts w:ascii="Times New Roman" w:hAnsi="Times New Roman" w:cs="Times New Roman"/>
          <w:sz w:val="24"/>
          <w:szCs w:val="24"/>
        </w:rPr>
        <w:t>тыс. рублей, в том числе за счет межбюджетных трансфертов, получаемых из</w:t>
      </w:r>
      <w:r w:rsidR="00644670" w:rsidRPr="004A65C7">
        <w:rPr>
          <w:rFonts w:ascii="Times New Roman" w:hAnsi="Times New Roman" w:cs="Times New Roman"/>
          <w:sz w:val="24"/>
          <w:szCs w:val="24"/>
        </w:rPr>
        <w:t xml:space="preserve"> бюджета Астраханской области  435719,5</w:t>
      </w:r>
      <w:r w:rsidR="00090A2E" w:rsidRPr="004A65C7">
        <w:rPr>
          <w:rFonts w:ascii="Times New Roman" w:hAnsi="Times New Roman" w:cs="Times New Roman"/>
          <w:sz w:val="24"/>
          <w:szCs w:val="24"/>
        </w:rPr>
        <w:t xml:space="preserve">  тыс. рублей;</w:t>
      </w:r>
    </w:p>
    <w:p w:rsidR="00090A2E" w:rsidRPr="004A65C7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2) общий объем расходов в сумме  </w:t>
      </w:r>
      <w:r w:rsidR="00644670" w:rsidRPr="004A65C7">
        <w:rPr>
          <w:rFonts w:ascii="Times New Roman" w:hAnsi="Times New Roman" w:cs="Times New Roman"/>
          <w:sz w:val="24"/>
          <w:szCs w:val="24"/>
        </w:rPr>
        <w:t>685411,5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090A2E" w:rsidRPr="004A65C7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3) дефицит  в сумме </w:t>
      </w:r>
      <w:r w:rsidR="00DD3BD5" w:rsidRPr="004A65C7">
        <w:rPr>
          <w:rFonts w:ascii="Times New Roman" w:hAnsi="Times New Roman" w:cs="Times New Roman"/>
          <w:sz w:val="24"/>
          <w:szCs w:val="24"/>
        </w:rPr>
        <w:t>0</w:t>
      </w:r>
      <w:r w:rsidRPr="004A65C7">
        <w:rPr>
          <w:rFonts w:ascii="Times New Roman" w:hAnsi="Times New Roman" w:cs="Times New Roman"/>
          <w:sz w:val="24"/>
          <w:szCs w:val="24"/>
        </w:rPr>
        <w:t>. рублей.</w:t>
      </w: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34"/>
      <w:bookmarkEnd w:id="1"/>
      <w:r w:rsidRPr="004A65C7">
        <w:rPr>
          <w:rFonts w:ascii="Times New Roman" w:hAnsi="Times New Roman" w:cs="Times New Roman"/>
          <w:sz w:val="24"/>
          <w:szCs w:val="24"/>
        </w:rPr>
        <w:t>Статья 2</w:t>
      </w: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Учесть в бюджете муниципального образования «Приволжский район» объем дохо</w:t>
      </w:r>
      <w:r w:rsidR="00B81E7C" w:rsidRPr="004A65C7">
        <w:rPr>
          <w:rFonts w:ascii="Times New Roman" w:hAnsi="Times New Roman" w:cs="Times New Roman"/>
          <w:sz w:val="24"/>
          <w:szCs w:val="24"/>
        </w:rPr>
        <w:t xml:space="preserve">дов по основным источникам </w:t>
      </w:r>
      <w:r w:rsidRPr="004A65C7">
        <w:rPr>
          <w:rFonts w:ascii="Times New Roman" w:hAnsi="Times New Roman" w:cs="Times New Roman"/>
          <w:sz w:val="24"/>
          <w:szCs w:val="24"/>
        </w:rPr>
        <w:t xml:space="preserve"> на 201</w:t>
      </w:r>
      <w:r w:rsidR="00B81E7C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hyperlink w:anchor="Par354" w:history="1">
        <w:r w:rsidRPr="004A65C7">
          <w:rPr>
            <w:rFonts w:ascii="Times New Roman" w:hAnsi="Times New Roman" w:cs="Times New Roman"/>
            <w:sz w:val="24"/>
            <w:szCs w:val="24"/>
          </w:rPr>
          <w:t>приложению 1</w:t>
        </w:r>
      </w:hyperlink>
      <w:r w:rsidRPr="004A65C7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ar40"/>
      <w:bookmarkEnd w:id="2"/>
      <w:r w:rsidRPr="004A65C7">
        <w:rPr>
          <w:rFonts w:ascii="Times New Roman" w:hAnsi="Times New Roman" w:cs="Times New Roman"/>
          <w:sz w:val="24"/>
          <w:szCs w:val="24"/>
        </w:rPr>
        <w:t>Статья 3</w:t>
      </w: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1. Утвердить источники внутреннего финансирования дефицита бюджета муниципального </w:t>
      </w:r>
      <w:r w:rsidR="00B81E7C" w:rsidRPr="004A65C7">
        <w:rPr>
          <w:rFonts w:ascii="Times New Roman" w:hAnsi="Times New Roman" w:cs="Times New Roman"/>
          <w:sz w:val="24"/>
          <w:szCs w:val="24"/>
        </w:rPr>
        <w:t>образования «Приволжский район»</w:t>
      </w:r>
      <w:r w:rsidRPr="004A65C7">
        <w:rPr>
          <w:rFonts w:ascii="Times New Roman" w:hAnsi="Times New Roman" w:cs="Times New Roman"/>
          <w:sz w:val="24"/>
          <w:szCs w:val="24"/>
        </w:rPr>
        <w:t xml:space="preserve"> на 201</w:t>
      </w:r>
      <w:r w:rsidR="00B81E7C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hyperlink w:anchor="Par1994" w:history="1">
        <w:r w:rsidRPr="004A65C7">
          <w:rPr>
            <w:rFonts w:ascii="Times New Roman" w:hAnsi="Times New Roman" w:cs="Times New Roman"/>
            <w:sz w:val="24"/>
            <w:szCs w:val="24"/>
          </w:rPr>
          <w:t>приложению 2</w:t>
        </w:r>
      </w:hyperlink>
      <w:r w:rsidRPr="004A65C7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2. Финансовое управление муниципального образования «Приволжский район» вправе направлять в 201</w:t>
      </w:r>
      <w:r w:rsidR="00B81E7C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году на покрытие дефицита бюджета муниципального образования «Приволжский район» кредиты банков, поступления от продажи имущества, находящегося в муниципальной собственности муниципального образования «Приволжский район»</w:t>
      </w:r>
      <w:r w:rsidR="00DD3BD5" w:rsidRPr="004A65C7">
        <w:rPr>
          <w:rFonts w:ascii="Times New Roman" w:hAnsi="Times New Roman" w:cs="Times New Roman"/>
          <w:sz w:val="24"/>
          <w:szCs w:val="24"/>
        </w:rPr>
        <w:t>.</w:t>
      </w:r>
    </w:p>
    <w:p w:rsidR="00DD3BD5" w:rsidRPr="004A65C7" w:rsidRDefault="00DD3BD5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ar47"/>
      <w:bookmarkEnd w:id="3"/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Статья 4</w:t>
      </w: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23F6" w:rsidRPr="004A65C7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lastRenderedPageBreak/>
        <w:t>1.Утвердить перечень, главных администраторов доходов бюджета муниципального образования «Приволжский район» согласно приложению 3 к на</w:t>
      </w:r>
      <w:r w:rsidR="00E45020" w:rsidRPr="004A65C7">
        <w:rPr>
          <w:rFonts w:ascii="Times New Roman" w:hAnsi="Times New Roman" w:cs="Times New Roman"/>
          <w:sz w:val="24"/>
          <w:szCs w:val="24"/>
        </w:rPr>
        <w:t>стоящему Решению.</w:t>
      </w:r>
    </w:p>
    <w:p w:rsidR="004F23F6" w:rsidRPr="004A65C7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2.Утвердить перечень  главных 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администраторов источников финансирования дефицита бюджета муниципального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 xml:space="preserve"> образования «Приволжский район» согласно пр</w:t>
      </w:r>
      <w:r w:rsidR="00E45020" w:rsidRPr="004A65C7">
        <w:rPr>
          <w:rFonts w:ascii="Times New Roman" w:hAnsi="Times New Roman" w:cs="Times New Roman"/>
          <w:sz w:val="24"/>
          <w:szCs w:val="24"/>
        </w:rPr>
        <w:t>иложению 4 к настоящему Решению.</w:t>
      </w:r>
    </w:p>
    <w:p w:rsidR="004F23F6" w:rsidRPr="004A65C7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3.Утвердить перечень главных распорядителей и распорядителей средств бюджета муниципального образования "Приволжский район" согласно приложению 5 к настоящему Решению.</w:t>
      </w:r>
    </w:p>
    <w:p w:rsidR="004F23F6" w:rsidRPr="004A65C7" w:rsidRDefault="004F23F6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23F6" w:rsidRPr="004A65C7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Статья 5</w:t>
      </w:r>
    </w:p>
    <w:p w:rsidR="004F23F6" w:rsidRPr="004A65C7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23F6" w:rsidRPr="004A65C7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Неиспользованные целевые средства по состоянию на 1 января 201</w:t>
      </w:r>
      <w:r w:rsidR="00B81E7C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года, поступившие из бюджетов других уровней в форме субсидий, субвенций и иных межбюджетных трансфертов подлежат возврату в доход соответствующего бюджета в соответствии с действующим бюджетным законодательством.</w:t>
      </w:r>
    </w:p>
    <w:p w:rsidR="004F23F6" w:rsidRPr="004A65C7" w:rsidRDefault="004F23F6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ar52"/>
      <w:bookmarkEnd w:id="4"/>
      <w:r w:rsidRPr="004A65C7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4F23F6" w:rsidRPr="004A65C7">
        <w:rPr>
          <w:rFonts w:ascii="Times New Roman" w:hAnsi="Times New Roman" w:cs="Times New Roman"/>
          <w:sz w:val="24"/>
          <w:szCs w:val="24"/>
        </w:rPr>
        <w:t>6</w:t>
      </w: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Распределение доходов между бюджетом муниципального образования «Приволжский район» и местными бюджетами производится в соответствии с нормативами распределения доходов, установленными Бюджетным </w:t>
      </w:r>
      <w:hyperlink r:id="rId9" w:history="1">
        <w:r w:rsidRPr="004A65C7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4A65C7">
        <w:rPr>
          <w:rFonts w:ascii="Times New Roman" w:hAnsi="Times New Roman" w:cs="Times New Roman"/>
          <w:sz w:val="24"/>
          <w:szCs w:val="24"/>
        </w:rPr>
        <w:t xml:space="preserve"> Российской Федерации и законом Астраханской области.</w:t>
      </w: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5" w:name="Par56"/>
      <w:bookmarkEnd w:id="5"/>
      <w:r w:rsidRPr="004A65C7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4F23F6" w:rsidRPr="004A65C7">
        <w:rPr>
          <w:rFonts w:ascii="Times New Roman" w:hAnsi="Times New Roman" w:cs="Times New Roman"/>
          <w:sz w:val="24"/>
          <w:szCs w:val="24"/>
        </w:rPr>
        <w:t>7</w:t>
      </w: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Установить, что часть прибыли муниципальных унитарных предприятий муниципального образования «Приволжский район», остающаяся после уплаты налогов и иных обязательных платежей, зачисляется в бюджет муниципального образования «Приволжский район» в порядке, установленном администрацией муниципального образования «Приволжский район».</w:t>
      </w: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Par60"/>
      <w:bookmarkEnd w:id="6"/>
      <w:r w:rsidRPr="004A65C7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4F23F6" w:rsidRPr="004A65C7">
        <w:rPr>
          <w:rFonts w:ascii="Times New Roman" w:hAnsi="Times New Roman" w:cs="Times New Roman"/>
          <w:sz w:val="24"/>
          <w:szCs w:val="24"/>
        </w:rPr>
        <w:t>8</w:t>
      </w: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65"/>
      <w:bookmarkEnd w:id="7"/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1. Утвердить в пределах общего объема расходов, установленного </w:t>
      </w:r>
      <w:hyperlink w:anchor="Par19" w:history="1">
        <w:r w:rsidRPr="004A65C7">
          <w:rPr>
            <w:rFonts w:ascii="Times New Roman" w:hAnsi="Times New Roman" w:cs="Times New Roman"/>
            <w:sz w:val="24"/>
            <w:szCs w:val="24"/>
          </w:rPr>
          <w:t>статьей 1</w:t>
        </w:r>
      </w:hyperlink>
      <w:r w:rsidRPr="004A65C7">
        <w:rPr>
          <w:rFonts w:ascii="Times New Roman" w:hAnsi="Times New Roman" w:cs="Times New Roman"/>
          <w:sz w:val="24"/>
          <w:szCs w:val="24"/>
        </w:rPr>
        <w:t xml:space="preserve"> настоящего Решения</w:t>
      </w:r>
      <w:r w:rsidR="004B6FF8" w:rsidRPr="004A65C7">
        <w:rPr>
          <w:rFonts w:ascii="Times New Roman" w:hAnsi="Times New Roman" w:cs="Times New Roman"/>
          <w:sz w:val="24"/>
          <w:szCs w:val="24"/>
        </w:rPr>
        <w:t>,</w:t>
      </w:r>
      <w:r w:rsidRPr="004A65C7">
        <w:rPr>
          <w:rFonts w:ascii="Times New Roman" w:hAnsi="Times New Roman" w:cs="Times New Roman"/>
          <w:sz w:val="24"/>
          <w:szCs w:val="24"/>
        </w:rPr>
        <w:t xml:space="preserve"> распределение бюджетных ассигнований по </w:t>
      </w:r>
      <w:r w:rsidR="00644670" w:rsidRPr="004A65C7">
        <w:rPr>
          <w:rFonts w:ascii="Times New Roman" w:hAnsi="Times New Roman" w:cs="Times New Roman"/>
          <w:sz w:val="24"/>
          <w:szCs w:val="24"/>
        </w:rPr>
        <w:t>разделам (подраздела</w:t>
      </w:r>
      <w:r w:rsidR="001236ED">
        <w:rPr>
          <w:rFonts w:ascii="Times New Roman" w:hAnsi="Times New Roman" w:cs="Times New Roman"/>
          <w:sz w:val="24"/>
          <w:szCs w:val="24"/>
        </w:rPr>
        <w:t>м</w:t>
      </w:r>
      <w:r w:rsidR="00644670" w:rsidRPr="004A65C7">
        <w:rPr>
          <w:rFonts w:ascii="Times New Roman" w:hAnsi="Times New Roman" w:cs="Times New Roman"/>
          <w:sz w:val="24"/>
          <w:szCs w:val="24"/>
        </w:rPr>
        <w:t xml:space="preserve">) </w:t>
      </w:r>
      <w:r w:rsidRPr="004A65C7">
        <w:rPr>
          <w:rFonts w:ascii="Times New Roman" w:hAnsi="Times New Roman" w:cs="Times New Roman"/>
          <w:sz w:val="24"/>
          <w:szCs w:val="24"/>
        </w:rPr>
        <w:t>целевым статьям (муниципальным программа</w:t>
      </w:r>
      <w:r w:rsidR="00585F64" w:rsidRPr="004A65C7">
        <w:rPr>
          <w:rFonts w:ascii="Times New Roman" w:hAnsi="Times New Roman" w:cs="Times New Roman"/>
          <w:sz w:val="24"/>
          <w:szCs w:val="24"/>
        </w:rPr>
        <w:t>м</w:t>
      </w:r>
      <w:r w:rsidRPr="004A65C7">
        <w:rPr>
          <w:rFonts w:ascii="Times New Roman" w:hAnsi="Times New Roman" w:cs="Times New Roman"/>
          <w:sz w:val="24"/>
          <w:szCs w:val="24"/>
        </w:rPr>
        <w:t>)  и группам (подгруппам) видов расходов классификации расходов бюджета на 201</w:t>
      </w:r>
      <w:r w:rsidR="00B81E7C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hyperlink w:anchor="Par6406" w:history="1">
        <w:r w:rsidRPr="004A65C7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</w:hyperlink>
      <w:r w:rsidR="00817673" w:rsidRPr="004A65C7">
        <w:rPr>
          <w:rFonts w:ascii="Times New Roman" w:hAnsi="Times New Roman" w:cs="Times New Roman"/>
          <w:sz w:val="24"/>
          <w:szCs w:val="24"/>
        </w:rPr>
        <w:t>6</w:t>
      </w:r>
      <w:r w:rsidR="00B81E7C" w:rsidRPr="004A65C7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2. Утвердить ведомственную структуру расходов бюджета муниципального </w:t>
      </w:r>
      <w:r w:rsidR="00B81E7C" w:rsidRPr="004A65C7">
        <w:rPr>
          <w:rFonts w:ascii="Times New Roman" w:hAnsi="Times New Roman" w:cs="Times New Roman"/>
          <w:sz w:val="24"/>
          <w:szCs w:val="24"/>
        </w:rPr>
        <w:t xml:space="preserve">образования «Приволжский район» </w:t>
      </w:r>
      <w:r w:rsidRPr="004A65C7">
        <w:rPr>
          <w:rFonts w:ascii="Times New Roman" w:hAnsi="Times New Roman" w:cs="Times New Roman"/>
          <w:sz w:val="24"/>
          <w:szCs w:val="24"/>
        </w:rPr>
        <w:t>на 201</w:t>
      </w:r>
      <w:r w:rsidR="00B81E7C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hyperlink w:anchor="Par19412" w:history="1">
        <w:r w:rsidRPr="004A65C7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</w:hyperlink>
      <w:r w:rsidR="00817673" w:rsidRPr="004A65C7">
        <w:rPr>
          <w:rFonts w:ascii="Times New Roman" w:hAnsi="Times New Roman" w:cs="Times New Roman"/>
          <w:sz w:val="24"/>
          <w:szCs w:val="24"/>
        </w:rPr>
        <w:t>7</w:t>
      </w:r>
      <w:r w:rsidR="00B81E7C" w:rsidRPr="004A65C7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3. Установить, что доведение лимитов бюджетных обязательств до главных распорядителей средств бюджета муниципального образования «Приволжский район» осуществляется в порядке, установленном финансовым управлением муниципального образования «Приволжский район».</w:t>
      </w:r>
    </w:p>
    <w:p w:rsidR="004F23F6" w:rsidRPr="004A65C7" w:rsidRDefault="004F23F6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23F6" w:rsidRPr="004A65C7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Статья 9</w:t>
      </w:r>
    </w:p>
    <w:p w:rsidR="00DB50AC" w:rsidRPr="004A65C7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Утвердить  доходы и расходы резервного фонда бюджета муниципального образования «Приволжский район»</w:t>
      </w:r>
      <w:r w:rsidR="00B81E7C" w:rsidRPr="004A65C7">
        <w:rPr>
          <w:rFonts w:ascii="Times New Roman" w:hAnsi="Times New Roman" w:cs="Times New Roman"/>
          <w:sz w:val="24"/>
          <w:szCs w:val="24"/>
        </w:rPr>
        <w:t xml:space="preserve"> </w:t>
      </w:r>
      <w:r w:rsidRPr="004A65C7">
        <w:rPr>
          <w:rFonts w:ascii="Times New Roman" w:hAnsi="Times New Roman" w:cs="Times New Roman"/>
          <w:sz w:val="24"/>
          <w:szCs w:val="24"/>
        </w:rPr>
        <w:t>на 201</w:t>
      </w:r>
      <w:r w:rsidR="00B81E7C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183F6D" w:rsidRPr="004A65C7">
        <w:rPr>
          <w:rFonts w:ascii="Times New Roman" w:hAnsi="Times New Roman" w:cs="Times New Roman"/>
          <w:sz w:val="24"/>
          <w:szCs w:val="24"/>
        </w:rPr>
        <w:t>53</w:t>
      </w:r>
      <w:r w:rsidRPr="004A65C7">
        <w:rPr>
          <w:rFonts w:ascii="Times New Roman" w:hAnsi="Times New Roman" w:cs="Times New Roman"/>
          <w:sz w:val="24"/>
          <w:szCs w:val="24"/>
        </w:rPr>
        <w:t>00,0 тыс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ублей</w:t>
      </w:r>
      <w:r w:rsidR="00B81E7C" w:rsidRPr="004A65C7">
        <w:rPr>
          <w:rFonts w:ascii="Times New Roman" w:hAnsi="Times New Roman" w:cs="Times New Roman"/>
          <w:sz w:val="24"/>
          <w:szCs w:val="24"/>
        </w:rPr>
        <w:t>.</w:t>
      </w:r>
    </w:p>
    <w:p w:rsidR="00B81E7C" w:rsidRPr="004A65C7" w:rsidRDefault="00B81E7C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6257" w:rsidRPr="004A65C7" w:rsidRDefault="00E56257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4F23F6" w:rsidRPr="004A65C7">
        <w:rPr>
          <w:rFonts w:ascii="Times New Roman" w:hAnsi="Times New Roman" w:cs="Times New Roman"/>
          <w:sz w:val="24"/>
          <w:szCs w:val="24"/>
        </w:rPr>
        <w:t>10</w:t>
      </w:r>
    </w:p>
    <w:p w:rsidR="00AF167A" w:rsidRPr="004A65C7" w:rsidRDefault="00AF167A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6257" w:rsidRPr="004A65C7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Учесть в бюджете муниципального образова</w:t>
      </w:r>
      <w:r w:rsidR="00183F6D" w:rsidRPr="004A65C7">
        <w:rPr>
          <w:rFonts w:ascii="Times New Roman" w:hAnsi="Times New Roman" w:cs="Times New Roman"/>
          <w:sz w:val="24"/>
          <w:szCs w:val="24"/>
        </w:rPr>
        <w:t>ния "Приволжский район"</w:t>
      </w:r>
      <w:r w:rsidR="001236ED">
        <w:rPr>
          <w:rFonts w:ascii="Times New Roman" w:hAnsi="Times New Roman" w:cs="Times New Roman"/>
          <w:sz w:val="24"/>
          <w:szCs w:val="24"/>
        </w:rPr>
        <w:t xml:space="preserve"> на 2016 год </w:t>
      </w:r>
      <w:r w:rsidR="00183F6D" w:rsidRPr="004A65C7">
        <w:rPr>
          <w:rFonts w:ascii="Times New Roman" w:hAnsi="Times New Roman" w:cs="Times New Roman"/>
          <w:sz w:val="24"/>
          <w:szCs w:val="24"/>
        </w:rPr>
        <w:t xml:space="preserve"> дотацию </w:t>
      </w:r>
      <w:r w:rsidRPr="004A65C7">
        <w:rPr>
          <w:rFonts w:ascii="Times New Roman" w:hAnsi="Times New Roman" w:cs="Times New Roman"/>
          <w:sz w:val="24"/>
          <w:szCs w:val="24"/>
        </w:rPr>
        <w:t xml:space="preserve">на выравнивание уровня бюджетной обеспеченности в сумме </w:t>
      </w:r>
      <w:r w:rsidR="00183F6D" w:rsidRPr="004A65C7">
        <w:rPr>
          <w:rFonts w:ascii="Times New Roman" w:hAnsi="Times New Roman" w:cs="Times New Roman"/>
          <w:sz w:val="24"/>
          <w:szCs w:val="24"/>
        </w:rPr>
        <w:t>30500,0</w:t>
      </w:r>
      <w:r w:rsidR="001236ED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Pr="004A65C7">
        <w:rPr>
          <w:rFonts w:ascii="Times New Roman" w:hAnsi="Times New Roman" w:cs="Times New Roman"/>
          <w:sz w:val="24"/>
          <w:szCs w:val="24"/>
        </w:rPr>
        <w:t xml:space="preserve"> </w:t>
      </w:r>
      <w:r w:rsidR="00C606E7" w:rsidRPr="004A65C7">
        <w:rPr>
          <w:rFonts w:ascii="Times New Roman" w:hAnsi="Times New Roman" w:cs="Times New Roman"/>
          <w:sz w:val="24"/>
          <w:szCs w:val="24"/>
        </w:rPr>
        <w:t>с</w:t>
      </w:r>
      <w:r w:rsidRPr="004A65C7">
        <w:rPr>
          <w:rFonts w:ascii="Times New Roman" w:hAnsi="Times New Roman" w:cs="Times New Roman"/>
          <w:sz w:val="24"/>
          <w:szCs w:val="24"/>
        </w:rPr>
        <w:t xml:space="preserve"> направлением на финансирование текущих расходов;</w:t>
      </w:r>
      <w:proofErr w:type="gramEnd"/>
    </w:p>
    <w:p w:rsidR="00E56257" w:rsidRPr="004A65C7" w:rsidRDefault="00865879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2</w:t>
      </w:r>
      <w:r w:rsidR="00BA4859" w:rsidRPr="004A65C7">
        <w:rPr>
          <w:rFonts w:ascii="Times New Roman" w:hAnsi="Times New Roman" w:cs="Times New Roman"/>
          <w:sz w:val="24"/>
          <w:szCs w:val="24"/>
        </w:rPr>
        <w:t>.</w:t>
      </w:r>
      <w:r w:rsidR="00E56257" w:rsidRPr="004A65C7">
        <w:rPr>
          <w:rFonts w:ascii="Times New Roman" w:hAnsi="Times New Roman" w:cs="Times New Roman"/>
          <w:sz w:val="24"/>
          <w:szCs w:val="24"/>
        </w:rPr>
        <w:t xml:space="preserve">Учесть в бюджете муниципального образования "Приволжский район" </w:t>
      </w:r>
      <w:r w:rsidR="00854038" w:rsidRPr="004A65C7">
        <w:rPr>
          <w:rFonts w:ascii="Times New Roman" w:hAnsi="Times New Roman" w:cs="Times New Roman"/>
          <w:sz w:val="24"/>
          <w:szCs w:val="24"/>
        </w:rPr>
        <w:t>субвенции из бюджета Астраханской области на финансирование расходов по отдель</w:t>
      </w:r>
      <w:r w:rsidR="00B81E7C" w:rsidRPr="004A65C7">
        <w:rPr>
          <w:rFonts w:ascii="Times New Roman" w:hAnsi="Times New Roman" w:cs="Times New Roman"/>
          <w:sz w:val="24"/>
          <w:szCs w:val="24"/>
        </w:rPr>
        <w:t xml:space="preserve">ным государственным полномочиям </w:t>
      </w:r>
      <w:r w:rsidR="00E56257" w:rsidRPr="004A65C7">
        <w:rPr>
          <w:rFonts w:ascii="Times New Roman" w:hAnsi="Times New Roman" w:cs="Times New Roman"/>
          <w:sz w:val="24"/>
          <w:szCs w:val="24"/>
        </w:rPr>
        <w:t xml:space="preserve"> на 201</w:t>
      </w:r>
      <w:r w:rsidR="00B81E7C" w:rsidRPr="004A65C7">
        <w:rPr>
          <w:rFonts w:ascii="Times New Roman" w:hAnsi="Times New Roman" w:cs="Times New Roman"/>
          <w:sz w:val="24"/>
          <w:szCs w:val="24"/>
        </w:rPr>
        <w:t>6</w:t>
      </w:r>
      <w:r w:rsidR="002D2AD0" w:rsidRPr="004A65C7">
        <w:rPr>
          <w:rFonts w:ascii="Times New Roman" w:hAnsi="Times New Roman" w:cs="Times New Roman"/>
          <w:sz w:val="24"/>
          <w:szCs w:val="24"/>
        </w:rPr>
        <w:t xml:space="preserve"> год  в сумме </w:t>
      </w:r>
      <w:r w:rsidR="00183F6D" w:rsidRPr="004A65C7">
        <w:rPr>
          <w:rFonts w:ascii="Times New Roman" w:hAnsi="Times New Roman" w:cs="Times New Roman"/>
          <w:sz w:val="24"/>
          <w:szCs w:val="24"/>
        </w:rPr>
        <w:t>404820,5</w:t>
      </w:r>
      <w:r w:rsidR="00E56257" w:rsidRPr="004A65C7">
        <w:rPr>
          <w:rFonts w:ascii="Times New Roman" w:hAnsi="Times New Roman" w:cs="Times New Roman"/>
          <w:sz w:val="24"/>
          <w:szCs w:val="24"/>
        </w:rPr>
        <w:t xml:space="preserve"> тыс. рублей в том числе:</w:t>
      </w:r>
    </w:p>
    <w:p w:rsidR="00E56257" w:rsidRPr="004A65C7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на исполнение расходных обязательств муниципальных образований Астраханской области по образованию и обеспечению деятельности административных комиссий в сумме 229,1 тыс. рублей с направлением их на расходы местного бюджета по разделу 0100 "Общегосударственные вопросы";</w:t>
      </w:r>
    </w:p>
    <w:p w:rsidR="00E56257" w:rsidRPr="004A65C7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сумме 3</w:t>
      </w:r>
      <w:r w:rsidR="002D2AD0" w:rsidRPr="004A65C7">
        <w:rPr>
          <w:rFonts w:ascii="Times New Roman" w:hAnsi="Times New Roman" w:cs="Times New Roman"/>
          <w:sz w:val="24"/>
          <w:szCs w:val="24"/>
        </w:rPr>
        <w:t>40684,0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0700 "Образование";</w:t>
      </w:r>
    </w:p>
    <w:p w:rsidR="00E56257" w:rsidRPr="004A65C7" w:rsidRDefault="00E56257" w:rsidP="00AF167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на  осуществление полномочий по первичному воинскому учету на территориях, где отсутствуют военные комиссариаты в сумме </w:t>
      </w:r>
      <w:r w:rsidR="00183F6D" w:rsidRPr="004A65C7">
        <w:rPr>
          <w:rFonts w:ascii="Times New Roman" w:hAnsi="Times New Roman" w:cs="Times New Roman"/>
          <w:sz w:val="24"/>
          <w:szCs w:val="24"/>
        </w:rPr>
        <w:t>2189,8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ублей с направлением их на расходы местного бюджета по разделу 0200 «Национальная оборона» и последующего направления в бюджеты муниципальных образований поселений района;</w:t>
      </w:r>
    </w:p>
    <w:p w:rsidR="00E56257" w:rsidRPr="004A65C7" w:rsidRDefault="00E56257" w:rsidP="00AF16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осуществление отдельных государственных полномочий по реализации мероприятий по поддержке сельскохозяйственного производства в сумме </w:t>
      </w:r>
      <w:r w:rsidR="00183F6D" w:rsidRPr="004A65C7">
        <w:rPr>
          <w:rFonts w:ascii="Times New Roman" w:hAnsi="Times New Roman" w:cs="Times New Roman"/>
          <w:sz w:val="24"/>
          <w:szCs w:val="24"/>
        </w:rPr>
        <w:t>20490,9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ублей с направлением их на расходы по разделу 0400 «Национальная экономика»;</w:t>
      </w:r>
    </w:p>
    <w:p w:rsidR="00E56257" w:rsidRPr="004A65C7" w:rsidRDefault="00E56257" w:rsidP="00AF16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осуществление государственных полномочий по расчету и предоставлению дота</w:t>
      </w:r>
      <w:r w:rsidR="002D2AD0" w:rsidRPr="004A65C7">
        <w:rPr>
          <w:rFonts w:ascii="Times New Roman" w:hAnsi="Times New Roman" w:cs="Times New Roman"/>
          <w:sz w:val="24"/>
          <w:szCs w:val="24"/>
        </w:rPr>
        <w:t xml:space="preserve">ций бюджетам поселений в сумме </w:t>
      </w:r>
      <w:r w:rsidR="00183F6D" w:rsidRPr="004A65C7">
        <w:rPr>
          <w:rFonts w:ascii="Times New Roman" w:hAnsi="Times New Roman" w:cs="Times New Roman"/>
          <w:sz w:val="24"/>
          <w:szCs w:val="24"/>
        </w:rPr>
        <w:t>34309,0</w:t>
      </w:r>
      <w:r w:rsidR="001236ED">
        <w:rPr>
          <w:rFonts w:ascii="Times New Roman" w:hAnsi="Times New Roman" w:cs="Times New Roman"/>
          <w:sz w:val="24"/>
          <w:szCs w:val="24"/>
        </w:rPr>
        <w:t xml:space="preserve"> </w:t>
      </w:r>
      <w:r w:rsidRPr="004A65C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ублей с направлением их на расходы местного бюджета по разделу 1400 «Межбюджетные трансферты бюджетам субъектов Российской Федерации и муниципальных образований общего характера» и последующего направления в бюджеты муниципальных образований поселений района;</w:t>
      </w:r>
    </w:p>
    <w:p w:rsidR="00E56257" w:rsidRPr="004A65C7" w:rsidRDefault="00E56257" w:rsidP="00AF16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выплату компенсации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</w:t>
      </w:r>
      <w:r w:rsidR="002D2AD0" w:rsidRPr="004A65C7">
        <w:rPr>
          <w:rFonts w:ascii="Times New Roman" w:hAnsi="Times New Roman" w:cs="Times New Roman"/>
          <w:sz w:val="24"/>
          <w:szCs w:val="24"/>
        </w:rPr>
        <w:t>ошкольного образования в сумме 6917,7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уб. с направлением их на расходы местного бюджета по разделу 1000 «Социальная политика</w:t>
      </w:r>
      <w:r w:rsidR="001236ED">
        <w:rPr>
          <w:rFonts w:ascii="Times New Roman" w:hAnsi="Times New Roman" w:cs="Times New Roman"/>
          <w:sz w:val="24"/>
          <w:szCs w:val="24"/>
        </w:rPr>
        <w:t>».</w:t>
      </w:r>
    </w:p>
    <w:p w:rsidR="00183F6D" w:rsidRPr="004A65C7" w:rsidRDefault="00E56257" w:rsidP="00183F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Учесть в бюджете муниципального образования "Приволжский</w:t>
      </w:r>
      <w:r w:rsidRPr="004A65C7">
        <w:rPr>
          <w:rFonts w:ascii="Times New Roman" w:hAnsi="Times New Roman" w:cs="Times New Roman"/>
          <w:sz w:val="24"/>
          <w:szCs w:val="24"/>
        </w:rPr>
        <w:tab/>
        <w:t xml:space="preserve"> район" на 201</w:t>
      </w:r>
      <w:r w:rsidR="00B81E7C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иные межбюджетные трансферты из бюджета Астраханской области </w:t>
      </w:r>
      <w:r w:rsidR="00183F6D" w:rsidRPr="004A65C7">
        <w:rPr>
          <w:rFonts w:ascii="Times New Roman" w:hAnsi="Times New Roman" w:cs="Times New Roman"/>
          <w:sz w:val="24"/>
          <w:szCs w:val="24"/>
        </w:rPr>
        <w:t>на осуществление органами местного самоуправления муниципальных образований Астраханской области полномочий по образованию и организации деятельности комиссий по делам несовершеннолетних в сумме 399,0 тыс. рублей с направлением их на расходы местного бюджета по разделу 0100 "Общегосударственные вопросы";</w:t>
      </w:r>
      <w:proofErr w:type="gramEnd"/>
    </w:p>
    <w:p w:rsidR="00E56257" w:rsidRPr="004A65C7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6257" w:rsidRPr="004A65C7" w:rsidRDefault="00E56257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E25EDA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8" w:name="Par86"/>
      <w:bookmarkEnd w:id="8"/>
      <w:r w:rsidRPr="004A65C7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4F23F6" w:rsidRPr="004A65C7">
        <w:rPr>
          <w:rFonts w:ascii="Times New Roman" w:hAnsi="Times New Roman" w:cs="Times New Roman"/>
          <w:sz w:val="24"/>
          <w:szCs w:val="24"/>
        </w:rPr>
        <w:t>11</w:t>
      </w:r>
    </w:p>
    <w:p w:rsidR="00E12172" w:rsidRPr="004A65C7" w:rsidRDefault="00E12172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D7798" w:rsidRPr="004A65C7" w:rsidRDefault="00ED7798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Утвердить распределение межбюджетных трансфертов, передаваемых из бюджета </w:t>
      </w:r>
      <w:r w:rsidR="00394E5A" w:rsidRPr="004A65C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«Приволжский район» </w:t>
      </w:r>
      <w:r w:rsidRPr="004A65C7">
        <w:rPr>
          <w:rFonts w:ascii="Times New Roman" w:hAnsi="Times New Roman" w:cs="Times New Roman"/>
          <w:sz w:val="24"/>
          <w:szCs w:val="24"/>
        </w:rPr>
        <w:t xml:space="preserve"> бюджетам поселений на 201</w:t>
      </w:r>
      <w:r w:rsidR="00B81E7C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согласно приложению </w:t>
      </w:r>
      <w:r w:rsidR="00DB50AC" w:rsidRPr="004A65C7">
        <w:rPr>
          <w:rFonts w:ascii="Times New Roman" w:hAnsi="Times New Roman" w:cs="Times New Roman"/>
          <w:sz w:val="24"/>
          <w:szCs w:val="24"/>
        </w:rPr>
        <w:t>8</w:t>
      </w:r>
      <w:r w:rsidR="00B81E7C" w:rsidRPr="004A65C7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23F6" w:rsidRPr="004A65C7" w:rsidRDefault="004F23F6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25"/>
      <w:bookmarkStart w:id="10" w:name="Par135"/>
      <w:bookmarkStart w:id="11" w:name="Par149"/>
      <w:bookmarkEnd w:id="9"/>
      <w:bookmarkEnd w:id="10"/>
      <w:bookmarkEnd w:id="11"/>
      <w:r w:rsidRPr="004A65C7">
        <w:rPr>
          <w:rFonts w:ascii="Times New Roman" w:hAnsi="Times New Roman" w:cs="Times New Roman"/>
          <w:sz w:val="24"/>
          <w:szCs w:val="24"/>
        </w:rPr>
        <w:t>Статья 12</w:t>
      </w:r>
    </w:p>
    <w:p w:rsidR="00AF167A" w:rsidRPr="004A65C7" w:rsidRDefault="00AF167A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23F6" w:rsidRPr="004A65C7" w:rsidRDefault="00DB50AC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1</w:t>
      </w:r>
      <w:r w:rsidR="004F23F6" w:rsidRPr="004A65C7">
        <w:rPr>
          <w:rFonts w:ascii="Times New Roman" w:hAnsi="Times New Roman" w:cs="Times New Roman"/>
          <w:sz w:val="24"/>
          <w:szCs w:val="24"/>
        </w:rPr>
        <w:t>.Утвердить на 201</w:t>
      </w:r>
      <w:r w:rsidR="00B81E7C" w:rsidRPr="004A65C7">
        <w:rPr>
          <w:rFonts w:ascii="Times New Roman" w:hAnsi="Times New Roman" w:cs="Times New Roman"/>
          <w:sz w:val="24"/>
          <w:szCs w:val="24"/>
        </w:rPr>
        <w:t>6</w:t>
      </w:r>
      <w:r w:rsidR="004F23F6" w:rsidRPr="004A65C7">
        <w:rPr>
          <w:rFonts w:ascii="Times New Roman" w:hAnsi="Times New Roman" w:cs="Times New Roman"/>
          <w:sz w:val="24"/>
          <w:szCs w:val="24"/>
        </w:rPr>
        <w:t xml:space="preserve"> год Методику и расчет распределения между поселениями дотации на обеспечение сбалансированнос</w:t>
      </w:r>
      <w:r w:rsidRPr="004A65C7">
        <w:rPr>
          <w:rFonts w:ascii="Times New Roman" w:hAnsi="Times New Roman" w:cs="Times New Roman"/>
          <w:sz w:val="24"/>
          <w:szCs w:val="24"/>
        </w:rPr>
        <w:t>ти бюджета согласно приложению 9</w:t>
      </w:r>
      <w:r w:rsidR="004F23F6" w:rsidRPr="004A65C7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817673" w:rsidRPr="004A65C7" w:rsidRDefault="00DB50AC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4F23F6" w:rsidRPr="004A65C7">
        <w:rPr>
          <w:rFonts w:ascii="Times New Roman" w:hAnsi="Times New Roman" w:cs="Times New Roman"/>
          <w:sz w:val="24"/>
          <w:szCs w:val="24"/>
        </w:rPr>
        <w:t>.Утвердить на 201</w:t>
      </w:r>
      <w:r w:rsidR="00B81E7C" w:rsidRPr="004A65C7">
        <w:rPr>
          <w:rFonts w:ascii="Times New Roman" w:hAnsi="Times New Roman" w:cs="Times New Roman"/>
          <w:sz w:val="24"/>
          <w:szCs w:val="24"/>
        </w:rPr>
        <w:t>6</w:t>
      </w:r>
      <w:r w:rsidR="004F23F6" w:rsidRPr="004A65C7">
        <w:rPr>
          <w:rFonts w:ascii="Times New Roman" w:hAnsi="Times New Roman" w:cs="Times New Roman"/>
          <w:sz w:val="24"/>
          <w:szCs w:val="24"/>
        </w:rPr>
        <w:t xml:space="preserve"> год </w:t>
      </w:r>
      <w:r w:rsidRPr="004A65C7">
        <w:rPr>
          <w:rFonts w:ascii="Times New Roman" w:hAnsi="Times New Roman" w:cs="Times New Roman"/>
          <w:sz w:val="24"/>
          <w:szCs w:val="24"/>
        </w:rPr>
        <w:t xml:space="preserve">Методику и расчет </w:t>
      </w:r>
      <w:r w:rsidR="004F23F6" w:rsidRPr="004A65C7">
        <w:rPr>
          <w:rFonts w:ascii="Times New Roman" w:hAnsi="Times New Roman" w:cs="Times New Roman"/>
          <w:sz w:val="24"/>
          <w:szCs w:val="24"/>
        </w:rPr>
        <w:t>распределения между поселениями иных межбюджетных трансфертов на реализацию мероприятий муниципальной  программы «Развитие сельского хозяйства и сел  Приволжского района на 2015-2017 годы» согласно приложению 1</w:t>
      </w:r>
      <w:r w:rsidRPr="004A65C7">
        <w:rPr>
          <w:rFonts w:ascii="Times New Roman" w:hAnsi="Times New Roman" w:cs="Times New Roman"/>
          <w:sz w:val="24"/>
          <w:szCs w:val="24"/>
        </w:rPr>
        <w:t>0</w:t>
      </w:r>
      <w:r w:rsidR="004F23F6" w:rsidRPr="004A65C7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4F23F6" w:rsidRPr="004A65C7" w:rsidRDefault="00817673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5</w:t>
      </w:r>
      <w:r w:rsidR="00B81E7C" w:rsidRPr="004A65C7">
        <w:rPr>
          <w:rFonts w:ascii="Times New Roman" w:hAnsi="Times New Roman" w:cs="Times New Roman"/>
          <w:sz w:val="24"/>
          <w:szCs w:val="24"/>
        </w:rPr>
        <w:t>. Утвердить на 2016</w:t>
      </w:r>
      <w:r w:rsidR="004F23F6" w:rsidRPr="004A65C7">
        <w:rPr>
          <w:rFonts w:ascii="Times New Roman" w:hAnsi="Times New Roman" w:cs="Times New Roman"/>
          <w:sz w:val="24"/>
          <w:szCs w:val="24"/>
        </w:rPr>
        <w:t xml:space="preserve"> год Порядок </w:t>
      </w:r>
      <w:r w:rsidR="00DB50AC" w:rsidRPr="004A65C7">
        <w:rPr>
          <w:rFonts w:ascii="Times New Roman" w:hAnsi="Times New Roman" w:cs="Times New Roman"/>
          <w:sz w:val="24"/>
          <w:szCs w:val="24"/>
        </w:rPr>
        <w:t xml:space="preserve">предоставления межбюджетных трансфертов бюджетам поселений Приволжского района из бюджета муниципального образования «Приволжский район» </w:t>
      </w:r>
      <w:r w:rsidR="004F23F6" w:rsidRPr="004A65C7">
        <w:rPr>
          <w:rFonts w:ascii="Times New Roman" w:hAnsi="Times New Roman" w:cs="Times New Roman"/>
          <w:sz w:val="24"/>
          <w:szCs w:val="24"/>
        </w:rPr>
        <w:t>согласно приложению 1</w:t>
      </w:r>
      <w:r w:rsidR="00DB50AC" w:rsidRPr="004A65C7">
        <w:rPr>
          <w:rFonts w:ascii="Times New Roman" w:hAnsi="Times New Roman" w:cs="Times New Roman"/>
          <w:sz w:val="24"/>
          <w:szCs w:val="24"/>
        </w:rPr>
        <w:t>1</w:t>
      </w:r>
      <w:r w:rsidR="004F23F6" w:rsidRPr="004A65C7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2" w:name="Par153"/>
      <w:bookmarkEnd w:id="12"/>
      <w:r w:rsidRPr="004A65C7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5D1046" w:rsidRPr="004A65C7">
        <w:rPr>
          <w:rFonts w:ascii="Times New Roman" w:hAnsi="Times New Roman" w:cs="Times New Roman"/>
          <w:sz w:val="24"/>
          <w:szCs w:val="24"/>
        </w:rPr>
        <w:t>1</w:t>
      </w:r>
      <w:r w:rsidR="004F23F6" w:rsidRPr="004A65C7">
        <w:rPr>
          <w:rFonts w:ascii="Times New Roman" w:hAnsi="Times New Roman" w:cs="Times New Roman"/>
          <w:sz w:val="24"/>
          <w:szCs w:val="24"/>
        </w:rPr>
        <w:t>3</w:t>
      </w: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Утвердить объем расходов на исполнение пуб</w:t>
      </w:r>
      <w:r w:rsidR="00B81E7C" w:rsidRPr="004A65C7">
        <w:rPr>
          <w:rFonts w:ascii="Times New Roman" w:hAnsi="Times New Roman" w:cs="Times New Roman"/>
          <w:sz w:val="24"/>
          <w:szCs w:val="24"/>
        </w:rPr>
        <w:t>личных нормативных обязательств</w:t>
      </w:r>
      <w:r w:rsidRPr="004A65C7">
        <w:rPr>
          <w:rFonts w:ascii="Times New Roman" w:hAnsi="Times New Roman" w:cs="Times New Roman"/>
          <w:sz w:val="24"/>
          <w:szCs w:val="24"/>
        </w:rPr>
        <w:t xml:space="preserve"> на 201</w:t>
      </w:r>
      <w:r w:rsidR="00B81E7C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67541" w:rsidRPr="004A65C7">
        <w:rPr>
          <w:rFonts w:ascii="Times New Roman" w:hAnsi="Times New Roman" w:cs="Times New Roman"/>
          <w:sz w:val="24"/>
          <w:szCs w:val="24"/>
        </w:rPr>
        <w:t>12880,9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согласно </w:t>
      </w:r>
      <w:hyperlink w:anchor="Par39887" w:history="1">
        <w:r w:rsidRPr="004A65C7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</w:hyperlink>
      <w:r w:rsidR="00817673" w:rsidRPr="004A65C7">
        <w:rPr>
          <w:rFonts w:ascii="Times New Roman" w:hAnsi="Times New Roman" w:cs="Times New Roman"/>
          <w:sz w:val="24"/>
          <w:szCs w:val="24"/>
        </w:rPr>
        <w:t>1</w:t>
      </w:r>
      <w:r w:rsidR="00F81E19" w:rsidRPr="004A65C7">
        <w:rPr>
          <w:rFonts w:ascii="Times New Roman" w:hAnsi="Times New Roman" w:cs="Times New Roman"/>
          <w:sz w:val="24"/>
          <w:szCs w:val="24"/>
        </w:rPr>
        <w:t>2</w:t>
      </w:r>
      <w:r w:rsidRPr="004A65C7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E25EDA" w:rsidRPr="004A65C7">
        <w:rPr>
          <w:rFonts w:ascii="Times New Roman" w:hAnsi="Times New Roman" w:cs="Times New Roman"/>
          <w:sz w:val="24"/>
          <w:szCs w:val="24"/>
        </w:rPr>
        <w:t>Решению</w:t>
      </w:r>
      <w:r w:rsidR="00B81E7C" w:rsidRPr="004A65C7">
        <w:rPr>
          <w:rFonts w:ascii="Times New Roman" w:hAnsi="Times New Roman" w:cs="Times New Roman"/>
          <w:sz w:val="24"/>
          <w:szCs w:val="24"/>
        </w:rPr>
        <w:t>.</w:t>
      </w:r>
    </w:p>
    <w:p w:rsidR="00B81E7C" w:rsidRPr="004A65C7" w:rsidRDefault="00B81E7C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3" w:name="Par169"/>
      <w:bookmarkEnd w:id="13"/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Статья 1</w:t>
      </w:r>
      <w:r w:rsidR="004F23F6" w:rsidRPr="004A65C7">
        <w:rPr>
          <w:rFonts w:ascii="Times New Roman" w:hAnsi="Times New Roman" w:cs="Times New Roman"/>
          <w:sz w:val="24"/>
          <w:szCs w:val="24"/>
        </w:rPr>
        <w:t>4</w:t>
      </w: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Утвердить объем бюджетных ассигнований дорожного фонда</w:t>
      </w:r>
      <w:r w:rsidR="00E25EDA" w:rsidRPr="004A65C7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«Приволжский район»</w:t>
      </w:r>
      <w:r w:rsidRPr="004A65C7">
        <w:rPr>
          <w:rFonts w:ascii="Times New Roman" w:hAnsi="Times New Roman" w:cs="Times New Roman"/>
          <w:sz w:val="24"/>
          <w:szCs w:val="24"/>
        </w:rPr>
        <w:t xml:space="preserve"> на 201</w:t>
      </w:r>
      <w:r w:rsidR="00B81E7C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183F6D" w:rsidRPr="004A65C7">
        <w:rPr>
          <w:rFonts w:ascii="Times New Roman" w:hAnsi="Times New Roman" w:cs="Times New Roman"/>
          <w:sz w:val="24"/>
          <w:szCs w:val="24"/>
        </w:rPr>
        <w:t>10979,0</w:t>
      </w:r>
      <w:r w:rsidR="00B81E7C" w:rsidRPr="004A65C7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B81E7C" w:rsidRPr="004A65C7" w:rsidRDefault="00B81E7C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4" w:name="Par179"/>
      <w:bookmarkEnd w:id="14"/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Статья 1</w:t>
      </w:r>
      <w:r w:rsidR="004F23F6" w:rsidRPr="004A65C7">
        <w:rPr>
          <w:rFonts w:ascii="Times New Roman" w:hAnsi="Times New Roman" w:cs="Times New Roman"/>
          <w:sz w:val="24"/>
          <w:szCs w:val="24"/>
        </w:rPr>
        <w:t>5</w:t>
      </w:r>
    </w:p>
    <w:p w:rsidR="00F81E19" w:rsidRPr="004A65C7" w:rsidRDefault="00F81E19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Установить, что субсидии юридическим лицам (за исключением субсидий </w:t>
      </w:r>
      <w:r w:rsidR="00DD1A7D" w:rsidRPr="004A65C7">
        <w:rPr>
          <w:rFonts w:ascii="Times New Roman" w:hAnsi="Times New Roman" w:cs="Times New Roman"/>
          <w:sz w:val="24"/>
          <w:szCs w:val="24"/>
        </w:rPr>
        <w:t>муниципальным у</w:t>
      </w:r>
      <w:r w:rsidRPr="004A65C7">
        <w:rPr>
          <w:rFonts w:ascii="Times New Roman" w:hAnsi="Times New Roman" w:cs="Times New Roman"/>
          <w:sz w:val="24"/>
          <w:szCs w:val="24"/>
        </w:rPr>
        <w:t>чреждениям), индивидуальным предпринимателям, а также физическим лицам - производителям товаров, работ, услуг предоставляются по следующим направлениям расходов:</w:t>
      </w:r>
    </w:p>
    <w:p w:rsidR="00F81E19" w:rsidRPr="004A65C7" w:rsidRDefault="00F81E19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1) через управление сельского хозяйства администрации муниципального образования «приволжский район» за счет средств бюджета Астраханской области:</w:t>
      </w:r>
    </w:p>
    <w:p w:rsidR="00282A2D" w:rsidRPr="004A65C7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а) на возмещение части затрат на приобретение элитных семян;</w:t>
      </w:r>
    </w:p>
    <w:p w:rsidR="00282A2D" w:rsidRPr="004A65C7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б) на возмещение части затрат на закладку и уход за многолетними плодовыми и ягодными насаждениями;</w:t>
      </w:r>
    </w:p>
    <w:p w:rsidR="00282A2D" w:rsidRPr="004A65C7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в) на поддержку ЭЗРП в области растени</w:t>
      </w:r>
      <w:r w:rsidR="00CB18B6" w:rsidRPr="004A65C7">
        <w:rPr>
          <w:rFonts w:ascii="Times New Roman" w:hAnsi="Times New Roman" w:cs="Times New Roman"/>
          <w:sz w:val="24"/>
          <w:szCs w:val="24"/>
        </w:rPr>
        <w:t>е</w:t>
      </w:r>
      <w:r w:rsidRPr="004A65C7">
        <w:rPr>
          <w:rFonts w:ascii="Times New Roman" w:hAnsi="Times New Roman" w:cs="Times New Roman"/>
          <w:sz w:val="24"/>
          <w:szCs w:val="24"/>
        </w:rPr>
        <w:t>водства;</w:t>
      </w:r>
    </w:p>
    <w:p w:rsidR="00282A2D" w:rsidRPr="004A65C7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г) на возмещение части процентной ставки по краткосрочным кредитам на раз</w:t>
      </w:r>
      <w:r w:rsidR="00CB18B6" w:rsidRPr="004A65C7">
        <w:rPr>
          <w:rFonts w:ascii="Times New Roman" w:hAnsi="Times New Roman" w:cs="Times New Roman"/>
          <w:sz w:val="24"/>
          <w:szCs w:val="24"/>
        </w:rPr>
        <w:t>в</w:t>
      </w:r>
      <w:r w:rsidRPr="004A65C7">
        <w:rPr>
          <w:rFonts w:ascii="Times New Roman" w:hAnsi="Times New Roman" w:cs="Times New Roman"/>
          <w:sz w:val="24"/>
          <w:szCs w:val="24"/>
        </w:rPr>
        <w:t>итие растени</w:t>
      </w:r>
      <w:r w:rsidR="00CB18B6" w:rsidRPr="004A65C7">
        <w:rPr>
          <w:rFonts w:ascii="Times New Roman" w:hAnsi="Times New Roman" w:cs="Times New Roman"/>
          <w:sz w:val="24"/>
          <w:szCs w:val="24"/>
        </w:rPr>
        <w:t>е</w:t>
      </w:r>
      <w:r w:rsidRPr="004A65C7">
        <w:rPr>
          <w:rFonts w:ascii="Times New Roman" w:hAnsi="Times New Roman" w:cs="Times New Roman"/>
          <w:sz w:val="24"/>
          <w:szCs w:val="24"/>
        </w:rPr>
        <w:t>водства;</w:t>
      </w:r>
    </w:p>
    <w:p w:rsidR="00282A2D" w:rsidRPr="004A65C7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65C7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>) на возмещение части процентной ставки по  инвестиционным  кредитам на раз</w:t>
      </w:r>
      <w:r w:rsidR="00CB18B6" w:rsidRPr="004A65C7">
        <w:rPr>
          <w:rFonts w:ascii="Times New Roman" w:hAnsi="Times New Roman" w:cs="Times New Roman"/>
          <w:sz w:val="24"/>
          <w:szCs w:val="24"/>
        </w:rPr>
        <w:t>в</w:t>
      </w:r>
      <w:r w:rsidRPr="004A65C7">
        <w:rPr>
          <w:rFonts w:ascii="Times New Roman" w:hAnsi="Times New Roman" w:cs="Times New Roman"/>
          <w:sz w:val="24"/>
          <w:szCs w:val="24"/>
        </w:rPr>
        <w:t>итие растени</w:t>
      </w:r>
      <w:r w:rsidR="00CB18B6" w:rsidRPr="004A65C7">
        <w:rPr>
          <w:rFonts w:ascii="Times New Roman" w:hAnsi="Times New Roman" w:cs="Times New Roman"/>
          <w:sz w:val="24"/>
          <w:szCs w:val="24"/>
        </w:rPr>
        <w:t>е</w:t>
      </w:r>
      <w:r w:rsidRPr="004A65C7">
        <w:rPr>
          <w:rFonts w:ascii="Times New Roman" w:hAnsi="Times New Roman" w:cs="Times New Roman"/>
          <w:sz w:val="24"/>
          <w:szCs w:val="24"/>
        </w:rPr>
        <w:t>водства;</w:t>
      </w:r>
    </w:p>
    <w:p w:rsidR="00282A2D" w:rsidRPr="004A65C7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е) на возмещение части затрат на уплату страховой премии в области растени</w:t>
      </w:r>
      <w:r w:rsidR="00CB18B6" w:rsidRPr="004A65C7">
        <w:rPr>
          <w:rFonts w:ascii="Times New Roman" w:hAnsi="Times New Roman" w:cs="Times New Roman"/>
          <w:sz w:val="24"/>
          <w:szCs w:val="24"/>
        </w:rPr>
        <w:t>е</w:t>
      </w:r>
      <w:r w:rsidRPr="004A65C7">
        <w:rPr>
          <w:rFonts w:ascii="Times New Roman" w:hAnsi="Times New Roman" w:cs="Times New Roman"/>
          <w:sz w:val="24"/>
          <w:szCs w:val="24"/>
        </w:rPr>
        <w:t>водства;</w:t>
      </w:r>
    </w:p>
    <w:p w:rsidR="00282A2D" w:rsidRPr="004A65C7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ж) на оказание несвязной поддержки в области растени</w:t>
      </w:r>
      <w:r w:rsidR="00CB18B6" w:rsidRPr="004A65C7">
        <w:rPr>
          <w:rFonts w:ascii="Times New Roman" w:hAnsi="Times New Roman" w:cs="Times New Roman"/>
          <w:sz w:val="24"/>
          <w:szCs w:val="24"/>
        </w:rPr>
        <w:t>е</w:t>
      </w:r>
      <w:r w:rsidRPr="004A65C7">
        <w:rPr>
          <w:rFonts w:ascii="Times New Roman" w:hAnsi="Times New Roman" w:cs="Times New Roman"/>
          <w:sz w:val="24"/>
          <w:szCs w:val="24"/>
        </w:rPr>
        <w:t>водства;</w:t>
      </w:r>
    </w:p>
    <w:p w:rsidR="00282A2D" w:rsidRPr="004A65C7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65C7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>) на поддержку племенного животноводства;</w:t>
      </w:r>
    </w:p>
    <w:p w:rsidR="00282A2D" w:rsidRPr="004A65C7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и) на предоставление субсиди</w:t>
      </w:r>
      <w:r w:rsidR="00AF7942" w:rsidRPr="004A65C7">
        <w:rPr>
          <w:rFonts w:ascii="Times New Roman" w:hAnsi="Times New Roman" w:cs="Times New Roman"/>
          <w:sz w:val="24"/>
          <w:szCs w:val="24"/>
        </w:rPr>
        <w:t>и</w:t>
      </w:r>
      <w:r w:rsidRPr="004A65C7">
        <w:rPr>
          <w:rFonts w:ascii="Times New Roman" w:hAnsi="Times New Roman" w:cs="Times New Roman"/>
          <w:sz w:val="24"/>
          <w:szCs w:val="24"/>
        </w:rPr>
        <w:t xml:space="preserve"> на 1 килограмм реализованного и (или) отгруженного на собственную переработку молока</w:t>
      </w:r>
      <w:r w:rsidR="00AF7942" w:rsidRPr="004A65C7">
        <w:rPr>
          <w:rFonts w:ascii="Times New Roman" w:hAnsi="Times New Roman" w:cs="Times New Roman"/>
          <w:sz w:val="24"/>
          <w:szCs w:val="24"/>
        </w:rPr>
        <w:t>;</w:t>
      </w:r>
    </w:p>
    <w:p w:rsidR="00282A2D" w:rsidRPr="004A65C7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к</w:t>
      </w:r>
      <w:r w:rsidR="00282A2D" w:rsidRPr="004A65C7">
        <w:rPr>
          <w:rFonts w:ascii="Times New Roman" w:hAnsi="Times New Roman" w:cs="Times New Roman"/>
          <w:sz w:val="24"/>
          <w:szCs w:val="24"/>
        </w:rPr>
        <w:t xml:space="preserve">) </w:t>
      </w:r>
      <w:r w:rsidRPr="004A65C7">
        <w:rPr>
          <w:rFonts w:ascii="Times New Roman" w:hAnsi="Times New Roman" w:cs="Times New Roman"/>
          <w:sz w:val="24"/>
          <w:szCs w:val="24"/>
        </w:rPr>
        <w:t>на в</w:t>
      </w:r>
      <w:r w:rsidR="00282A2D" w:rsidRPr="004A65C7">
        <w:rPr>
          <w:rFonts w:ascii="Times New Roman" w:hAnsi="Times New Roman" w:cs="Times New Roman"/>
          <w:sz w:val="24"/>
          <w:szCs w:val="24"/>
        </w:rPr>
        <w:t>озмещение части затрат по наращиванию маточного поголовья овец и коз</w:t>
      </w:r>
      <w:r w:rsidRPr="004A65C7">
        <w:rPr>
          <w:rFonts w:ascii="Times New Roman" w:hAnsi="Times New Roman" w:cs="Times New Roman"/>
          <w:sz w:val="24"/>
          <w:szCs w:val="24"/>
        </w:rPr>
        <w:t>;</w:t>
      </w:r>
    </w:p>
    <w:p w:rsidR="00282A2D" w:rsidRPr="004A65C7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л</w:t>
      </w:r>
      <w:r w:rsidR="00282A2D" w:rsidRPr="004A65C7">
        <w:rPr>
          <w:rFonts w:ascii="Times New Roman" w:hAnsi="Times New Roman" w:cs="Times New Roman"/>
          <w:sz w:val="24"/>
          <w:szCs w:val="24"/>
        </w:rPr>
        <w:t>)</w:t>
      </w:r>
      <w:r w:rsidRPr="004A65C7">
        <w:rPr>
          <w:rFonts w:ascii="Times New Roman" w:hAnsi="Times New Roman" w:cs="Times New Roman"/>
          <w:sz w:val="24"/>
          <w:szCs w:val="24"/>
        </w:rPr>
        <w:t xml:space="preserve"> на</w:t>
      </w:r>
      <w:r w:rsidR="00282A2D" w:rsidRPr="004A65C7">
        <w:rPr>
          <w:rFonts w:ascii="Times New Roman" w:hAnsi="Times New Roman" w:cs="Times New Roman"/>
          <w:sz w:val="24"/>
          <w:szCs w:val="24"/>
        </w:rPr>
        <w:t xml:space="preserve"> </w:t>
      </w:r>
      <w:r w:rsidRPr="004A65C7">
        <w:rPr>
          <w:rFonts w:ascii="Times New Roman" w:hAnsi="Times New Roman" w:cs="Times New Roman"/>
          <w:sz w:val="24"/>
          <w:szCs w:val="24"/>
        </w:rPr>
        <w:t>в</w:t>
      </w:r>
      <w:r w:rsidR="00282A2D" w:rsidRPr="004A65C7">
        <w:rPr>
          <w:rFonts w:ascii="Times New Roman" w:hAnsi="Times New Roman" w:cs="Times New Roman"/>
          <w:sz w:val="24"/>
          <w:szCs w:val="24"/>
        </w:rPr>
        <w:t>озмещение части затрат по наращиванию поголовья мясных табунных лошадей</w:t>
      </w:r>
      <w:r w:rsidRPr="004A65C7">
        <w:rPr>
          <w:rFonts w:ascii="Times New Roman" w:hAnsi="Times New Roman" w:cs="Times New Roman"/>
          <w:sz w:val="24"/>
          <w:szCs w:val="24"/>
        </w:rPr>
        <w:t>;</w:t>
      </w:r>
    </w:p>
    <w:p w:rsidR="00282A2D" w:rsidRPr="004A65C7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м</w:t>
      </w:r>
      <w:r w:rsidR="00282A2D" w:rsidRPr="004A65C7">
        <w:rPr>
          <w:rFonts w:ascii="Times New Roman" w:hAnsi="Times New Roman" w:cs="Times New Roman"/>
          <w:sz w:val="24"/>
          <w:szCs w:val="24"/>
        </w:rPr>
        <w:t xml:space="preserve">) </w:t>
      </w:r>
      <w:r w:rsidRPr="004A65C7">
        <w:rPr>
          <w:rFonts w:ascii="Times New Roman" w:hAnsi="Times New Roman" w:cs="Times New Roman"/>
          <w:sz w:val="24"/>
          <w:szCs w:val="24"/>
        </w:rPr>
        <w:t>на в</w:t>
      </w:r>
      <w:r w:rsidR="00282A2D" w:rsidRPr="004A65C7">
        <w:rPr>
          <w:rFonts w:ascii="Times New Roman" w:hAnsi="Times New Roman" w:cs="Times New Roman"/>
          <w:sz w:val="24"/>
          <w:szCs w:val="24"/>
        </w:rPr>
        <w:t>озмещение части процентной ставки по краткосрочным кредитам на развитие животноводства</w:t>
      </w:r>
      <w:r w:rsidRPr="004A65C7">
        <w:rPr>
          <w:rFonts w:ascii="Times New Roman" w:hAnsi="Times New Roman" w:cs="Times New Roman"/>
          <w:sz w:val="24"/>
          <w:szCs w:val="24"/>
        </w:rPr>
        <w:t>;</w:t>
      </w:r>
    </w:p>
    <w:p w:rsidR="00282A2D" w:rsidRPr="004A65C7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65C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282A2D" w:rsidRPr="004A65C7">
        <w:rPr>
          <w:rFonts w:ascii="Times New Roman" w:hAnsi="Times New Roman" w:cs="Times New Roman"/>
          <w:sz w:val="24"/>
          <w:szCs w:val="24"/>
        </w:rPr>
        <w:t>)</w:t>
      </w:r>
      <w:r w:rsidRPr="004A65C7">
        <w:rPr>
          <w:rFonts w:ascii="Times New Roman" w:hAnsi="Times New Roman" w:cs="Times New Roman"/>
          <w:sz w:val="24"/>
          <w:szCs w:val="24"/>
        </w:rPr>
        <w:t xml:space="preserve"> на в</w:t>
      </w:r>
      <w:r w:rsidR="00282A2D" w:rsidRPr="004A65C7">
        <w:rPr>
          <w:rFonts w:ascii="Times New Roman" w:hAnsi="Times New Roman" w:cs="Times New Roman"/>
          <w:sz w:val="24"/>
          <w:szCs w:val="24"/>
        </w:rPr>
        <w:t>озмещение части процентной ставки по инвестиционным кредитам на развитие растениеводства</w:t>
      </w:r>
      <w:r w:rsidRPr="004A65C7">
        <w:rPr>
          <w:rFonts w:ascii="Times New Roman" w:hAnsi="Times New Roman" w:cs="Times New Roman"/>
          <w:sz w:val="24"/>
          <w:szCs w:val="24"/>
        </w:rPr>
        <w:t>;</w:t>
      </w:r>
    </w:p>
    <w:p w:rsidR="00282A2D" w:rsidRPr="004A65C7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</w:t>
      </w:r>
      <w:r w:rsidR="00282A2D" w:rsidRPr="004A65C7">
        <w:rPr>
          <w:rFonts w:ascii="Times New Roman" w:hAnsi="Times New Roman" w:cs="Times New Roman"/>
          <w:sz w:val="24"/>
          <w:szCs w:val="24"/>
        </w:rPr>
        <w:t>)</w:t>
      </w:r>
      <w:r w:rsidRPr="004A65C7">
        <w:rPr>
          <w:rFonts w:ascii="Times New Roman" w:hAnsi="Times New Roman" w:cs="Times New Roman"/>
          <w:sz w:val="24"/>
          <w:szCs w:val="24"/>
        </w:rPr>
        <w:t xml:space="preserve"> на в</w:t>
      </w:r>
      <w:r w:rsidR="00282A2D" w:rsidRPr="004A65C7">
        <w:rPr>
          <w:rFonts w:ascii="Times New Roman" w:hAnsi="Times New Roman" w:cs="Times New Roman"/>
          <w:sz w:val="24"/>
          <w:szCs w:val="24"/>
        </w:rPr>
        <w:t>озмещение части затрат на уплату страховой премии в области животноводства</w:t>
      </w:r>
    </w:p>
    <w:p w:rsidR="00282A2D" w:rsidRPr="004A65C7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65C7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="00282A2D" w:rsidRPr="004A65C7">
        <w:rPr>
          <w:rFonts w:ascii="Times New Roman" w:hAnsi="Times New Roman" w:cs="Times New Roman"/>
          <w:sz w:val="24"/>
          <w:szCs w:val="24"/>
        </w:rPr>
        <w:t>)</w:t>
      </w:r>
      <w:r w:rsidRPr="004A65C7">
        <w:rPr>
          <w:rFonts w:ascii="Times New Roman" w:hAnsi="Times New Roman" w:cs="Times New Roman"/>
          <w:sz w:val="24"/>
          <w:szCs w:val="24"/>
        </w:rPr>
        <w:t xml:space="preserve"> на п</w:t>
      </w:r>
      <w:r w:rsidR="00282A2D" w:rsidRPr="004A65C7">
        <w:rPr>
          <w:rFonts w:ascii="Times New Roman" w:hAnsi="Times New Roman" w:cs="Times New Roman"/>
          <w:sz w:val="24"/>
          <w:szCs w:val="24"/>
        </w:rPr>
        <w:t>оддержк</w:t>
      </w:r>
      <w:r w:rsidRPr="004A65C7">
        <w:rPr>
          <w:rFonts w:ascii="Times New Roman" w:hAnsi="Times New Roman" w:cs="Times New Roman"/>
          <w:sz w:val="24"/>
          <w:szCs w:val="24"/>
        </w:rPr>
        <w:t>у</w:t>
      </w:r>
      <w:r w:rsidR="00282A2D" w:rsidRPr="004A65C7">
        <w:rPr>
          <w:rFonts w:ascii="Times New Roman" w:hAnsi="Times New Roman" w:cs="Times New Roman"/>
          <w:sz w:val="24"/>
          <w:szCs w:val="24"/>
        </w:rPr>
        <w:t xml:space="preserve"> племенного крупного рогатого скота мясного направления</w:t>
      </w:r>
      <w:r w:rsidRPr="004A65C7">
        <w:rPr>
          <w:rFonts w:ascii="Times New Roman" w:hAnsi="Times New Roman" w:cs="Times New Roman"/>
          <w:sz w:val="24"/>
          <w:szCs w:val="24"/>
        </w:rPr>
        <w:t>;</w:t>
      </w:r>
    </w:p>
    <w:p w:rsidR="00282A2D" w:rsidRPr="004A65C7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65C7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="00282A2D" w:rsidRPr="004A65C7">
        <w:rPr>
          <w:rFonts w:ascii="Times New Roman" w:hAnsi="Times New Roman" w:cs="Times New Roman"/>
          <w:sz w:val="24"/>
          <w:szCs w:val="24"/>
        </w:rPr>
        <w:t>)</w:t>
      </w:r>
      <w:r w:rsidRPr="004A65C7">
        <w:rPr>
          <w:rFonts w:ascii="Times New Roman" w:hAnsi="Times New Roman" w:cs="Times New Roman"/>
          <w:sz w:val="24"/>
          <w:szCs w:val="24"/>
        </w:rPr>
        <w:t xml:space="preserve"> на в</w:t>
      </w:r>
      <w:r w:rsidR="00282A2D" w:rsidRPr="004A65C7">
        <w:rPr>
          <w:rFonts w:ascii="Times New Roman" w:hAnsi="Times New Roman" w:cs="Times New Roman"/>
          <w:sz w:val="24"/>
          <w:szCs w:val="24"/>
        </w:rPr>
        <w:t>озмещение части процентной ставки по</w:t>
      </w:r>
      <w:r w:rsidRPr="004A65C7">
        <w:rPr>
          <w:rFonts w:ascii="Times New Roman" w:hAnsi="Times New Roman" w:cs="Times New Roman"/>
          <w:sz w:val="24"/>
          <w:szCs w:val="24"/>
        </w:rPr>
        <w:t xml:space="preserve"> инвестиционным кредитам на строительство </w:t>
      </w:r>
      <w:r w:rsidR="00282A2D" w:rsidRPr="004A65C7">
        <w:rPr>
          <w:rFonts w:ascii="Times New Roman" w:hAnsi="Times New Roman" w:cs="Times New Roman"/>
          <w:sz w:val="24"/>
          <w:szCs w:val="24"/>
        </w:rPr>
        <w:t>и рекон</w:t>
      </w:r>
      <w:r w:rsidRPr="004A65C7">
        <w:rPr>
          <w:rFonts w:ascii="Times New Roman" w:hAnsi="Times New Roman" w:cs="Times New Roman"/>
          <w:sz w:val="24"/>
          <w:szCs w:val="24"/>
        </w:rPr>
        <w:t>струк</w:t>
      </w:r>
      <w:r w:rsidR="00282A2D" w:rsidRPr="004A65C7">
        <w:rPr>
          <w:rFonts w:ascii="Times New Roman" w:hAnsi="Times New Roman" w:cs="Times New Roman"/>
          <w:sz w:val="24"/>
          <w:szCs w:val="24"/>
        </w:rPr>
        <w:t>цию объектов мясного скотоводства</w:t>
      </w:r>
      <w:r w:rsidRPr="004A65C7">
        <w:rPr>
          <w:rFonts w:ascii="Times New Roman" w:hAnsi="Times New Roman" w:cs="Times New Roman"/>
          <w:sz w:val="24"/>
          <w:szCs w:val="24"/>
        </w:rPr>
        <w:t>;</w:t>
      </w:r>
    </w:p>
    <w:p w:rsidR="00282A2D" w:rsidRPr="004A65C7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с</w:t>
      </w:r>
      <w:r w:rsidR="00282A2D" w:rsidRPr="004A65C7">
        <w:rPr>
          <w:rFonts w:ascii="Times New Roman" w:hAnsi="Times New Roman" w:cs="Times New Roman"/>
          <w:sz w:val="24"/>
          <w:szCs w:val="24"/>
        </w:rPr>
        <w:t>)</w:t>
      </w:r>
      <w:r w:rsidRPr="004A65C7">
        <w:rPr>
          <w:rFonts w:ascii="Times New Roman" w:hAnsi="Times New Roman" w:cs="Times New Roman"/>
          <w:sz w:val="24"/>
          <w:szCs w:val="24"/>
        </w:rPr>
        <w:t xml:space="preserve"> на в</w:t>
      </w:r>
      <w:r w:rsidR="00282A2D" w:rsidRPr="004A65C7">
        <w:rPr>
          <w:rFonts w:ascii="Times New Roman" w:hAnsi="Times New Roman" w:cs="Times New Roman"/>
          <w:sz w:val="24"/>
          <w:szCs w:val="24"/>
        </w:rPr>
        <w:t>озмещение части процентной ставки по кредитам, взятым МФХ</w:t>
      </w:r>
      <w:r w:rsidRPr="004A65C7">
        <w:rPr>
          <w:rFonts w:ascii="Times New Roman" w:hAnsi="Times New Roman" w:cs="Times New Roman"/>
          <w:sz w:val="24"/>
          <w:szCs w:val="24"/>
        </w:rPr>
        <w:t>;</w:t>
      </w:r>
    </w:p>
    <w:p w:rsidR="00282A2D" w:rsidRPr="004A65C7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lastRenderedPageBreak/>
        <w:t>т</w:t>
      </w:r>
      <w:r w:rsidR="00282A2D" w:rsidRPr="004A65C7">
        <w:rPr>
          <w:rFonts w:ascii="Times New Roman" w:hAnsi="Times New Roman" w:cs="Times New Roman"/>
          <w:sz w:val="24"/>
          <w:szCs w:val="24"/>
        </w:rPr>
        <w:t>)</w:t>
      </w:r>
      <w:r w:rsidRPr="004A65C7">
        <w:rPr>
          <w:rFonts w:ascii="Times New Roman" w:hAnsi="Times New Roman" w:cs="Times New Roman"/>
          <w:sz w:val="24"/>
          <w:szCs w:val="24"/>
        </w:rPr>
        <w:t xml:space="preserve"> на в</w:t>
      </w:r>
      <w:r w:rsidR="00282A2D" w:rsidRPr="004A65C7">
        <w:rPr>
          <w:rFonts w:ascii="Times New Roman" w:hAnsi="Times New Roman" w:cs="Times New Roman"/>
          <w:sz w:val="24"/>
          <w:szCs w:val="24"/>
        </w:rPr>
        <w:t>озмещение части затрат при оформлении в собственность земельных участков</w:t>
      </w:r>
      <w:r w:rsidRPr="004A65C7">
        <w:rPr>
          <w:rFonts w:ascii="Times New Roman" w:hAnsi="Times New Roman" w:cs="Times New Roman"/>
          <w:sz w:val="24"/>
          <w:szCs w:val="24"/>
        </w:rPr>
        <w:t>;</w:t>
      </w:r>
    </w:p>
    <w:p w:rsidR="00282A2D" w:rsidRPr="004A65C7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у</w:t>
      </w:r>
      <w:r w:rsidR="00282A2D" w:rsidRPr="004A65C7">
        <w:rPr>
          <w:rFonts w:ascii="Times New Roman" w:hAnsi="Times New Roman" w:cs="Times New Roman"/>
          <w:sz w:val="24"/>
          <w:szCs w:val="24"/>
        </w:rPr>
        <w:t>)</w:t>
      </w:r>
      <w:r w:rsidRPr="004A65C7">
        <w:rPr>
          <w:rFonts w:ascii="Times New Roman" w:hAnsi="Times New Roman" w:cs="Times New Roman"/>
          <w:sz w:val="24"/>
          <w:szCs w:val="24"/>
        </w:rPr>
        <w:t xml:space="preserve"> на предоставление с</w:t>
      </w:r>
      <w:r w:rsidR="00282A2D" w:rsidRPr="004A65C7">
        <w:rPr>
          <w:rFonts w:ascii="Times New Roman" w:hAnsi="Times New Roman" w:cs="Times New Roman"/>
          <w:sz w:val="24"/>
          <w:szCs w:val="24"/>
        </w:rPr>
        <w:t>убсидии на возмещение затрат, связанных с оказанием поддержки сельскохозяйственных товаропроизводителей, осуществляющих производство свинины, мяса птицы и яиц, в связи с удорожанием приобретенных кормов</w:t>
      </w:r>
      <w:r w:rsidR="009D1B4E" w:rsidRPr="004A65C7">
        <w:rPr>
          <w:rFonts w:ascii="Times New Roman" w:hAnsi="Times New Roman" w:cs="Times New Roman"/>
          <w:sz w:val="24"/>
          <w:szCs w:val="24"/>
        </w:rPr>
        <w:t>;</w:t>
      </w:r>
    </w:p>
    <w:p w:rsidR="009D1B4E" w:rsidRPr="004A65C7" w:rsidRDefault="009D1B4E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65C7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 xml:space="preserve">) на государственную поддержку  </w:t>
      </w:r>
      <w:proofErr w:type="spellStart"/>
      <w:r w:rsidRPr="004A65C7">
        <w:rPr>
          <w:rFonts w:ascii="Times New Roman" w:hAnsi="Times New Roman" w:cs="Times New Roman"/>
          <w:sz w:val="24"/>
          <w:szCs w:val="24"/>
        </w:rPr>
        <w:t>сельхозтоваропроизводителей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>;</w:t>
      </w:r>
    </w:p>
    <w:p w:rsidR="009D1B4E" w:rsidRPr="004A65C7" w:rsidRDefault="009D1B4E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2) через администрацию муниципального образования «Приволжский район»:</w:t>
      </w:r>
    </w:p>
    <w:p w:rsidR="009D1B4E" w:rsidRPr="004A65C7" w:rsidRDefault="009D1B4E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а) на поддержку начинающих фермеров;</w:t>
      </w:r>
    </w:p>
    <w:p w:rsidR="00282A2D" w:rsidRPr="004A65C7" w:rsidRDefault="009D1B4E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б) на развитие семейных животноводческих ферм</w:t>
      </w:r>
      <w:r w:rsidR="000152F1" w:rsidRPr="004A65C7">
        <w:rPr>
          <w:rFonts w:ascii="Times New Roman" w:hAnsi="Times New Roman" w:cs="Times New Roman"/>
          <w:sz w:val="24"/>
          <w:szCs w:val="24"/>
        </w:rPr>
        <w:t>;</w:t>
      </w:r>
    </w:p>
    <w:p w:rsidR="00ED7798" w:rsidRPr="004A65C7" w:rsidRDefault="009D1B4E" w:rsidP="009D1B4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в) на </w:t>
      </w:r>
      <w:r w:rsidR="00ED7798" w:rsidRPr="004A65C7">
        <w:rPr>
          <w:rFonts w:ascii="Times New Roman" w:hAnsi="Times New Roman" w:cs="Times New Roman"/>
          <w:sz w:val="24"/>
          <w:szCs w:val="24"/>
        </w:rPr>
        <w:t xml:space="preserve">поддержку общественных </w:t>
      </w:r>
      <w:r w:rsidR="008C44D0" w:rsidRPr="004A65C7">
        <w:rPr>
          <w:rFonts w:ascii="Times New Roman" w:hAnsi="Times New Roman" w:cs="Times New Roman"/>
          <w:sz w:val="24"/>
          <w:szCs w:val="24"/>
        </w:rPr>
        <w:t>организаций,</w:t>
      </w:r>
      <w:r w:rsidR="009326C4" w:rsidRPr="004A65C7">
        <w:rPr>
          <w:rFonts w:ascii="Times New Roman" w:hAnsi="Times New Roman" w:cs="Times New Roman"/>
          <w:sz w:val="24"/>
          <w:szCs w:val="24"/>
        </w:rPr>
        <w:t xml:space="preserve"> </w:t>
      </w:r>
      <w:r w:rsidR="00ED7798" w:rsidRPr="004A65C7">
        <w:rPr>
          <w:rFonts w:ascii="Times New Roman" w:hAnsi="Times New Roman" w:cs="Times New Roman"/>
          <w:sz w:val="24"/>
          <w:szCs w:val="24"/>
        </w:rPr>
        <w:t>инициатив, организацию конкурсов, проектов в рамках действия мероприятий, утвержденных муниципальными программами  муниципального образования «Приволжский район».</w:t>
      </w:r>
    </w:p>
    <w:p w:rsidR="00ED7798" w:rsidRPr="004A65C7" w:rsidRDefault="00ED7798" w:rsidP="00AF16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Субсидии предоставляются в пределах бюджетных ассигнований в случаях, предусмотренных ведомственной структурой расходов бюджета муниципального образования «Приволжский район»  на 201</w:t>
      </w:r>
      <w:r w:rsidR="00B81E7C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год, по соответствующим целевым статьям и видам расходов согласно приложениям </w:t>
      </w:r>
      <w:r w:rsidR="006D1698" w:rsidRPr="004A65C7">
        <w:rPr>
          <w:rFonts w:ascii="Times New Roman" w:hAnsi="Times New Roman" w:cs="Times New Roman"/>
          <w:sz w:val="24"/>
          <w:szCs w:val="24"/>
        </w:rPr>
        <w:t>7</w:t>
      </w:r>
      <w:r w:rsidR="008D5579" w:rsidRPr="004A65C7">
        <w:rPr>
          <w:rFonts w:ascii="Times New Roman" w:hAnsi="Times New Roman" w:cs="Times New Roman"/>
          <w:sz w:val="24"/>
          <w:szCs w:val="24"/>
        </w:rPr>
        <w:t>.,</w:t>
      </w:r>
      <w:r w:rsidR="006D1698" w:rsidRPr="004A65C7">
        <w:rPr>
          <w:rFonts w:ascii="Times New Roman" w:hAnsi="Times New Roman" w:cs="Times New Roman"/>
          <w:sz w:val="24"/>
          <w:szCs w:val="24"/>
        </w:rPr>
        <w:t>7</w:t>
      </w:r>
      <w:r w:rsidR="008D5579" w:rsidRPr="004A65C7">
        <w:rPr>
          <w:rFonts w:ascii="Times New Roman" w:hAnsi="Times New Roman" w:cs="Times New Roman"/>
          <w:sz w:val="24"/>
          <w:szCs w:val="24"/>
        </w:rPr>
        <w:t>.1</w:t>
      </w:r>
      <w:r w:rsidRPr="004A65C7">
        <w:rPr>
          <w:rFonts w:ascii="Times New Roman" w:hAnsi="Times New Roman" w:cs="Times New Roman"/>
          <w:sz w:val="24"/>
          <w:szCs w:val="24"/>
        </w:rPr>
        <w:t xml:space="preserve"> к настоящему Решению при условии заключения соответствующих Соглашений.</w:t>
      </w:r>
    </w:p>
    <w:p w:rsidR="00ED7798" w:rsidRPr="004A65C7" w:rsidRDefault="00ED7798" w:rsidP="00AF167A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определяется Администрацией </w:t>
      </w:r>
      <w:r w:rsidR="00D970CA" w:rsidRPr="004A65C7">
        <w:rPr>
          <w:rFonts w:ascii="Times New Roman" w:hAnsi="Times New Roman" w:cs="Times New Roman"/>
          <w:sz w:val="24"/>
          <w:szCs w:val="24"/>
        </w:rPr>
        <w:t>муниципального образования «Приволжский район»</w:t>
      </w:r>
      <w:r w:rsidRPr="004A65C7">
        <w:rPr>
          <w:rFonts w:ascii="Times New Roman" w:hAnsi="Times New Roman" w:cs="Times New Roman"/>
          <w:sz w:val="24"/>
          <w:szCs w:val="24"/>
        </w:rPr>
        <w:t>.</w:t>
      </w: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ar247"/>
      <w:bookmarkEnd w:id="15"/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6" w:name="Par262"/>
      <w:bookmarkEnd w:id="16"/>
      <w:r w:rsidRPr="004A65C7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F74E2A" w:rsidRPr="004A65C7">
        <w:rPr>
          <w:rFonts w:ascii="Times New Roman" w:hAnsi="Times New Roman" w:cs="Times New Roman"/>
          <w:sz w:val="24"/>
          <w:szCs w:val="24"/>
        </w:rPr>
        <w:t>1</w:t>
      </w:r>
      <w:r w:rsidR="004F23F6" w:rsidRPr="004A65C7">
        <w:rPr>
          <w:rFonts w:ascii="Times New Roman" w:hAnsi="Times New Roman" w:cs="Times New Roman"/>
          <w:sz w:val="24"/>
          <w:szCs w:val="24"/>
        </w:rPr>
        <w:t>6</w:t>
      </w: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1. Установить предельный объем </w:t>
      </w:r>
      <w:r w:rsidR="00112513" w:rsidRPr="004A65C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4A65C7">
        <w:rPr>
          <w:rFonts w:ascii="Times New Roman" w:hAnsi="Times New Roman" w:cs="Times New Roman"/>
          <w:sz w:val="24"/>
          <w:szCs w:val="24"/>
        </w:rPr>
        <w:t>внутреннего долга</w:t>
      </w:r>
      <w:r w:rsidR="00112513" w:rsidRPr="004A65C7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«Приволжский район»</w:t>
      </w:r>
      <w:r w:rsidRPr="004A65C7">
        <w:rPr>
          <w:rFonts w:ascii="Times New Roman" w:hAnsi="Times New Roman" w:cs="Times New Roman"/>
          <w:sz w:val="24"/>
          <w:szCs w:val="24"/>
        </w:rPr>
        <w:t xml:space="preserve"> на 201</w:t>
      </w:r>
      <w:r w:rsidR="00B81E7C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935BC" w:rsidRPr="004A65C7">
        <w:rPr>
          <w:rFonts w:ascii="Times New Roman" w:hAnsi="Times New Roman" w:cs="Times New Roman"/>
          <w:sz w:val="24"/>
          <w:szCs w:val="24"/>
        </w:rPr>
        <w:t xml:space="preserve">58862,0 </w:t>
      </w:r>
      <w:r w:rsidR="00B81E7C" w:rsidRPr="004A65C7">
        <w:rPr>
          <w:rFonts w:ascii="Times New Roman" w:hAnsi="Times New Roman" w:cs="Times New Roman"/>
          <w:sz w:val="24"/>
          <w:szCs w:val="24"/>
        </w:rPr>
        <w:t>тыс. рублей.</w:t>
      </w:r>
    </w:p>
    <w:p w:rsidR="00112513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2. Установить верхний предел</w:t>
      </w:r>
      <w:r w:rsidR="00112513" w:rsidRPr="004A65C7">
        <w:rPr>
          <w:rFonts w:ascii="Times New Roman" w:hAnsi="Times New Roman" w:cs="Times New Roman"/>
          <w:sz w:val="24"/>
          <w:szCs w:val="24"/>
        </w:rPr>
        <w:t xml:space="preserve"> муниципального внутреннего долга муниципального образования «Приволжский район»</w:t>
      </w:r>
      <w:r w:rsidRPr="004A65C7">
        <w:rPr>
          <w:rFonts w:ascii="Times New Roman" w:hAnsi="Times New Roman" w:cs="Times New Roman"/>
          <w:sz w:val="24"/>
          <w:szCs w:val="24"/>
        </w:rPr>
        <w:t xml:space="preserve"> на 1 января 201</w:t>
      </w:r>
      <w:r w:rsidR="00B81E7C" w:rsidRPr="004A65C7"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4625F3">
        <w:rPr>
          <w:rFonts w:ascii="Times New Roman" w:hAnsi="Times New Roman" w:cs="Times New Roman"/>
          <w:sz w:val="24"/>
          <w:szCs w:val="24"/>
        </w:rPr>
        <w:t>5</w:t>
      </w:r>
      <w:r w:rsidR="001236ED">
        <w:rPr>
          <w:rFonts w:ascii="Times New Roman" w:hAnsi="Times New Roman" w:cs="Times New Roman"/>
          <w:sz w:val="24"/>
          <w:szCs w:val="24"/>
        </w:rPr>
        <w:t>4</w:t>
      </w:r>
      <w:r w:rsidR="004625F3">
        <w:rPr>
          <w:rFonts w:ascii="Times New Roman" w:hAnsi="Times New Roman" w:cs="Times New Roman"/>
          <w:sz w:val="24"/>
          <w:szCs w:val="24"/>
        </w:rPr>
        <w:t>00,0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="006E584E" w:rsidRPr="004A65C7">
        <w:rPr>
          <w:rFonts w:ascii="Times New Roman" w:hAnsi="Times New Roman" w:cs="Times New Roman"/>
          <w:sz w:val="24"/>
          <w:szCs w:val="24"/>
        </w:rPr>
        <w:t xml:space="preserve"> в том числе верхний предел долга по муниципальным гарантиям в </w:t>
      </w:r>
      <w:proofErr w:type="spellStart"/>
      <w:proofErr w:type="gramStart"/>
      <w:r w:rsidR="006E584E" w:rsidRPr="004A65C7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="006E584E" w:rsidRPr="004A65C7">
        <w:rPr>
          <w:rFonts w:ascii="Times New Roman" w:hAnsi="Times New Roman" w:cs="Times New Roman"/>
          <w:sz w:val="24"/>
          <w:szCs w:val="24"/>
        </w:rPr>
        <w:t xml:space="preserve"> сумме 0 ру</w:t>
      </w:r>
      <w:r w:rsidR="00722B29" w:rsidRPr="004A65C7">
        <w:rPr>
          <w:rFonts w:ascii="Times New Roman" w:hAnsi="Times New Roman" w:cs="Times New Roman"/>
          <w:sz w:val="24"/>
          <w:szCs w:val="24"/>
        </w:rPr>
        <w:t>б</w:t>
      </w:r>
      <w:r w:rsidR="00B81E7C" w:rsidRPr="004A65C7">
        <w:rPr>
          <w:rFonts w:ascii="Times New Roman" w:hAnsi="Times New Roman" w:cs="Times New Roman"/>
          <w:sz w:val="24"/>
          <w:szCs w:val="24"/>
        </w:rPr>
        <w:t>лей.</w:t>
      </w:r>
    </w:p>
    <w:p w:rsidR="00112513" w:rsidRPr="004A65C7" w:rsidRDefault="00112513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7" w:name="Par273"/>
      <w:bookmarkEnd w:id="17"/>
      <w:r w:rsidRPr="004A65C7">
        <w:rPr>
          <w:rFonts w:ascii="Times New Roman" w:hAnsi="Times New Roman" w:cs="Times New Roman"/>
          <w:sz w:val="24"/>
          <w:szCs w:val="24"/>
        </w:rPr>
        <w:t>Статья 1</w:t>
      </w:r>
      <w:r w:rsidR="004F23F6" w:rsidRPr="004A65C7">
        <w:rPr>
          <w:rFonts w:ascii="Times New Roman" w:hAnsi="Times New Roman" w:cs="Times New Roman"/>
          <w:sz w:val="24"/>
          <w:szCs w:val="24"/>
        </w:rPr>
        <w:t>7</w:t>
      </w: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1. Утвердить программу </w:t>
      </w:r>
      <w:r w:rsidR="00112513" w:rsidRPr="004A65C7">
        <w:rPr>
          <w:rFonts w:ascii="Times New Roman" w:hAnsi="Times New Roman" w:cs="Times New Roman"/>
          <w:sz w:val="24"/>
          <w:szCs w:val="24"/>
        </w:rPr>
        <w:t>муниципальны</w:t>
      </w:r>
      <w:r w:rsidRPr="004A65C7">
        <w:rPr>
          <w:rFonts w:ascii="Times New Roman" w:hAnsi="Times New Roman" w:cs="Times New Roman"/>
          <w:sz w:val="24"/>
          <w:szCs w:val="24"/>
        </w:rPr>
        <w:t>х внутренних заимствований</w:t>
      </w:r>
      <w:r w:rsidR="00112513" w:rsidRPr="004A65C7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«Приволжский район»</w:t>
      </w:r>
      <w:r w:rsidRPr="004A65C7">
        <w:rPr>
          <w:rFonts w:ascii="Times New Roman" w:hAnsi="Times New Roman" w:cs="Times New Roman"/>
          <w:sz w:val="24"/>
          <w:szCs w:val="24"/>
        </w:rPr>
        <w:t xml:space="preserve"> на 201</w:t>
      </w:r>
      <w:r w:rsidR="00B81E7C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hyperlink w:anchor="Par40243" w:history="1">
        <w:r w:rsidRPr="004A65C7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</w:hyperlink>
      <w:r w:rsidR="00817673" w:rsidRPr="004A65C7">
        <w:rPr>
          <w:rFonts w:ascii="Times New Roman" w:hAnsi="Times New Roman" w:cs="Times New Roman"/>
          <w:sz w:val="24"/>
          <w:szCs w:val="24"/>
        </w:rPr>
        <w:t>1</w:t>
      </w:r>
      <w:r w:rsidR="007425E8" w:rsidRPr="004A65C7">
        <w:rPr>
          <w:rFonts w:ascii="Times New Roman" w:hAnsi="Times New Roman" w:cs="Times New Roman"/>
          <w:sz w:val="24"/>
          <w:szCs w:val="24"/>
        </w:rPr>
        <w:t>3</w:t>
      </w:r>
      <w:r w:rsidR="00A45562" w:rsidRPr="004A65C7">
        <w:rPr>
          <w:rFonts w:ascii="Times New Roman" w:hAnsi="Times New Roman" w:cs="Times New Roman"/>
          <w:sz w:val="24"/>
          <w:szCs w:val="24"/>
        </w:rPr>
        <w:t xml:space="preserve"> </w:t>
      </w:r>
      <w:r w:rsidR="00112513" w:rsidRPr="004A65C7">
        <w:rPr>
          <w:rFonts w:ascii="Times New Roman" w:hAnsi="Times New Roman" w:cs="Times New Roman"/>
          <w:sz w:val="24"/>
          <w:szCs w:val="24"/>
        </w:rPr>
        <w:t xml:space="preserve"> к настоящему  Решению</w:t>
      </w:r>
      <w:r w:rsidR="00B81E7C" w:rsidRPr="004A65C7">
        <w:rPr>
          <w:rFonts w:ascii="Times New Roman" w:hAnsi="Times New Roman" w:cs="Times New Roman"/>
          <w:sz w:val="24"/>
          <w:szCs w:val="24"/>
        </w:rPr>
        <w:t>.</w:t>
      </w:r>
    </w:p>
    <w:p w:rsidR="00B81E7C" w:rsidRPr="004A65C7" w:rsidRDefault="00B81E7C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8" w:name="Par283"/>
      <w:bookmarkEnd w:id="18"/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F74E2A" w:rsidRPr="004A65C7">
        <w:rPr>
          <w:rFonts w:ascii="Times New Roman" w:hAnsi="Times New Roman" w:cs="Times New Roman"/>
          <w:sz w:val="24"/>
          <w:szCs w:val="24"/>
        </w:rPr>
        <w:t>1</w:t>
      </w:r>
      <w:r w:rsidR="004F23F6" w:rsidRPr="004A65C7">
        <w:rPr>
          <w:rFonts w:ascii="Times New Roman" w:hAnsi="Times New Roman" w:cs="Times New Roman"/>
          <w:sz w:val="24"/>
          <w:szCs w:val="24"/>
        </w:rPr>
        <w:t>8</w:t>
      </w: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Утвердить объем расходов на обслуживание </w:t>
      </w:r>
      <w:r w:rsidR="00112513" w:rsidRPr="004A65C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4A65C7">
        <w:rPr>
          <w:rFonts w:ascii="Times New Roman" w:hAnsi="Times New Roman" w:cs="Times New Roman"/>
          <w:sz w:val="24"/>
          <w:szCs w:val="24"/>
        </w:rPr>
        <w:t xml:space="preserve"> долга</w:t>
      </w:r>
      <w:r w:rsidR="00112513" w:rsidRPr="004A65C7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«Приволжский район»</w:t>
      </w:r>
      <w:r w:rsidRPr="004A65C7">
        <w:rPr>
          <w:rFonts w:ascii="Times New Roman" w:hAnsi="Times New Roman" w:cs="Times New Roman"/>
          <w:sz w:val="24"/>
          <w:szCs w:val="24"/>
        </w:rPr>
        <w:t xml:space="preserve"> на 201</w:t>
      </w:r>
      <w:r w:rsidR="00B81E7C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BE3FA4" w:rsidRPr="004A65C7">
        <w:rPr>
          <w:rFonts w:ascii="Times New Roman" w:hAnsi="Times New Roman" w:cs="Times New Roman"/>
          <w:sz w:val="24"/>
          <w:szCs w:val="24"/>
        </w:rPr>
        <w:t>0</w:t>
      </w:r>
      <w:r w:rsidR="001236ED">
        <w:rPr>
          <w:rFonts w:ascii="Times New Roman" w:hAnsi="Times New Roman" w:cs="Times New Roman"/>
          <w:sz w:val="24"/>
          <w:szCs w:val="24"/>
        </w:rPr>
        <w:t xml:space="preserve"> </w:t>
      </w:r>
      <w:r w:rsidR="00B81E7C" w:rsidRPr="004A65C7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B81E7C" w:rsidRPr="004A65C7" w:rsidRDefault="00B81E7C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9" w:name="Par291"/>
      <w:bookmarkEnd w:id="19"/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F74E2A" w:rsidRPr="004A65C7">
        <w:rPr>
          <w:rFonts w:ascii="Times New Roman" w:hAnsi="Times New Roman" w:cs="Times New Roman"/>
          <w:sz w:val="24"/>
          <w:szCs w:val="24"/>
        </w:rPr>
        <w:t>1</w:t>
      </w:r>
      <w:r w:rsidR="004F23F6" w:rsidRPr="004A65C7">
        <w:rPr>
          <w:rFonts w:ascii="Times New Roman" w:hAnsi="Times New Roman" w:cs="Times New Roman"/>
          <w:sz w:val="24"/>
          <w:szCs w:val="24"/>
        </w:rPr>
        <w:t>9</w:t>
      </w: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Право осуществления </w:t>
      </w:r>
      <w:r w:rsidR="00C606E7" w:rsidRPr="004A65C7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4A65C7">
        <w:rPr>
          <w:rFonts w:ascii="Times New Roman" w:hAnsi="Times New Roman" w:cs="Times New Roman"/>
          <w:sz w:val="24"/>
          <w:szCs w:val="24"/>
        </w:rPr>
        <w:t>внутрен</w:t>
      </w:r>
      <w:r w:rsidR="00112513" w:rsidRPr="004A65C7">
        <w:rPr>
          <w:rFonts w:ascii="Times New Roman" w:hAnsi="Times New Roman" w:cs="Times New Roman"/>
          <w:sz w:val="24"/>
          <w:szCs w:val="24"/>
        </w:rPr>
        <w:t xml:space="preserve">них заимствований и управления муниципальным </w:t>
      </w:r>
      <w:r w:rsidRPr="004A65C7">
        <w:rPr>
          <w:rFonts w:ascii="Times New Roman" w:hAnsi="Times New Roman" w:cs="Times New Roman"/>
          <w:sz w:val="24"/>
          <w:szCs w:val="24"/>
        </w:rPr>
        <w:t xml:space="preserve"> внутренним долгом </w:t>
      </w:r>
      <w:r w:rsidR="00112513" w:rsidRPr="004A65C7">
        <w:rPr>
          <w:rFonts w:ascii="Times New Roman" w:hAnsi="Times New Roman" w:cs="Times New Roman"/>
          <w:sz w:val="24"/>
          <w:szCs w:val="24"/>
        </w:rPr>
        <w:t>муниципального образования «Приволжский район»</w:t>
      </w:r>
      <w:r w:rsidRPr="004A65C7">
        <w:rPr>
          <w:rFonts w:ascii="Times New Roman" w:hAnsi="Times New Roman" w:cs="Times New Roman"/>
          <w:sz w:val="24"/>
          <w:szCs w:val="24"/>
        </w:rPr>
        <w:t xml:space="preserve"> предоставить</w:t>
      </w:r>
      <w:r w:rsidR="00112513" w:rsidRPr="004A65C7">
        <w:rPr>
          <w:rFonts w:ascii="Times New Roman" w:hAnsi="Times New Roman" w:cs="Times New Roman"/>
          <w:sz w:val="24"/>
          <w:szCs w:val="24"/>
        </w:rPr>
        <w:t xml:space="preserve"> </w:t>
      </w:r>
      <w:r w:rsidR="00CB18B6" w:rsidRPr="004A65C7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112513" w:rsidRPr="004A65C7">
        <w:rPr>
          <w:rFonts w:ascii="Times New Roman" w:hAnsi="Times New Roman" w:cs="Times New Roman"/>
          <w:sz w:val="24"/>
          <w:szCs w:val="24"/>
        </w:rPr>
        <w:t>муниципального образования «Приволжский район»</w:t>
      </w:r>
      <w:r w:rsidRPr="004A65C7">
        <w:rPr>
          <w:rFonts w:ascii="Times New Roman" w:hAnsi="Times New Roman" w:cs="Times New Roman"/>
          <w:sz w:val="24"/>
          <w:szCs w:val="24"/>
        </w:rPr>
        <w:t>.</w:t>
      </w:r>
    </w:p>
    <w:p w:rsidR="00036AAE" w:rsidRPr="004A65C7" w:rsidRDefault="00036AA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20" w:name="Par296"/>
      <w:bookmarkEnd w:id="20"/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4F23F6" w:rsidRPr="004A65C7">
        <w:rPr>
          <w:rFonts w:ascii="Times New Roman" w:hAnsi="Times New Roman" w:cs="Times New Roman"/>
          <w:sz w:val="24"/>
          <w:szCs w:val="24"/>
        </w:rPr>
        <w:t>20</w:t>
      </w: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1. Установить, что </w:t>
      </w:r>
      <w:r w:rsidR="00112513" w:rsidRPr="004A65C7">
        <w:rPr>
          <w:rFonts w:ascii="Times New Roman" w:hAnsi="Times New Roman" w:cs="Times New Roman"/>
          <w:sz w:val="24"/>
          <w:szCs w:val="24"/>
        </w:rPr>
        <w:t>в 201</w:t>
      </w:r>
      <w:r w:rsidR="00B81E7C" w:rsidRPr="004A65C7">
        <w:rPr>
          <w:rFonts w:ascii="Times New Roman" w:hAnsi="Times New Roman" w:cs="Times New Roman"/>
          <w:sz w:val="24"/>
          <w:szCs w:val="24"/>
        </w:rPr>
        <w:t>6</w:t>
      </w:r>
      <w:r w:rsidR="00112513" w:rsidRPr="004A65C7">
        <w:rPr>
          <w:rFonts w:ascii="Times New Roman" w:hAnsi="Times New Roman" w:cs="Times New Roman"/>
          <w:sz w:val="24"/>
          <w:szCs w:val="24"/>
        </w:rPr>
        <w:t xml:space="preserve"> год</w:t>
      </w:r>
      <w:r w:rsidR="00B81E7C" w:rsidRPr="004A65C7">
        <w:rPr>
          <w:rFonts w:ascii="Times New Roman" w:hAnsi="Times New Roman" w:cs="Times New Roman"/>
          <w:sz w:val="24"/>
          <w:szCs w:val="24"/>
        </w:rPr>
        <w:t>у</w:t>
      </w:r>
      <w:r w:rsidR="00112513" w:rsidRPr="004A65C7">
        <w:rPr>
          <w:rFonts w:ascii="Times New Roman" w:hAnsi="Times New Roman" w:cs="Times New Roman"/>
          <w:sz w:val="24"/>
          <w:szCs w:val="24"/>
        </w:rPr>
        <w:t xml:space="preserve"> </w:t>
      </w:r>
      <w:r w:rsidRPr="004A65C7">
        <w:rPr>
          <w:rFonts w:ascii="Times New Roman" w:hAnsi="Times New Roman" w:cs="Times New Roman"/>
          <w:sz w:val="24"/>
          <w:szCs w:val="24"/>
        </w:rPr>
        <w:t xml:space="preserve">бюджетные кредиты из бюджета </w:t>
      </w:r>
      <w:r w:rsidR="00112513" w:rsidRPr="004A65C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«Приволжский район» </w:t>
      </w:r>
      <w:r w:rsidRPr="004A65C7">
        <w:rPr>
          <w:rFonts w:ascii="Times New Roman" w:hAnsi="Times New Roman" w:cs="Times New Roman"/>
          <w:sz w:val="24"/>
          <w:szCs w:val="24"/>
        </w:rPr>
        <w:t xml:space="preserve">бюджетам муниципальных образований </w:t>
      </w:r>
      <w:r w:rsidR="00112513" w:rsidRPr="004A65C7">
        <w:rPr>
          <w:rFonts w:ascii="Times New Roman" w:hAnsi="Times New Roman" w:cs="Times New Roman"/>
          <w:sz w:val="24"/>
          <w:szCs w:val="24"/>
        </w:rPr>
        <w:t xml:space="preserve"> поселений не предоставляются.</w:t>
      </w: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21" w:name="Par311"/>
      <w:bookmarkEnd w:id="21"/>
      <w:r w:rsidRPr="004A65C7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4F23F6" w:rsidRPr="004A65C7">
        <w:rPr>
          <w:rFonts w:ascii="Times New Roman" w:hAnsi="Times New Roman" w:cs="Times New Roman"/>
          <w:sz w:val="24"/>
          <w:szCs w:val="24"/>
        </w:rPr>
        <w:t>2</w:t>
      </w:r>
      <w:r w:rsidR="00F74E2A" w:rsidRPr="004A65C7">
        <w:rPr>
          <w:rFonts w:ascii="Times New Roman" w:hAnsi="Times New Roman" w:cs="Times New Roman"/>
          <w:sz w:val="24"/>
          <w:szCs w:val="24"/>
        </w:rPr>
        <w:t>1</w:t>
      </w: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Установить, что средства в счет возврата ранее выданных из бюджета </w:t>
      </w:r>
      <w:r w:rsidR="00112513" w:rsidRPr="004A65C7">
        <w:rPr>
          <w:rFonts w:ascii="Times New Roman" w:hAnsi="Times New Roman" w:cs="Times New Roman"/>
          <w:sz w:val="24"/>
          <w:szCs w:val="24"/>
        </w:rPr>
        <w:t>муниципального образования «Приволжский район»</w:t>
      </w:r>
      <w:r w:rsidRPr="004A65C7">
        <w:rPr>
          <w:rFonts w:ascii="Times New Roman" w:hAnsi="Times New Roman" w:cs="Times New Roman"/>
          <w:sz w:val="24"/>
          <w:szCs w:val="24"/>
        </w:rPr>
        <w:t xml:space="preserve"> бюджетных кредитов и платы за пользование ими подлежат зачислению в бюджет </w:t>
      </w:r>
      <w:r w:rsidR="00112513" w:rsidRPr="004A65C7">
        <w:rPr>
          <w:rFonts w:ascii="Times New Roman" w:hAnsi="Times New Roman" w:cs="Times New Roman"/>
          <w:sz w:val="24"/>
          <w:szCs w:val="24"/>
        </w:rPr>
        <w:t>муниципального образования «Приволжский район»</w:t>
      </w:r>
      <w:r w:rsidRPr="004A65C7">
        <w:rPr>
          <w:rFonts w:ascii="Times New Roman" w:hAnsi="Times New Roman" w:cs="Times New Roman"/>
          <w:sz w:val="24"/>
          <w:szCs w:val="24"/>
        </w:rPr>
        <w:t xml:space="preserve"> и приравниваются к обязательным платежам в бюджет.</w:t>
      </w: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ar315"/>
      <w:bookmarkEnd w:id="22"/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23" w:name="Par328"/>
      <w:bookmarkEnd w:id="23"/>
      <w:r w:rsidRPr="004A65C7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5D1046" w:rsidRPr="004A65C7">
        <w:rPr>
          <w:rFonts w:ascii="Times New Roman" w:hAnsi="Times New Roman" w:cs="Times New Roman"/>
          <w:sz w:val="24"/>
          <w:szCs w:val="24"/>
        </w:rPr>
        <w:t>2</w:t>
      </w:r>
      <w:r w:rsidR="00032BD5" w:rsidRPr="004A65C7">
        <w:rPr>
          <w:rFonts w:ascii="Times New Roman" w:hAnsi="Times New Roman" w:cs="Times New Roman"/>
          <w:sz w:val="24"/>
          <w:szCs w:val="24"/>
        </w:rPr>
        <w:t>2</w:t>
      </w: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Утвердить перечень имущества, составляющего казну </w:t>
      </w:r>
      <w:r w:rsidR="00112513" w:rsidRPr="004A65C7">
        <w:rPr>
          <w:rFonts w:ascii="Times New Roman" w:hAnsi="Times New Roman" w:cs="Times New Roman"/>
          <w:sz w:val="24"/>
          <w:szCs w:val="24"/>
        </w:rPr>
        <w:t>муниципального образования «Приволжский район»</w:t>
      </w:r>
      <w:r w:rsidRPr="004A65C7">
        <w:rPr>
          <w:rFonts w:ascii="Times New Roman" w:hAnsi="Times New Roman" w:cs="Times New Roman"/>
          <w:sz w:val="24"/>
          <w:szCs w:val="24"/>
        </w:rPr>
        <w:t xml:space="preserve">, согласно </w:t>
      </w:r>
      <w:hyperlink w:anchor="Par43260" w:history="1">
        <w:r w:rsidRPr="004A65C7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</w:hyperlink>
      <w:r w:rsidR="00576240" w:rsidRPr="004A65C7">
        <w:rPr>
          <w:rFonts w:ascii="Times New Roman" w:hAnsi="Times New Roman" w:cs="Times New Roman"/>
          <w:sz w:val="24"/>
          <w:szCs w:val="24"/>
        </w:rPr>
        <w:t>1</w:t>
      </w:r>
      <w:r w:rsidR="007425E8" w:rsidRPr="004A65C7">
        <w:rPr>
          <w:rFonts w:ascii="Times New Roman" w:hAnsi="Times New Roman" w:cs="Times New Roman"/>
          <w:sz w:val="24"/>
          <w:szCs w:val="24"/>
        </w:rPr>
        <w:t>4</w:t>
      </w:r>
      <w:r w:rsidRPr="004A65C7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112513" w:rsidRPr="004A65C7">
        <w:rPr>
          <w:rFonts w:ascii="Times New Roman" w:hAnsi="Times New Roman" w:cs="Times New Roman"/>
          <w:sz w:val="24"/>
          <w:szCs w:val="24"/>
        </w:rPr>
        <w:t>Решению</w:t>
      </w:r>
      <w:r w:rsidRPr="004A65C7">
        <w:rPr>
          <w:rFonts w:ascii="Times New Roman" w:hAnsi="Times New Roman" w:cs="Times New Roman"/>
          <w:sz w:val="24"/>
          <w:szCs w:val="24"/>
        </w:rPr>
        <w:t>.</w:t>
      </w: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24" w:name="Par332"/>
      <w:bookmarkEnd w:id="24"/>
      <w:r w:rsidRPr="004A65C7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5D1046" w:rsidRPr="004A65C7">
        <w:rPr>
          <w:rFonts w:ascii="Times New Roman" w:hAnsi="Times New Roman" w:cs="Times New Roman"/>
          <w:sz w:val="24"/>
          <w:szCs w:val="24"/>
        </w:rPr>
        <w:t>2</w:t>
      </w:r>
      <w:r w:rsidR="00032BD5" w:rsidRPr="004A65C7">
        <w:rPr>
          <w:rFonts w:ascii="Times New Roman" w:hAnsi="Times New Roman" w:cs="Times New Roman"/>
          <w:sz w:val="24"/>
          <w:szCs w:val="24"/>
        </w:rPr>
        <w:t>3</w:t>
      </w: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Установить, что добровольные взносы, пожертвования, имеющие целевое назначение, поступающие в бюджет </w:t>
      </w:r>
      <w:r w:rsidR="00112513" w:rsidRPr="004A65C7">
        <w:rPr>
          <w:rFonts w:ascii="Times New Roman" w:hAnsi="Times New Roman" w:cs="Times New Roman"/>
          <w:sz w:val="24"/>
          <w:szCs w:val="24"/>
        </w:rPr>
        <w:t>муниципального образования «Приволжский район»</w:t>
      </w:r>
      <w:r w:rsidRPr="004A65C7">
        <w:rPr>
          <w:rFonts w:ascii="Times New Roman" w:hAnsi="Times New Roman" w:cs="Times New Roman"/>
          <w:sz w:val="24"/>
          <w:szCs w:val="24"/>
        </w:rPr>
        <w:t>, направляются на указанные цели.</w:t>
      </w: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25" w:name="Par336"/>
      <w:bookmarkEnd w:id="25"/>
      <w:r w:rsidRPr="004A65C7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F74E2A" w:rsidRPr="004A65C7">
        <w:rPr>
          <w:rFonts w:ascii="Times New Roman" w:hAnsi="Times New Roman" w:cs="Times New Roman"/>
          <w:sz w:val="24"/>
          <w:szCs w:val="24"/>
        </w:rPr>
        <w:t>2</w:t>
      </w:r>
      <w:r w:rsidR="00032BD5" w:rsidRPr="004A65C7">
        <w:rPr>
          <w:rFonts w:ascii="Times New Roman" w:hAnsi="Times New Roman" w:cs="Times New Roman"/>
          <w:sz w:val="24"/>
          <w:szCs w:val="24"/>
        </w:rPr>
        <w:t>4</w:t>
      </w: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Установить, что исполнение бюджета </w:t>
      </w:r>
      <w:r w:rsidR="00112513" w:rsidRPr="004A65C7">
        <w:rPr>
          <w:rFonts w:ascii="Times New Roman" w:hAnsi="Times New Roman" w:cs="Times New Roman"/>
          <w:sz w:val="24"/>
          <w:szCs w:val="24"/>
        </w:rPr>
        <w:t>муниципального образования «Приволжский район»</w:t>
      </w:r>
      <w:r w:rsidRPr="004A65C7">
        <w:rPr>
          <w:rFonts w:ascii="Times New Roman" w:hAnsi="Times New Roman" w:cs="Times New Roman"/>
          <w:sz w:val="24"/>
          <w:szCs w:val="24"/>
        </w:rPr>
        <w:t xml:space="preserve"> осуществляется</w:t>
      </w:r>
      <w:r w:rsidR="00112513" w:rsidRPr="004A65C7">
        <w:rPr>
          <w:rFonts w:ascii="Times New Roman" w:hAnsi="Times New Roman" w:cs="Times New Roman"/>
          <w:sz w:val="24"/>
          <w:szCs w:val="24"/>
        </w:rPr>
        <w:t xml:space="preserve"> финансовым управлением муниципального образования «Приволжский район» </w:t>
      </w:r>
      <w:r w:rsidRPr="004A65C7">
        <w:rPr>
          <w:rFonts w:ascii="Times New Roman" w:hAnsi="Times New Roman" w:cs="Times New Roman"/>
          <w:sz w:val="24"/>
          <w:szCs w:val="24"/>
        </w:rPr>
        <w:t xml:space="preserve"> с открытием и ведением лицевых счетов главным распорядителям, получателям бюджетных средств в Управлении Федерального казначейства по Астраханской области в соответствии с действующим законодательством Российской Федерации</w:t>
      </w:r>
      <w:r w:rsidR="00916418" w:rsidRPr="004A65C7">
        <w:rPr>
          <w:rFonts w:ascii="Times New Roman" w:hAnsi="Times New Roman" w:cs="Times New Roman"/>
          <w:sz w:val="24"/>
          <w:szCs w:val="24"/>
        </w:rPr>
        <w:t>.</w:t>
      </w:r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76240" w:rsidRPr="004A65C7" w:rsidRDefault="00576240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26" w:name="Par340"/>
      <w:bookmarkEnd w:id="26"/>
      <w:r w:rsidRPr="004A65C7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5D1046" w:rsidRPr="004A65C7">
        <w:rPr>
          <w:rFonts w:ascii="Times New Roman" w:hAnsi="Times New Roman" w:cs="Times New Roman"/>
          <w:sz w:val="24"/>
          <w:szCs w:val="24"/>
        </w:rPr>
        <w:t>2</w:t>
      </w:r>
      <w:r w:rsidR="00D55555" w:rsidRPr="004A65C7">
        <w:rPr>
          <w:rFonts w:ascii="Times New Roman" w:hAnsi="Times New Roman" w:cs="Times New Roman"/>
          <w:sz w:val="24"/>
          <w:szCs w:val="24"/>
        </w:rPr>
        <w:t>5</w:t>
      </w:r>
    </w:p>
    <w:p w:rsidR="00576240" w:rsidRPr="004A65C7" w:rsidRDefault="00576240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D4D5F" w:rsidRPr="004A65C7" w:rsidRDefault="00AD4D5F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Опубликовать настоящее Решение в  общественно-политической газете «Приволжская газета».</w:t>
      </w:r>
    </w:p>
    <w:p w:rsidR="00D55555" w:rsidRPr="004A65C7" w:rsidRDefault="00D55555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5555" w:rsidRPr="004A65C7" w:rsidRDefault="00AD4D5F" w:rsidP="00D555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5D1046" w:rsidRPr="004A65C7">
        <w:rPr>
          <w:rFonts w:ascii="Times New Roman" w:hAnsi="Times New Roman" w:cs="Times New Roman"/>
          <w:sz w:val="24"/>
          <w:szCs w:val="24"/>
        </w:rPr>
        <w:t>2</w:t>
      </w:r>
      <w:r w:rsidR="00D55555" w:rsidRPr="004A65C7">
        <w:rPr>
          <w:rFonts w:ascii="Times New Roman" w:hAnsi="Times New Roman" w:cs="Times New Roman"/>
          <w:sz w:val="24"/>
          <w:szCs w:val="24"/>
        </w:rPr>
        <w:t>6</w:t>
      </w:r>
    </w:p>
    <w:p w:rsidR="00D55555" w:rsidRPr="004A65C7" w:rsidRDefault="00D55555" w:rsidP="00D555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D4D5F" w:rsidRPr="004A65C7" w:rsidRDefault="00AD4D5F" w:rsidP="00D555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Настоящее Решение вступает в силу с 1 января 201</w:t>
      </w:r>
      <w:r w:rsidR="00B81E7C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D4D5F" w:rsidRPr="004A65C7" w:rsidRDefault="00AD4D5F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4D5F" w:rsidRPr="004A65C7" w:rsidRDefault="00AD4D5F" w:rsidP="00AF167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D4D5F" w:rsidRPr="004A65C7" w:rsidRDefault="00AD4D5F" w:rsidP="00AF167A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AD4D5F" w:rsidRPr="004A65C7" w:rsidRDefault="00AD4D5F" w:rsidP="00AF167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AD4D5F" w:rsidRPr="004A65C7" w:rsidRDefault="00AD4D5F" w:rsidP="00AF167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«Приволжский район», исполняющий </w:t>
      </w:r>
    </w:p>
    <w:p w:rsidR="00AD4D5F" w:rsidRPr="004A65C7" w:rsidRDefault="00AD4D5F" w:rsidP="00AF167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полномочия Председателя Совета</w:t>
      </w:r>
      <w:r w:rsidRPr="004A65C7">
        <w:rPr>
          <w:rFonts w:ascii="Times New Roman" w:hAnsi="Times New Roman" w:cs="Times New Roman"/>
          <w:sz w:val="24"/>
          <w:szCs w:val="24"/>
        </w:rPr>
        <w:tab/>
      </w:r>
      <w:r w:rsidRPr="004A65C7">
        <w:rPr>
          <w:rFonts w:ascii="Times New Roman" w:hAnsi="Times New Roman" w:cs="Times New Roman"/>
          <w:sz w:val="24"/>
          <w:szCs w:val="24"/>
        </w:rPr>
        <w:tab/>
      </w:r>
      <w:r w:rsidRPr="004A65C7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89339E" w:rsidRPr="004A65C7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A65C7">
        <w:rPr>
          <w:rFonts w:ascii="Times New Roman" w:hAnsi="Times New Roman" w:cs="Times New Roman"/>
          <w:sz w:val="24"/>
          <w:szCs w:val="24"/>
        </w:rPr>
        <w:t xml:space="preserve">      </w:t>
      </w:r>
      <w:r w:rsidR="009F2062" w:rsidRPr="004A65C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A65C7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Pr="004A65C7">
        <w:rPr>
          <w:rFonts w:ascii="Times New Roman" w:hAnsi="Times New Roman" w:cs="Times New Roman"/>
          <w:sz w:val="24"/>
          <w:szCs w:val="24"/>
        </w:rPr>
        <w:t>Р.И.Уталиев</w:t>
      </w:r>
      <w:proofErr w:type="spellEnd"/>
    </w:p>
    <w:p w:rsidR="00090A2E" w:rsidRPr="004A65C7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1D1A" w:rsidRPr="004A65C7" w:rsidRDefault="00101D1A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B37" w:rsidRPr="004A65C7" w:rsidRDefault="00242B37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B37" w:rsidRDefault="00242B37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BB6" w:rsidRDefault="005E3BB6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BB6" w:rsidRDefault="005E3BB6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BB6" w:rsidRPr="004A65C7" w:rsidRDefault="005E3BB6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B37" w:rsidRPr="004A65C7" w:rsidRDefault="00242B37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B37" w:rsidRPr="004A65C7" w:rsidRDefault="00242B37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B37" w:rsidRPr="004A65C7" w:rsidRDefault="00242B37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2217" w:type="dxa"/>
        <w:tblInd w:w="93" w:type="dxa"/>
        <w:tblLook w:val="0000"/>
      </w:tblPr>
      <w:tblGrid>
        <w:gridCol w:w="2580"/>
        <w:gridCol w:w="159"/>
        <w:gridCol w:w="2580"/>
        <w:gridCol w:w="4159"/>
        <w:gridCol w:w="225"/>
        <w:gridCol w:w="2514"/>
      </w:tblGrid>
      <w:tr w:rsidR="00242B37" w:rsidRPr="004A65C7" w:rsidTr="00F434E7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4A65C7" w:rsidRDefault="00242B37" w:rsidP="00D03D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4A65C7" w:rsidRDefault="002D51A6" w:rsidP="00D03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="00242B37"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                                                                                            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4A65C7" w:rsidRDefault="002D51A6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42B37" w:rsidRPr="004A65C7" w:rsidTr="00F434E7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4A65C7" w:rsidRDefault="00242B37" w:rsidP="00D03D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4A65C7" w:rsidRDefault="00242B3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к Решению Совета</w:t>
            </w:r>
          </w:p>
          <w:p w:rsidR="00F434E7" w:rsidRPr="004A65C7" w:rsidRDefault="00F434E7" w:rsidP="00F434E7">
            <w:pPr>
              <w:pStyle w:val="ConsPlusNonformat"/>
              <w:widowControl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 бюджете муниципального образования «Приволжский район» на 201</w:t>
            </w:r>
            <w:r w:rsidR="00B81E7C" w:rsidRPr="004A65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434E7" w:rsidRPr="004A65C7" w:rsidRDefault="00F434E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4A65C7" w:rsidRDefault="00242B3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B37" w:rsidRPr="004A65C7" w:rsidTr="00F434E7">
        <w:trPr>
          <w:gridAfter w:val="2"/>
          <w:wAfter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4A65C7" w:rsidRDefault="00242B37" w:rsidP="00D03D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4A65C7" w:rsidRDefault="00242B37" w:rsidP="00D03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4E7" w:rsidRPr="004A65C7" w:rsidRDefault="00F434E7" w:rsidP="00D03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B37" w:rsidRPr="004A65C7" w:rsidTr="00F434E7">
        <w:trPr>
          <w:gridAfter w:val="2"/>
          <w:wAfter w:w="2739" w:type="dxa"/>
          <w:trHeight w:val="30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4A65C7" w:rsidRDefault="00242B37" w:rsidP="00D03D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Доходы бюджета муниципального образования «Приволжский район» на 201</w:t>
            </w:r>
            <w:r w:rsidR="00B81E7C" w:rsidRPr="004A65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578FA" w:rsidRPr="004A65C7" w:rsidRDefault="00F578FA" w:rsidP="00D03D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2B37" w:rsidRPr="004A65C7" w:rsidRDefault="00F578FA" w:rsidP="00F578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242B37" w:rsidRPr="004A65C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242B37"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242B37" w:rsidRPr="004A65C7">
        <w:rPr>
          <w:rFonts w:ascii="Times New Roman" w:hAnsi="Times New Roman" w:cs="Times New Roman"/>
          <w:sz w:val="24"/>
          <w:szCs w:val="24"/>
        </w:rPr>
        <w:t>уб</w:t>
      </w:r>
      <w:r w:rsidR="002D51A6" w:rsidRPr="004A65C7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10878" w:type="dxa"/>
        <w:tblInd w:w="93" w:type="dxa"/>
        <w:tblLook w:val="04A0"/>
      </w:tblPr>
      <w:tblGrid>
        <w:gridCol w:w="1323"/>
        <w:gridCol w:w="3937"/>
        <w:gridCol w:w="303"/>
        <w:gridCol w:w="1953"/>
        <w:gridCol w:w="2039"/>
        <w:gridCol w:w="221"/>
        <w:gridCol w:w="1102"/>
      </w:tblGrid>
      <w:tr w:rsidR="00160897" w:rsidRPr="004A65C7" w:rsidTr="005E3BB6">
        <w:trPr>
          <w:gridAfter w:val="1"/>
          <w:wAfter w:w="1102" w:type="dxa"/>
          <w:trHeight w:val="276"/>
        </w:trPr>
        <w:tc>
          <w:tcPr>
            <w:tcW w:w="5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2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Классификатор доходов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</w:tr>
      <w:tr w:rsidR="00160897" w:rsidRPr="004A65C7" w:rsidTr="005E3BB6">
        <w:trPr>
          <w:gridAfter w:val="1"/>
          <w:wAfter w:w="1102" w:type="dxa"/>
          <w:trHeight w:val="522"/>
        </w:trPr>
        <w:tc>
          <w:tcPr>
            <w:tcW w:w="5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0897" w:rsidRPr="004A65C7" w:rsidTr="005E3BB6">
        <w:trPr>
          <w:gridAfter w:val="1"/>
          <w:wAfter w:w="1102" w:type="dxa"/>
          <w:trHeight w:val="259"/>
        </w:trPr>
        <w:tc>
          <w:tcPr>
            <w:tcW w:w="5260" w:type="dxa"/>
            <w:gridSpan w:val="2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249692,0</w:t>
            </w:r>
          </w:p>
        </w:tc>
      </w:tr>
      <w:tr w:rsidR="00160897" w:rsidRPr="004A65C7" w:rsidTr="005E3BB6">
        <w:trPr>
          <w:gridAfter w:val="1"/>
          <w:wAfter w:w="1102" w:type="dxa"/>
          <w:trHeight w:val="25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10100000000000000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160401,0</w:t>
            </w:r>
          </w:p>
        </w:tc>
      </w:tr>
      <w:tr w:rsidR="00160897" w:rsidRPr="004A65C7" w:rsidTr="005E3BB6">
        <w:trPr>
          <w:gridAfter w:val="1"/>
          <w:wAfter w:w="1102" w:type="dxa"/>
          <w:trHeight w:val="24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10102000010000110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160401,0</w:t>
            </w:r>
          </w:p>
        </w:tc>
      </w:tr>
      <w:tr w:rsidR="00160897" w:rsidRPr="004A65C7" w:rsidTr="005E3BB6">
        <w:trPr>
          <w:gridAfter w:val="1"/>
          <w:wAfter w:w="1102" w:type="dxa"/>
          <w:trHeight w:val="112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10102010010000110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153237,0</w:t>
            </w:r>
          </w:p>
        </w:tc>
      </w:tr>
      <w:tr w:rsidR="00160897" w:rsidRPr="004A65C7" w:rsidTr="005E3BB6">
        <w:trPr>
          <w:gridAfter w:val="1"/>
          <w:wAfter w:w="1102" w:type="dxa"/>
          <w:trHeight w:val="156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10102020010000110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160897" w:rsidRPr="004A65C7" w:rsidTr="005E3BB6">
        <w:trPr>
          <w:gridAfter w:val="1"/>
          <w:wAfter w:w="1102" w:type="dxa"/>
          <w:trHeight w:val="66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10102030010000110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1608,0</w:t>
            </w:r>
          </w:p>
        </w:tc>
      </w:tr>
      <w:tr w:rsidR="00160897" w:rsidRPr="004A65C7" w:rsidTr="005E3BB6">
        <w:trPr>
          <w:gridAfter w:val="1"/>
          <w:wAfter w:w="1102" w:type="dxa"/>
          <w:trHeight w:val="112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10102040010000110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3756,0</w:t>
            </w:r>
          </w:p>
        </w:tc>
      </w:tr>
      <w:tr w:rsidR="00160897" w:rsidRPr="004A65C7" w:rsidTr="005E3BB6">
        <w:trPr>
          <w:gridAfter w:val="1"/>
          <w:wAfter w:w="1102" w:type="dxa"/>
          <w:trHeight w:val="52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10300000000000000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10979,0</w:t>
            </w:r>
          </w:p>
        </w:tc>
      </w:tr>
      <w:tr w:rsidR="00160897" w:rsidRPr="004A65C7" w:rsidTr="001236ED">
        <w:trPr>
          <w:gridAfter w:val="1"/>
          <w:wAfter w:w="1102" w:type="dxa"/>
          <w:trHeight w:val="4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10302000010000110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10979,0</w:t>
            </w:r>
          </w:p>
        </w:tc>
      </w:tr>
      <w:tr w:rsidR="00160897" w:rsidRPr="004A65C7" w:rsidTr="001236ED">
        <w:trPr>
          <w:gridAfter w:val="1"/>
          <w:wAfter w:w="1102" w:type="dxa"/>
          <w:trHeight w:val="88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10302230010000110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2909,0</w:t>
            </w:r>
          </w:p>
        </w:tc>
      </w:tr>
      <w:tr w:rsidR="00160897" w:rsidRPr="004A65C7" w:rsidTr="005E3BB6">
        <w:trPr>
          <w:gridAfter w:val="1"/>
          <w:wAfter w:w="1102" w:type="dxa"/>
          <w:trHeight w:val="112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10302240010000110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</w:tr>
      <w:tr w:rsidR="00160897" w:rsidRPr="004A65C7" w:rsidTr="005E3BB6">
        <w:trPr>
          <w:gridAfter w:val="1"/>
          <w:wAfter w:w="1102" w:type="dxa"/>
          <w:trHeight w:val="88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10302250010000110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7817,0</w:t>
            </w:r>
          </w:p>
        </w:tc>
      </w:tr>
      <w:tr w:rsidR="00160897" w:rsidRPr="004A65C7" w:rsidTr="005E3BB6">
        <w:trPr>
          <w:gridAfter w:val="1"/>
          <w:wAfter w:w="1102" w:type="dxa"/>
          <w:trHeight w:val="88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10302260010000110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160897" w:rsidRPr="004A65C7" w:rsidTr="005E3BB6">
        <w:trPr>
          <w:gridAfter w:val="1"/>
          <w:wAfter w:w="1102" w:type="dxa"/>
          <w:trHeight w:val="25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10500000000000000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28442,0</w:t>
            </w:r>
          </w:p>
        </w:tc>
      </w:tr>
      <w:tr w:rsidR="00160897" w:rsidRPr="004A65C7" w:rsidTr="005E3BB6">
        <w:trPr>
          <w:gridAfter w:val="1"/>
          <w:wAfter w:w="1102" w:type="dxa"/>
          <w:trHeight w:val="4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10501000000000110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20609,0</w:t>
            </w:r>
          </w:p>
        </w:tc>
      </w:tr>
      <w:tr w:rsidR="00160897" w:rsidRPr="004A65C7" w:rsidTr="005E3BB6">
        <w:trPr>
          <w:gridAfter w:val="1"/>
          <w:wAfter w:w="1102" w:type="dxa"/>
          <w:trHeight w:val="4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10501010010000110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14580,0</w:t>
            </w:r>
          </w:p>
        </w:tc>
      </w:tr>
      <w:tr w:rsidR="00160897" w:rsidRPr="004A65C7" w:rsidTr="005E3BB6">
        <w:trPr>
          <w:gridAfter w:val="1"/>
          <w:wAfter w:w="1102" w:type="dxa"/>
          <w:trHeight w:val="43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10501011010000110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14580,0</w:t>
            </w:r>
          </w:p>
        </w:tc>
      </w:tr>
      <w:tr w:rsidR="00160897" w:rsidRPr="004A65C7" w:rsidTr="005E3BB6">
        <w:trPr>
          <w:gridAfter w:val="1"/>
          <w:wAfter w:w="1102" w:type="dxa"/>
          <w:trHeight w:val="4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10501020010000110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4030,0</w:t>
            </w:r>
          </w:p>
        </w:tc>
      </w:tr>
      <w:tr w:rsidR="00160897" w:rsidRPr="004A65C7" w:rsidTr="005E3BB6">
        <w:trPr>
          <w:gridAfter w:val="1"/>
          <w:wAfter w:w="1102" w:type="dxa"/>
          <w:trHeight w:val="66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10501021010000110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4030,0</w:t>
            </w:r>
          </w:p>
        </w:tc>
      </w:tr>
      <w:tr w:rsidR="00160897" w:rsidRPr="004A65C7" w:rsidTr="005E3BB6">
        <w:trPr>
          <w:gridAfter w:val="1"/>
          <w:wAfter w:w="1102" w:type="dxa"/>
          <w:trHeight w:val="43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10501050010000110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1999,0</w:t>
            </w:r>
          </w:p>
        </w:tc>
      </w:tr>
      <w:tr w:rsidR="00160897" w:rsidRPr="004A65C7" w:rsidTr="005E3BB6">
        <w:trPr>
          <w:gridAfter w:val="1"/>
          <w:wAfter w:w="1102" w:type="dxa"/>
          <w:trHeight w:val="24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10502000020000110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160897" w:rsidRPr="004A65C7" w:rsidTr="005E3BB6">
        <w:trPr>
          <w:gridAfter w:val="1"/>
          <w:wAfter w:w="1102" w:type="dxa"/>
          <w:trHeight w:val="43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10502010020000110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160897" w:rsidRPr="004A65C7" w:rsidTr="005E3BB6">
        <w:trPr>
          <w:gridAfter w:val="1"/>
          <w:wAfter w:w="1102" w:type="dxa"/>
          <w:trHeight w:val="24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10503000010000110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2773,0</w:t>
            </w:r>
          </w:p>
        </w:tc>
      </w:tr>
      <w:tr w:rsidR="00160897" w:rsidRPr="004A65C7" w:rsidTr="005E3BB6">
        <w:trPr>
          <w:gridAfter w:val="1"/>
          <w:wAfter w:w="1102" w:type="dxa"/>
          <w:trHeight w:val="22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10503010010000110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2773,0</w:t>
            </w:r>
          </w:p>
        </w:tc>
      </w:tr>
      <w:tr w:rsidR="00160897" w:rsidRPr="004A65C7" w:rsidTr="001236ED">
        <w:trPr>
          <w:gridAfter w:val="1"/>
          <w:wAfter w:w="1102" w:type="dxa"/>
          <w:trHeight w:val="4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10504000020000110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160897" w:rsidRPr="004A65C7" w:rsidTr="001236ED">
        <w:trPr>
          <w:gridAfter w:val="1"/>
          <w:wAfter w:w="1102" w:type="dxa"/>
          <w:trHeight w:val="43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Налог, взимаемый в связи с применением </w:t>
            </w: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патентной системы налогообложения, зачисляемый в бюджеты муниципальных районов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10504020020000110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160897" w:rsidRPr="004A65C7" w:rsidTr="005E3BB6">
        <w:trPr>
          <w:gridAfter w:val="1"/>
          <w:wAfter w:w="1102" w:type="dxa"/>
          <w:trHeight w:val="25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ПОШЛИНА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10800000000000000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4010,0</w:t>
            </w:r>
          </w:p>
        </w:tc>
      </w:tr>
      <w:tr w:rsidR="00160897" w:rsidRPr="004A65C7" w:rsidTr="005E3BB6">
        <w:trPr>
          <w:gridAfter w:val="1"/>
          <w:wAfter w:w="1102" w:type="dxa"/>
          <w:trHeight w:val="4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10803000010000110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</w:tr>
      <w:tr w:rsidR="00160897" w:rsidRPr="004A65C7" w:rsidTr="005E3BB6">
        <w:trPr>
          <w:gridAfter w:val="1"/>
          <w:wAfter w:w="1102" w:type="dxa"/>
          <w:trHeight w:val="66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10803010010000110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</w:tr>
      <w:tr w:rsidR="00160897" w:rsidRPr="004A65C7" w:rsidTr="005E3BB6">
        <w:trPr>
          <w:gridAfter w:val="1"/>
          <w:wAfter w:w="1102" w:type="dxa"/>
          <w:trHeight w:val="4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10807000010000110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60897" w:rsidRPr="004A65C7" w:rsidTr="005E3BB6">
        <w:trPr>
          <w:gridAfter w:val="1"/>
          <w:wAfter w:w="1102" w:type="dxa"/>
          <w:trHeight w:val="43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10807150010000110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60897" w:rsidRPr="004A65C7" w:rsidTr="005E3BB6">
        <w:trPr>
          <w:gridAfter w:val="1"/>
          <w:wAfter w:w="1102" w:type="dxa"/>
          <w:trHeight w:val="52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11100000000000000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27000,0</w:t>
            </w:r>
          </w:p>
        </w:tc>
      </w:tr>
      <w:tr w:rsidR="00160897" w:rsidRPr="004A65C7" w:rsidTr="005E3BB6">
        <w:trPr>
          <w:gridAfter w:val="1"/>
          <w:wAfter w:w="1102" w:type="dxa"/>
          <w:trHeight w:val="118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11105000000000120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27000,0</w:t>
            </w:r>
          </w:p>
        </w:tc>
      </w:tr>
      <w:tr w:rsidR="00160897" w:rsidRPr="004A65C7" w:rsidTr="005E3BB6">
        <w:trPr>
          <w:gridAfter w:val="1"/>
          <w:wAfter w:w="1102" w:type="dxa"/>
          <w:trHeight w:val="96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11105010000000120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25000,0</w:t>
            </w:r>
          </w:p>
        </w:tc>
      </w:tr>
      <w:tr w:rsidR="00160897" w:rsidRPr="004A65C7" w:rsidTr="005E3BB6">
        <w:trPr>
          <w:gridAfter w:val="1"/>
          <w:wAfter w:w="1102" w:type="dxa"/>
          <w:trHeight w:val="112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11105013100000120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25000,0</w:t>
            </w:r>
          </w:p>
        </w:tc>
      </w:tr>
      <w:tr w:rsidR="00160897" w:rsidRPr="004A65C7" w:rsidTr="001236ED">
        <w:trPr>
          <w:gridAfter w:val="1"/>
          <w:wAfter w:w="1102" w:type="dxa"/>
          <w:trHeight w:val="118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11105030000000120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160897" w:rsidRPr="004A65C7" w:rsidTr="001236ED">
        <w:trPr>
          <w:gridAfter w:val="1"/>
          <w:wAfter w:w="1102" w:type="dxa"/>
          <w:trHeight w:val="88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</w:t>
            </w: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11105035050000120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160897" w:rsidRPr="004A65C7" w:rsidTr="005E3BB6">
        <w:trPr>
          <w:gridAfter w:val="1"/>
          <w:wAfter w:w="1102" w:type="dxa"/>
          <w:trHeight w:val="25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ПЛАТЕЖИ ПРИ ПОЛЬЗОВАНИИ ПРИРОДНЫМИ РЕСУРСАМИ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11200000000000000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1635,0</w:t>
            </w:r>
          </w:p>
        </w:tc>
      </w:tr>
      <w:tr w:rsidR="00160897" w:rsidRPr="004A65C7" w:rsidTr="005E3BB6">
        <w:trPr>
          <w:gridAfter w:val="1"/>
          <w:wAfter w:w="1102" w:type="dxa"/>
          <w:trHeight w:val="24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11201000010000120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1635,0</w:t>
            </w:r>
          </w:p>
        </w:tc>
      </w:tr>
      <w:tr w:rsidR="00160897" w:rsidRPr="004A65C7" w:rsidTr="005E3BB6">
        <w:trPr>
          <w:gridAfter w:val="1"/>
          <w:wAfter w:w="1102" w:type="dxa"/>
          <w:trHeight w:val="43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11201010010000120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</w:tr>
      <w:tr w:rsidR="00160897" w:rsidRPr="004A65C7" w:rsidTr="005E3BB6">
        <w:trPr>
          <w:gridAfter w:val="1"/>
          <w:wAfter w:w="1102" w:type="dxa"/>
          <w:trHeight w:val="22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11201030010000120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461,0</w:t>
            </w:r>
          </w:p>
        </w:tc>
      </w:tr>
      <w:tr w:rsidR="00160897" w:rsidRPr="004A65C7" w:rsidTr="005E3BB6">
        <w:trPr>
          <w:gridAfter w:val="1"/>
          <w:wAfter w:w="1102" w:type="dxa"/>
          <w:trHeight w:val="22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11201040010000120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754,0</w:t>
            </w:r>
          </w:p>
        </w:tc>
      </w:tr>
      <w:tr w:rsidR="00160897" w:rsidRPr="004A65C7" w:rsidTr="005E3BB6">
        <w:trPr>
          <w:gridAfter w:val="1"/>
          <w:wAfter w:w="1102" w:type="dxa"/>
          <w:trHeight w:val="52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11400000000000000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160897" w:rsidRPr="004A65C7" w:rsidTr="005E3BB6">
        <w:trPr>
          <w:gridAfter w:val="1"/>
          <w:wAfter w:w="1102" w:type="dxa"/>
          <w:trHeight w:val="4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11406000000000430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160897" w:rsidRPr="004A65C7" w:rsidTr="005E3BB6">
        <w:trPr>
          <w:gridAfter w:val="1"/>
          <w:wAfter w:w="1102" w:type="dxa"/>
          <w:trHeight w:val="4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11406010000000430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160897" w:rsidRPr="004A65C7" w:rsidTr="005E3BB6">
        <w:trPr>
          <w:gridAfter w:val="1"/>
          <w:wAfter w:w="1102" w:type="dxa"/>
          <w:trHeight w:val="66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11406013100000430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160897" w:rsidRPr="004A65C7" w:rsidTr="005E3BB6">
        <w:trPr>
          <w:gridAfter w:val="1"/>
          <w:wAfter w:w="1102" w:type="dxa"/>
          <w:trHeight w:val="25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925,0</w:t>
            </w:r>
          </w:p>
        </w:tc>
      </w:tr>
      <w:tr w:rsidR="00160897" w:rsidRPr="004A65C7" w:rsidTr="005E3BB6">
        <w:trPr>
          <w:gridAfter w:val="1"/>
          <w:wAfter w:w="1102" w:type="dxa"/>
          <w:trHeight w:val="4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11603000000000140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60897" w:rsidRPr="004A65C7" w:rsidTr="005E3BB6">
        <w:trPr>
          <w:gridAfter w:val="1"/>
          <w:wAfter w:w="1102" w:type="dxa"/>
          <w:trHeight w:val="88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11603010010000140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60897" w:rsidRPr="004A65C7" w:rsidTr="005E3BB6">
        <w:trPr>
          <w:gridAfter w:val="1"/>
          <w:wAfter w:w="1102" w:type="dxa"/>
          <w:trHeight w:val="88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11606000010000140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160897" w:rsidRPr="004A65C7" w:rsidTr="005E3BB6">
        <w:trPr>
          <w:gridAfter w:val="1"/>
          <w:wAfter w:w="1102" w:type="dxa"/>
          <w:trHeight w:val="72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11608000010000140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160897" w:rsidRPr="004A65C7" w:rsidTr="005E3BB6">
        <w:trPr>
          <w:gridAfter w:val="1"/>
          <w:wAfter w:w="1102" w:type="dxa"/>
          <w:trHeight w:val="88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11608010010000140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160897" w:rsidRPr="004A65C7" w:rsidTr="005E3BB6">
        <w:trPr>
          <w:gridAfter w:val="1"/>
          <w:wAfter w:w="1102" w:type="dxa"/>
          <w:trHeight w:val="142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11625000000000140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</w:tr>
      <w:tr w:rsidR="00160897" w:rsidRPr="004A65C7" w:rsidTr="005E3BB6">
        <w:trPr>
          <w:gridAfter w:val="1"/>
          <w:wAfter w:w="1102" w:type="dxa"/>
          <w:trHeight w:val="43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11625030010000140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60897" w:rsidRPr="004A65C7" w:rsidTr="005E3BB6">
        <w:trPr>
          <w:gridAfter w:val="1"/>
          <w:wAfter w:w="1102" w:type="dxa"/>
          <w:trHeight w:val="43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11625030010000140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60897" w:rsidRPr="004A65C7" w:rsidTr="005E3BB6">
        <w:trPr>
          <w:gridAfter w:val="1"/>
          <w:wAfter w:w="1102" w:type="dxa"/>
          <w:trHeight w:val="43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11625060010000140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60897" w:rsidRPr="004A65C7" w:rsidTr="005E3BB6">
        <w:trPr>
          <w:gridAfter w:val="1"/>
          <w:wAfter w:w="1102" w:type="dxa"/>
          <w:trHeight w:val="43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11625060010000140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160897" w:rsidRPr="004A65C7" w:rsidTr="005E3BB6">
        <w:trPr>
          <w:gridAfter w:val="1"/>
          <w:wAfter w:w="1102" w:type="dxa"/>
          <w:trHeight w:val="66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11628000010000140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0897" w:rsidRPr="004A65C7" w:rsidTr="005E3BB6">
        <w:trPr>
          <w:gridAfter w:val="1"/>
          <w:wAfter w:w="1102" w:type="dxa"/>
          <w:trHeight w:val="88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11643000010000140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60897" w:rsidRPr="004A65C7" w:rsidTr="005E3BB6">
        <w:trPr>
          <w:gridAfter w:val="1"/>
          <w:wAfter w:w="1102" w:type="dxa"/>
          <w:trHeight w:val="4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11690000000000140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</w:tr>
      <w:tr w:rsidR="00160897" w:rsidRPr="004A65C7" w:rsidTr="005E3BB6">
        <w:trPr>
          <w:gridAfter w:val="1"/>
          <w:wAfter w:w="1102" w:type="dxa"/>
          <w:trHeight w:val="66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60897" w:rsidRPr="004A65C7" w:rsidTr="005E3BB6">
        <w:trPr>
          <w:gridAfter w:val="1"/>
          <w:wAfter w:w="1102" w:type="dxa"/>
          <w:trHeight w:val="66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160897" w:rsidRPr="004A65C7" w:rsidTr="005E3BB6">
        <w:trPr>
          <w:gridAfter w:val="1"/>
          <w:wAfter w:w="1102" w:type="dxa"/>
          <w:trHeight w:val="66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160897" w:rsidRPr="004A65C7" w:rsidTr="005E3BB6">
        <w:trPr>
          <w:gridAfter w:val="1"/>
          <w:wAfter w:w="1102" w:type="dxa"/>
          <w:trHeight w:val="25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11700000000000000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160897" w:rsidRPr="004A65C7" w:rsidTr="005E3BB6">
        <w:trPr>
          <w:gridAfter w:val="1"/>
          <w:wAfter w:w="1102" w:type="dxa"/>
          <w:trHeight w:val="24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11705000000000180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160897" w:rsidRPr="004A65C7" w:rsidTr="005E3BB6">
        <w:trPr>
          <w:gridAfter w:val="1"/>
          <w:wAfter w:w="1102" w:type="dxa"/>
          <w:trHeight w:val="22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11705050050000180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160897" w:rsidRPr="004A65C7" w:rsidTr="005E3BB6">
        <w:trPr>
          <w:gridAfter w:val="1"/>
          <w:wAfter w:w="1102" w:type="dxa"/>
          <w:trHeight w:val="25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20000000000000000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435719,5</w:t>
            </w:r>
          </w:p>
        </w:tc>
      </w:tr>
      <w:tr w:rsidR="00160897" w:rsidRPr="004A65C7" w:rsidTr="005E3BB6">
        <w:trPr>
          <w:gridAfter w:val="1"/>
          <w:wAfter w:w="1102" w:type="dxa"/>
          <w:trHeight w:val="22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БЕЗВОЗМЕЗДНЫЕ ПОСТУПЛЕНИЯ ОТ </w:t>
            </w: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ДРУГИХ БЮДЖЕТОВ БЮДЖЕТНОЙ СИСТЕМЫ РОССИЙСКОЙ ФЕДЕРАЦИИ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20200000000000000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435719,5</w:t>
            </w:r>
          </w:p>
        </w:tc>
      </w:tr>
      <w:tr w:rsidR="00160897" w:rsidRPr="004A65C7" w:rsidTr="005E3BB6">
        <w:trPr>
          <w:gridAfter w:val="1"/>
          <w:wAfter w:w="1102" w:type="dxa"/>
          <w:trHeight w:val="43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20201000000000151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30500,0</w:t>
            </w:r>
          </w:p>
        </w:tc>
      </w:tr>
      <w:tr w:rsidR="00160897" w:rsidRPr="004A65C7" w:rsidTr="005E3BB6">
        <w:trPr>
          <w:gridAfter w:val="1"/>
          <w:wAfter w:w="1102" w:type="dxa"/>
          <w:trHeight w:val="40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20201001000000151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30500,0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20201001050000151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30500,0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20203000000000151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404820,5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20203015000000151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2189,8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20203015050000151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2189,8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20203024000000151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34309,0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20203024050000151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34309,0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20203029000000151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6917,7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20203029050000151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6917,7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возмещение части затрат на приобретение элитных семян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20203091000000151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затрат на приобретение элитных семян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20203091050000151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20203094000000151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1950,4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20203094050000151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1950,4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</w:t>
            </w: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образований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20203100000000151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317,0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20203100050000151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317,0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20203101000000151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3086,0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20203101050000151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3086,0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поддержку племенного животноводства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20203102000000151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2657,8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поддержку племенного животноводства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20203102050000151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2657,8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1 килограмм реализованного и (или) отгруженного на собственную переработку молока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20203103000000151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877,5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1 килограмм реализованного и (или) отгруженного на собственную переработку молока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20203103050000151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877,5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возмещение части затрат по наращиванию маточного поголовья овец и коз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20203104000000151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затрат по наращиванию маточного поголовья овец и коз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20203104050000151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20203105000000151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20203105050000151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образований на возмещение части процентной ставки по краткосрочным кредитам (займам) на развитие животноводства, переработки и </w:t>
            </w: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реализации продукции животноводства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20203107000000151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834,0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20203107050000151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834,0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образований на возмещение части процентной ставки по инвестиционным кредитам (займам) на развитие животноводства, переработки и развития инфраструктуры и 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логистического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обеспечения рынков продукции животноводства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20203108000000151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635,0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логистического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обеспечения рынков продукции животноводства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20203108050000151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635,0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20203109000000151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367,0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20203109050000151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367,0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20203112000000151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682,0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20203112050000151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682,0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20203115000000151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20203115050000151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160897" w:rsidRPr="004A65C7" w:rsidTr="005E3BB6">
        <w:trPr>
          <w:gridAfter w:val="1"/>
          <w:wAfter w:w="1102" w:type="dxa"/>
          <w:trHeight w:val="2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20203999000000151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344706,6</w:t>
            </w:r>
          </w:p>
        </w:tc>
      </w:tr>
      <w:tr w:rsidR="00160897" w:rsidRPr="004A65C7" w:rsidTr="005E3BB6">
        <w:trPr>
          <w:gridAfter w:val="1"/>
          <w:wAfter w:w="1102" w:type="dxa"/>
          <w:trHeight w:val="22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субвенции бюджетам муниципальных </w:t>
            </w: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районов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20203999050000151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344706,6</w:t>
            </w:r>
          </w:p>
        </w:tc>
      </w:tr>
      <w:tr w:rsidR="00160897" w:rsidRPr="004A65C7" w:rsidTr="005E3BB6">
        <w:trPr>
          <w:gridAfter w:val="1"/>
          <w:wAfter w:w="1102" w:type="dxa"/>
          <w:trHeight w:val="22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20204999050000151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399,0</w:t>
            </w:r>
          </w:p>
        </w:tc>
      </w:tr>
      <w:tr w:rsidR="00160897" w:rsidRPr="004A65C7" w:rsidTr="005E3BB6">
        <w:trPr>
          <w:gridAfter w:val="1"/>
          <w:wAfter w:w="1102" w:type="dxa"/>
          <w:trHeight w:val="229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бюджетам муниципальных районов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20204999050000151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399,0</w:t>
            </w:r>
          </w:p>
        </w:tc>
      </w:tr>
      <w:tr w:rsidR="00160897" w:rsidRPr="004A65C7" w:rsidTr="005E3BB6">
        <w:trPr>
          <w:gridAfter w:val="1"/>
          <w:wAfter w:w="1102" w:type="dxa"/>
          <w:trHeight w:val="229"/>
        </w:trPr>
        <w:tc>
          <w:tcPr>
            <w:tcW w:w="75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 доходов:</w:t>
            </w:r>
          </w:p>
        </w:tc>
        <w:tc>
          <w:tcPr>
            <w:tcW w:w="2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7" w:rsidRPr="004A65C7" w:rsidRDefault="00160897" w:rsidP="00160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685411,5</w:t>
            </w:r>
          </w:p>
        </w:tc>
      </w:tr>
      <w:tr w:rsidR="00334758" w:rsidRPr="004A65C7" w:rsidTr="005E3BB6">
        <w:tblPrEx>
          <w:tblLook w:val="0000"/>
        </w:tblPrEx>
        <w:trPr>
          <w:gridBefore w:val="1"/>
          <w:wBefore w:w="1323" w:type="dxa"/>
          <w:trHeight w:val="425"/>
        </w:trPr>
        <w:tc>
          <w:tcPr>
            <w:tcW w:w="4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0897" w:rsidRPr="004A65C7" w:rsidRDefault="00160897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758" w:rsidRPr="004A65C7" w:rsidRDefault="00334758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4758" w:rsidRPr="004A65C7" w:rsidRDefault="00334758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</w:tc>
      </w:tr>
      <w:tr w:rsidR="00334758" w:rsidRPr="004A65C7" w:rsidTr="005E3BB6">
        <w:tblPrEx>
          <w:tblLook w:val="0000"/>
        </w:tblPrEx>
        <w:trPr>
          <w:gridBefore w:val="1"/>
          <w:wBefore w:w="1323" w:type="dxa"/>
          <w:trHeight w:val="300"/>
        </w:trPr>
        <w:tc>
          <w:tcPr>
            <w:tcW w:w="4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4758" w:rsidRPr="004A65C7" w:rsidRDefault="00334758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4758" w:rsidRPr="004A65C7" w:rsidRDefault="00334758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17349" w:rsidRPr="004A65C7" w:rsidRDefault="00F17349" w:rsidP="00F17349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</w:t>
            </w: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7349" w:rsidRPr="004A65C7" w:rsidRDefault="00F17349" w:rsidP="00F17349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«Приволжский район» </w:t>
            </w:r>
          </w:p>
          <w:p w:rsidR="00F17349" w:rsidRPr="004A65C7" w:rsidRDefault="00F17349" w:rsidP="00F17349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B81E7C" w:rsidRPr="004A65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17349" w:rsidRPr="004A65C7" w:rsidRDefault="00F17349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758" w:rsidRPr="004A65C7" w:rsidTr="005E3BB6">
        <w:tblPrEx>
          <w:tblLook w:val="0000"/>
        </w:tblPrEx>
        <w:trPr>
          <w:gridAfter w:val="2"/>
          <w:wAfter w:w="1323" w:type="dxa"/>
          <w:trHeight w:val="579"/>
        </w:trPr>
        <w:tc>
          <w:tcPr>
            <w:tcW w:w="955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4758" w:rsidRPr="004A65C7" w:rsidRDefault="00334758" w:rsidP="00B81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дефицита бюджета муниципального образования "Приволжский район" на 201</w:t>
            </w:r>
            <w:r w:rsidR="00B81E7C" w:rsidRPr="004A65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34758" w:rsidRPr="004A65C7" w:rsidTr="005E3BB6">
        <w:tblPrEx>
          <w:tblLook w:val="0000"/>
        </w:tblPrEx>
        <w:trPr>
          <w:gridAfter w:val="2"/>
          <w:wAfter w:w="1323" w:type="dxa"/>
          <w:trHeight w:val="509"/>
        </w:trPr>
        <w:tc>
          <w:tcPr>
            <w:tcW w:w="955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758" w:rsidRPr="004A65C7" w:rsidRDefault="00334758" w:rsidP="00597E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4DA8" w:rsidRPr="004A65C7" w:rsidRDefault="00597E8A" w:rsidP="002D51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062640" w:rsidRPr="004A65C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062640"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62640" w:rsidRPr="004A65C7">
        <w:rPr>
          <w:rFonts w:ascii="Times New Roman" w:hAnsi="Times New Roman" w:cs="Times New Roman"/>
          <w:sz w:val="24"/>
          <w:szCs w:val="24"/>
        </w:rPr>
        <w:t>уб</w:t>
      </w:r>
      <w:r w:rsidR="002D51A6" w:rsidRPr="004A65C7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9531" w:type="dxa"/>
        <w:tblInd w:w="93" w:type="dxa"/>
        <w:tblLook w:val="04A0"/>
      </w:tblPr>
      <w:tblGrid>
        <w:gridCol w:w="5260"/>
        <w:gridCol w:w="2511"/>
        <w:gridCol w:w="1760"/>
      </w:tblGrid>
      <w:tr w:rsidR="00597E8A" w:rsidRPr="004A65C7" w:rsidTr="00641C69">
        <w:trPr>
          <w:trHeight w:val="522"/>
        </w:trPr>
        <w:tc>
          <w:tcPr>
            <w:tcW w:w="5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КИВФ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</w:tr>
      <w:tr w:rsidR="00597E8A" w:rsidRPr="004A65C7" w:rsidTr="00641C69">
        <w:trPr>
          <w:trHeight w:val="372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8A" w:rsidRPr="004A65C7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8A" w:rsidRPr="004A65C7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8A" w:rsidRPr="004A65C7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E8A" w:rsidRPr="004A65C7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 финансирования дефицита бюджета всего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0 </w:t>
            </w:r>
          </w:p>
        </w:tc>
      </w:tr>
      <w:tr w:rsidR="00597E8A" w:rsidRPr="004A65C7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0 </w:t>
            </w:r>
          </w:p>
        </w:tc>
      </w:tr>
      <w:tr w:rsidR="00597E8A" w:rsidRPr="004A65C7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01020000000000000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160897" w:rsidP="00597E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4900,0</w:t>
            </w:r>
          </w:p>
        </w:tc>
      </w:tr>
      <w:tr w:rsidR="00597E8A" w:rsidRPr="004A65C7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01020000000000700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160897" w:rsidP="00597E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4900,0</w:t>
            </w:r>
          </w:p>
        </w:tc>
      </w:tr>
      <w:tr w:rsidR="00597E8A" w:rsidRPr="004A65C7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01020000050000710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160897" w:rsidP="00597E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4900,0</w:t>
            </w:r>
          </w:p>
        </w:tc>
      </w:tr>
      <w:tr w:rsidR="00597E8A" w:rsidRPr="004A65C7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01030000000000000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160897" w:rsidP="00597E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-4900,0</w:t>
            </w:r>
          </w:p>
        </w:tc>
      </w:tr>
      <w:tr w:rsidR="00597E8A" w:rsidRPr="004A65C7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01030100000000000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160897" w:rsidP="00597E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-4900,0</w:t>
            </w:r>
          </w:p>
        </w:tc>
      </w:tr>
      <w:tr w:rsidR="00597E8A" w:rsidRPr="004A65C7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01030100000000800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160897" w:rsidP="00597E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-4900,0</w:t>
            </w:r>
          </w:p>
        </w:tc>
      </w:tr>
      <w:tr w:rsidR="00597E8A" w:rsidRPr="004A65C7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01030100050000810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160897" w:rsidP="00597E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-4900,0</w:t>
            </w:r>
          </w:p>
        </w:tc>
      </w:tr>
      <w:tr w:rsidR="00597E8A" w:rsidRPr="004A65C7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01050000000000000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A86780" w:rsidP="00597E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="00597E8A"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97E8A" w:rsidRPr="004A65C7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01050000000000500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160897" w:rsidP="00597E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-690311,5</w:t>
            </w:r>
          </w:p>
        </w:tc>
      </w:tr>
      <w:tr w:rsidR="00597E8A" w:rsidRPr="004A65C7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01050200000000500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160897" w:rsidP="00597E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-690311,5</w:t>
            </w:r>
          </w:p>
        </w:tc>
      </w:tr>
      <w:tr w:rsidR="00597E8A" w:rsidRPr="004A65C7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01050201000000510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160897" w:rsidP="00597E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-690311,5</w:t>
            </w:r>
          </w:p>
        </w:tc>
      </w:tr>
      <w:tr w:rsidR="00597E8A" w:rsidRPr="004A65C7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01050201050000510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160897" w:rsidP="00597E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-690311,5</w:t>
            </w:r>
          </w:p>
        </w:tc>
      </w:tr>
      <w:tr w:rsidR="00597E8A" w:rsidRPr="004A65C7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01050000000000600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160897" w:rsidP="00597E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690311,5</w:t>
            </w:r>
          </w:p>
        </w:tc>
      </w:tr>
      <w:tr w:rsidR="00597E8A" w:rsidRPr="004A65C7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01050200000000600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160897" w:rsidP="00597E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690311,5</w:t>
            </w:r>
          </w:p>
        </w:tc>
      </w:tr>
      <w:tr w:rsidR="00597E8A" w:rsidRPr="004A65C7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01050201000000610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160897" w:rsidP="00597E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690311,5</w:t>
            </w:r>
          </w:p>
        </w:tc>
      </w:tr>
      <w:tr w:rsidR="00597E8A" w:rsidRPr="004A65C7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597E8A" w:rsidP="00597E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01050201050000610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4A65C7" w:rsidRDefault="00160897" w:rsidP="00597E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690311,5</w:t>
            </w:r>
          </w:p>
        </w:tc>
      </w:tr>
    </w:tbl>
    <w:p w:rsidR="00D51145" w:rsidRPr="004A65C7" w:rsidRDefault="00D51145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31" w:type="dxa"/>
        <w:tblLayout w:type="fixed"/>
        <w:tblLook w:val="0000"/>
      </w:tblPr>
      <w:tblGrid>
        <w:gridCol w:w="93"/>
        <w:gridCol w:w="9845"/>
        <w:gridCol w:w="93"/>
      </w:tblGrid>
      <w:tr w:rsidR="00AD5C6E" w:rsidRPr="004A65C7" w:rsidTr="00F17349">
        <w:trPr>
          <w:gridBefore w:val="1"/>
          <w:wBefore w:w="93" w:type="dxa"/>
          <w:trHeight w:val="33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5C6E" w:rsidRPr="004A65C7" w:rsidRDefault="00AD5C6E" w:rsidP="00AD5C6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C6E" w:rsidRPr="004A65C7" w:rsidRDefault="00AD5C6E" w:rsidP="00AD5C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Приложение 3</w:t>
            </w:r>
          </w:p>
        </w:tc>
      </w:tr>
      <w:tr w:rsidR="00AD5C6E" w:rsidRPr="004A65C7" w:rsidTr="00F17349">
        <w:trPr>
          <w:gridAfter w:val="1"/>
          <w:wAfter w:w="93" w:type="dxa"/>
          <w:trHeight w:val="33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5C6E" w:rsidRPr="004A65C7" w:rsidRDefault="00AD5C6E" w:rsidP="00AD5C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  <w:r w:rsidR="00F17349"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    к Решению Совета</w:t>
            </w:r>
          </w:p>
          <w:p w:rsidR="00F17349" w:rsidRPr="004A65C7" w:rsidRDefault="00F17349" w:rsidP="00F17349">
            <w:pPr>
              <w:pStyle w:val="ConsPlusNonformat"/>
              <w:widowControl/>
              <w:ind w:left="5374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</w:t>
            </w: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7349" w:rsidRPr="004A65C7" w:rsidRDefault="00F17349" w:rsidP="00F17349">
            <w:pPr>
              <w:pStyle w:val="ConsPlusNonformat"/>
              <w:widowControl/>
              <w:ind w:left="5374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«Приволжский район» </w:t>
            </w:r>
          </w:p>
          <w:p w:rsidR="00F17349" w:rsidRPr="004A65C7" w:rsidRDefault="00F17349" w:rsidP="00F17349">
            <w:pPr>
              <w:pStyle w:val="ConsPlusNonformat"/>
              <w:widowControl/>
              <w:ind w:left="5374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B81E7C" w:rsidRPr="004A65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17349" w:rsidRPr="004A65C7" w:rsidRDefault="00F17349" w:rsidP="00AD5C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C6E" w:rsidRPr="004A65C7" w:rsidTr="00F17349">
        <w:trPr>
          <w:gridBefore w:val="1"/>
          <w:wBefore w:w="93" w:type="dxa"/>
          <w:trHeight w:val="33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5C6E" w:rsidRPr="004A65C7" w:rsidRDefault="00AD5C6E" w:rsidP="00AD5C6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24E" w:rsidRPr="004A65C7" w:rsidRDefault="0013517B" w:rsidP="001351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Перечень, главных администраторов доходов бюджета муниципального образования «Приволжский район»</w:t>
      </w:r>
    </w:p>
    <w:p w:rsidR="0013517B" w:rsidRPr="004A65C7" w:rsidRDefault="0013517B" w:rsidP="001351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30" w:type="dxa"/>
        <w:tblInd w:w="103" w:type="dxa"/>
        <w:tblLayout w:type="fixed"/>
        <w:tblLook w:val="04A0"/>
      </w:tblPr>
      <w:tblGrid>
        <w:gridCol w:w="1423"/>
        <w:gridCol w:w="2836"/>
        <w:gridCol w:w="5527"/>
        <w:gridCol w:w="144"/>
      </w:tblGrid>
      <w:tr w:rsidR="00AD5C6E" w:rsidRPr="004A65C7" w:rsidTr="00F578FA">
        <w:trPr>
          <w:gridAfter w:val="1"/>
          <w:wAfter w:w="144" w:type="dxa"/>
          <w:trHeight w:val="330"/>
        </w:trPr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 Российской Федерации </w:t>
            </w:r>
          </w:p>
        </w:tc>
        <w:tc>
          <w:tcPr>
            <w:tcW w:w="55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доходов бюджета</w:t>
            </w:r>
          </w:p>
        </w:tc>
      </w:tr>
      <w:tr w:rsidR="00AD5C6E" w:rsidRPr="004A65C7" w:rsidTr="00F578FA">
        <w:trPr>
          <w:gridAfter w:val="1"/>
          <w:wAfter w:w="144" w:type="dxa"/>
          <w:trHeight w:val="99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Код доходов бюджетов района</w:t>
            </w:r>
          </w:p>
        </w:tc>
        <w:tc>
          <w:tcPr>
            <w:tcW w:w="55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4A65C7" w:rsidRDefault="00AD5C6E" w:rsidP="00135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МО "Приволжский район"</w:t>
            </w:r>
          </w:p>
        </w:tc>
      </w:tr>
      <w:tr w:rsidR="00AD5C6E" w:rsidRPr="004A65C7" w:rsidTr="00F578FA">
        <w:trPr>
          <w:gridAfter w:val="1"/>
          <w:wAfter w:w="144" w:type="dxa"/>
          <w:trHeight w:val="1152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1 11 03050 05 0000 120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88191A" w:rsidRPr="004A65C7" w:rsidTr="00F578FA">
        <w:trPr>
          <w:gridAfter w:val="1"/>
          <w:wAfter w:w="144" w:type="dxa"/>
          <w:trHeight w:val="1152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91A" w:rsidRPr="004A65C7" w:rsidRDefault="0088191A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91A" w:rsidRPr="004A65C7" w:rsidRDefault="0088191A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1 13 02995 05 0000 130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91A" w:rsidRPr="004A65C7" w:rsidRDefault="003B602A" w:rsidP="00135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02A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AD5C6E" w:rsidRPr="004A65C7" w:rsidTr="00F578FA">
        <w:trPr>
          <w:gridAfter w:val="1"/>
          <w:wAfter w:w="144" w:type="dxa"/>
          <w:trHeight w:val="1152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1 16 18050 05 0000 140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AD5C6E" w:rsidRPr="004A65C7" w:rsidTr="00F578FA">
        <w:trPr>
          <w:gridAfter w:val="1"/>
          <w:wAfter w:w="144" w:type="dxa"/>
          <w:trHeight w:val="454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1 16 90050 05 0000 140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Прочие    поступления    от   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AD5C6E" w:rsidRPr="004A65C7" w:rsidTr="00F578FA">
        <w:trPr>
          <w:gridAfter w:val="1"/>
          <w:wAfter w:w="144" w:type="dxa"/>
          <w:trHeight w:val="454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1 17 05050 05 0000 180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Прочие  неналоговые   доходы   бюджетов муниципальных районов 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1 17 01050 05 0000 180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2 02 01001 05 0000 151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 бюджетной обеспеченности</w:t>
            </w:r>
          </w:p>
        </w:tc>
      </w:tr>
      <w:tr w:rsidR="00AD5C6E" w:rsidRPr="004A65C7" w:rsidTr="00506B8B">
        <w:trPr>
          <w:gridAfter w:val="1"/>
          <w:wAfter w:w="144" w:type="dxa"/>
          <w:trHeight w:val="852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2 02 01003 05 0000 151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2 02 01009 05 0000 151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муниципальных районов на поощрение </w:t>
            </w: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достижения наилучших показателей деятельности органов местного самоуправления</w:t>
            </w:r>
            <w:proofErr w:type="gramEnd"/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2 02 01999 05 0000 151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муниципальных районов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2 02 02003 05 0000 151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реформирование муниципальных финансов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2 02 02008 05 0000 151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жильем молодых семей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2 02 02009 05 0000 151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  на государственную поддержку малого и среднего предпринимательства, включая крестьянские                              (фермерские) хозяйства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2 02 02019 05 0000 151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программ поддержки социально ориентированных некоммерческих организаций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2 02 02021 05 0000 151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2 02 02024 05 0000 151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2 02 02041 05 0000 151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строительство, модернизацию, ремонт и 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2 02 02044 05 0000 151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автомобильными дорогами новых микрорайонов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2 02 02046 05 0000 151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2 02 02051 05 0000 151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2 02 02071 05 0000 151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предоставление грантов в области науки, культуры, искусства и средств массовой информации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2 02 02073 05 0000 151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создание технопарков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2 02 02074 05 0000 151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совершенствование организации питания учащихся в общеобразовательных учреждениях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2 02 02077 05 0000 151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 </w:t>
            </w:r>
            <w:proofErr w:type="spellStart"/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proofErr w:type="gram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софинансирование капитальных вложений в объекты муниципальной собственности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2 02 02078 05 0000 151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 бюджетные инвестиции для модернизации объектов коммунальной инфраструктуры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2 02 02079 05 0000 151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2 02 02080 05 0000 151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для обеспечения земельных участков коммунальной 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инфраструктурой в целях жилищного строительства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2 02 02081 05 0000 151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мероприятия по обеспечению жильем иных категорий граждан на основании решений Правительства Российской Федерации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2 02 02085 05 0000 151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осуществление мероприятий по обеспечению жильем граждан Российской Федерации, проживающих в сельской местности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2 02 02087 05 0000 151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из бюджетов поселений на решение вопросов местного значения межмуниципального характера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2 02 02088 05 0000 151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мероприятий по капитальному ремонту многоквартирных домов</w:t>
            </w: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переселению граждан из аварийного жилищного фонда и модернизации систем коммунальной инфраструктуры</w:t>
            </w:r>
            <w:r w:rsidRPr="004A65C7">
              <w:rPr>
                <w:rFonts w:ascii="Times New Roman" w:hAnsi="Times New Roman" w:cs="Times New Roman"/>
                <w:bCs/>
                <w:i/>
                <w:iCs/>
                <w:color w:val="FF6600"/>
                <w:sz w:val="24"/>
                <w:szCs w:val="24"/>
              </w:rPr>
              <w:t xml:space="preserve">  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2 02 02088 05 0001 151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2 02 02088 05 0002 151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 - Фонда содействия реформированию жилищно-коммунального хозяйства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2 02 02088 05 0004 151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</w:t>
            </w: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средств, поступивших от государственной корпорации - Фонда содействия 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реформированию жилищно-коммунального хозяйства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2 02 02088 05 0005 151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2 02 02089 05 0000 151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мероприятий по капитальному ремонту многоквартирных домов</w:t>
            </w: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переселению граждан из аварийного жилищного фонда и модернизации систем коммунальной инфраструктуры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бюджетов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2 02 02089 05 0001 151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 бюджетам муниципальных районов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2 02 02089 05 0002 151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2 02 02089 05 0004 151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</w:t>
            </w: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бюджетов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2 02 02089 05 0005 151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2 02 02100 05 0000 151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2 02 02102 05 0000 151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закупку автотранспортных средств и коммунальной техники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2 02 02104 05 0000 151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дистанционного обучения инвалидов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2 02 02105 05 0000 151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проведение противоаварийных мероприятий в зданиях государственных и муниципальных общеобразовательных учреждений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2 02 02109 05 0000 151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проведение капитального ремонта многоквартирных домов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2 02 02124 05 0000 151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приобретение специализированной </w:t>
            </w:r>
            <w:proofErr w:type="spell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лесопожарной</w:t>
            </w:r>
            <w:proofErr w:type="spell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техники и оборудования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2 02 02132 05 0000 151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приобретение оборудования для быстровозводимых физкультурно-оздоровительных комплексов, включая металлоконструкции  и металлоизделия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2 02 02133 05 0000 151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2 02 02136 05 0000 151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программ повышения эффективности бюджетных расходов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2 02 02137 05 0000 151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капитальный ремонт и ремонт дворовых территорий многоквартирных домов, проездов к дворовым территориям многоквартирных домов административных центров субъектов Российской Федерации и административных центров муниципальных районов Московской и Ленинградской областей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2 02 02141 05 0000 151</w:t>
            </w:r>
            <w:r w:rsidRPr="004A65C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комплексных программ поддержки развития дошкольных образовательных учреждений в субъектах Российской Федерации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2 02 02145 05 0000 151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модернизацию региональных систем общего 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2 02 02150 05 0000 151 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реализацию программы энергосбережения и повышения энергетической эффективности на период до 2020 года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2 02 02153 05 0000 151</w:t>
            </w:r>
            <w:r w:rsidRPr="004A65C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начинающих фермеров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2 02 02154 05 0000 151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развитие семейных животноводческих ферм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2 02 02156 05 0000 151</w:t>
            </w:r>
            <w:r w:rsidRPr="004A65C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закупку произведенных на территории государств - участников Единого экономического пространства автобусов, работающих на газомоторном топливе, трамваев и троллейбусов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2 02 02204 05 0000 151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модернизацию региональных систем дошкольного образования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2 02 02999 05 0000 151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2 02 02999 05 0001 151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муниципальных районов (строительство (реконструкция) автомобильных дорог общего пользования местного значения населенных пунктов Астраханской области)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2 02 02999 05 0002 151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муниципальных районов (ремонт (капитальный ремонт) автомобильных дорог общего пользования местного значения населенных пунктов Астраханской области)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2 02 02999 05 0003 151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муниципальных районов (капитальный ремонт дворовых территорий многоквартирных домов, проездов к дворовым территориям многоквартирных домов населенных пунктов Астраханской области)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2 02 02999 05 0004 151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Прочие субсидии бюджетам муниципальных районов (проектирование и строительство (реконструкция) автомобильных дорог общего пользования и искусственных сооружений на них 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направленных на прирост количества сельских населенных пунктов, обеспеченных постоянной круглогодичной связью с сетью дорог общего пользования по дорогам с твердым покрытием)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2 02 03001 05 0000 151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2 02 03002 05 0000 151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подготовке проведения статистических переписей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2 02 03003 05 0000 151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2 02 03004 05 0000 151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2 02 03005 05 0000 151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организацию, регулирование и охрану водных биологических ресурсов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2 02 03006 05 0000 151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охрану и использование охотничьих ресурсов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2 02 03007 05 0000 151</w:t>
            </w:r>
          </w:p>
        </w:tc>
        <w:tc>
          <w:tcPr>
            <w:tcW w:w="5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2 02 03010 05 0000 151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перевозку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2 02 03011 05 0000 151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государственные единовременные пособия и ежемесячные денежные компенсации гражданам при возникновении </w:t>
            </w:r>
            <w:proofErr w:type="spell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поствакцинальных</w:t>
            </w:r>
            <w:proofErr w:type="spell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осложнений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2 02 03012 05 0000 151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2 02 03013 05 0000 151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2 02 03014 05 0000 151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поощрение лучших учителей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2 02 03015 05 0000 151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2 02 03018 05 0000 151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полномочий в области лесных отношений 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2 02 03019 05 0000 151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полномочий в области водных отношений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2 02 03020 05 0000 151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2 02 03021 05 0000 151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 ежемесячное денежное вознаграждение за классное руководство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2 02 03022 05 0000 151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2 02 03024 05 0000 151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2 02 03025 05 0000 151</w:t>
            </w:r>
            <w:r w:rsidRPr="004A65C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районов на реализацию полномочий Российской Федерации по осуществлению социальных выплат безработным гражданам  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2 02 03026 05 0000 151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2 02 03027 05 0000 151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2 02 03029 05 0000 151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2 02 03033 05 0000 151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оздоровление детей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2 02 03035 05 0000 151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поддержку овцеводства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2 02 03036 05 0000 151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поддержку элитного семеноводства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2 02 03038 05 0000 151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поддержку производства льна и конопли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2 02 03039 05 0000 151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закладку и уход за многолетними насаждениями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2 02 03040 05 0000 151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компенсацию части затрат по страхованию урожая сельскохозяйственных культур, урожая многолетних насаждений и посадок многолетних насаждений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2 02 03041 05 0000 151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районов на возмещение сельскохозяйственным товаропроизводителям (кроме личных подсобных хозяйств и  сельскохозяйственных  потребительских кооперативов), организациям агропромышленного комплекса независимо от их организационно-правовых форм, крестьянским (фермерским)     хозяйствам и организациям </w:t>
            </w: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потребительской кооперации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2009 -  2012 годах на срок до 1 года</w:t>
            </w:r>
            <w:proofErr w:type="gramEnd"/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2 02 03042 05 0000 151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поддержку северного оленеводства и табунного коневодства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2 02 03043 05 0000 151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поддержку племенного животноводства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2 02 03044 05 0000 151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 на возмещение части затрат на уплату процентов организациям, независимо от их организационно-правовых форм, по инвестиционным кредитам, полученным в российских кредитных организациях на приобретение племенного материала рыб, техники и оборудования  на срок до пяти лет, на строительство, реконструкцию и модернизацию комплексов (ферм) на срок до восьми лет, в 2007 -  2012 годах для осуществления промышленного рыбоводства, в 2012</w:t>
            </w:r>
            <w:proofErr w:type="gramEnd"/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 для разведения одомашненных видов и пород рыб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2 02 03045 05 0000 151 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 на возмещение сельскохозяйственным товаропроизводителям, организациям агропромышленного комплекса, независимо от их организационно-правовых форм, и крестьянским (фермерским) хозяйствам, сельскохозяйственным потребительским кооперативам части затрат на уплату процентов по инвестиционным кредитам, полученным в российских кредитных организациях, и займам, полученным в сельскохозяйственных кредитных потребительских кооперативах в 2004 -  2012 годах на срок от 2 до 10 лет</w:t>
            </w:r>
            <w:proofErr w:type="gramEnd"/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2 02 03046 05 0000 151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районов на возмещение гражданам, ведущим личное подсобное хозяйство, сельскохозяйственным потребительским кооперативам, крестьянским (фермерским) хозяйствам части затрат на уплату процентов по кредитам, полученным в российских </w:t>
            </w: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кредитных организациях, и займам, полученным в сельскохозяйственных кредитных потребительских кооперативах в 2005 -  2012 годах на срок до 8 лет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2 02 03047 05 0000 151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затрат на закупку кормов для маточного поголовья крупного рогатого скота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2 02 03048 05 0000 151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компенсацию части затрат на приобретение средств химизации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2 02 03049 05 0000 151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оказание высокотехнологичной медицинской  помощи гражданам Российской Федерации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2 02 03050 05 0000 151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районов на поддержку развития консультационной помощи </w:t>
            </w:r>
            <w:proofErr w:type="spellStart"/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сельхозтоваропроизводителям</w:t>
            </w:r>
            <w:proofErr w:type="spellEnd"/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2 02 03051 05 0000 151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компенсацию части затрат на приобретение  средств химической защиты растений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2 02 03053 05 0000 151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2 02 03055 05 0000 151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2 02 03059 05 0000 151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государственную поддержку внедрения комплексных мер модернизации образования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2 02 03060 05 0000 151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полномочий Российской Федерации по контролю качества образования, лицензированию и государственной аккредитации образовательной деятельности, надзору и </w:t>
            </w: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законодательства в 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образования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2 02 03062 05 0000 151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материально-техническое обеспечение центров психолого-педагогической реабилитации и коррекции несовершеннолетних, злоупотребляющих наркотиками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2 02 03064 05 0000 151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поддержку экономически значимых региональных программ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2 02 03069 05 0000 151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2 02 03070 05 0000 151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"О  ветеранах" и от 24 ноября 1995 года № 181-ФЗ "О социальной защите инвалидов в Российской Федерации"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2 02 03073 05 0000 151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активные мероприятия по содействию занятости населения, включая оказание содействия гражданам в переселении для работы в сельской местности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2 02 03077 05 0000 151</w:t>
            </w:r>
          </w:p>
          <w:p w:rsidR="00AD5C6E" w:rsidRPr="004A65C7" w:rsidRDefault="00AD5C6E" w:rsidP="00135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5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обеспечение жильем граждан, уволенных с военной службы (службы), и приравненных к ним лиц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2 02 03078 05 0000 151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модернизацию региональных систем общего образования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2 02 03090 05 0000 151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возраста трех лет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2 02 03091 05 0000 151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возмещение части затрат на приобретение элитных семян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2 02 03092 05 0000 151 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возмещение части затрат на закладку и уход за виноградниками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2 02 03093 05 0000 151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возмещение части затрат на раскорчевку выбывших из эксплуатации старых садов и рекультивацию раскорчеванных площадей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2 02 03094 05 0000 151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возмещение части затрат на закладку и уход за многолетними плодовыми и ягодными насаждениями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2 02 03095 05 0000 151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поддержку экономически значимых региональных программ в области растениеводства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2 02 03096 05 0000 151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возмещение части затрат на приобретение семян с учетом доставки в районы Крайнего Севера и приравненные к ним местности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2 02 03097 05 0000 151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районов на производство продукции растениеводства на </w:t>
            </w:r>
            <w:proofErr w:type="spellStart"/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низкопродуктивной</w:t>
            </w:r>
            <w:proofErr w:type="spellEnd"/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пашне в  районах Крайнего Севера и приравненных к ним местностях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2 02 03098 05 0000 151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2 02 03099 05 0000 151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на развитие растениеводства, переработки и развития инфраструктуры и </w:t>
            </w:r>
            <w:proofErr w:type="spellStart"/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логистического</w:t>
            </w:r>
            <w:proofErr w:type="spellEnd"/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обеспечения рынков продукции растениеводства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2 02 03100 05 0000 151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районов на </w:t>
            </w: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2 02 03101 05 0000 151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2 02 03102 05 0000 151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поддержку племенного животноводства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2 02 03103 05 0000 151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1 литр реализованного товарного молока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2 02 03104 05 0000 151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возмещение части затрат по наращиванию маточного поголовья овец и коз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2 02 03105 05 0000 151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возмещение части затрат по наращиванию  поголовья северных оленей, маралов и мясных табунных лошадей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2 02 03106 05 0000 151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поддержку экономически значимых региональных программ  в области животноводства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2 02 03107 05 0000 151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2 02 03108 05 0000 151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</w:t>
            </w:r>
            <w:proofErr w:type="spellStart"/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логистического</w:t>
            </w:r>
            <w:proofErr w:type="spellEnd"/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обеспечения рынков  продукции животноводства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2 02 03109 05 0000 151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районов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</w:t>
            </w: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животноводства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2 02 03110 05 0000 151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поддержку племенного крупного рогатого скота мясного направления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2 02 03111 05 0000 151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поддержку экономически значимых региональных программ по развитию мясного скотоводства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2 02 03112 05 0000 151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2 02 03113 05 0000 151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поддержку начинающих фермеров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2 02 03114 05 0000 151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развитие семейных животноводческих ферм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2 02 03115 05 0000 151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2 02 03116 05 0000 151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 земель сельскохозяйственного назначения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2 02 03117 05 0000 151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районов на возмещение части затрат на уплату процентов по кредитам, полученным на строительство, реконструкцию и модернизацию биоэнергетических установок, объектов по производству </w:t>
            </w:r>
            <w:proofErr w:type="spellStart"/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биотехнологической</w:t>
            </w:r>
            <w:proofErr w:type="spellEnd"/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продукции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2 02 03118 05 0000 151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реализацию перспективных  инновационных проектов в агропромышленном комплексе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2 02 03119 05 0000 151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районов на обеспечение предоставления жилых помещений </w:t>
            </w: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2 02 03120 05 0000 151 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затрат, связанных с оказанием поддержки сельскохозяйственных товаропроизводителей, осуществляющих производство свинины, мяса птицы и яиц, в связи с удорожанием приобретенных кормов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2 02 03998 05 0000 151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Единые субвенции бюджетам муниципальных районов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2 02 03999 05 0000 151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2 02 04001 05 0000 151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содержание депутатов Государственной Думы и их помощников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2 02 04002 05 0000 151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содержание членов Совета Федерации и их помощников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2 02 04007 05 0000 151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реализацию программ местного развития и обеспечение занятости для шахтерских городов и поселков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2 02 04012 05 0000 151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2 02 04014 05 0000 151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2 02 04025 05 0000 151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2 02 04026 05 0000 151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выплату региональной доплаты к пенсии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2 02 04028 05 0000 151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реализацию природоохранных мероприятий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2 02 04029 05 0000 151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реализацию дополнительных мероприятий, направленных на снижение напряженности на рынке труда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2 02 04033 05 0000 151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 бюджетам муниципальных районов, на премирование победителей Всероссийского конкурса на звание "Самое благоустроенное городское (сельское) поселение России"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 2 02 04034 05 0001 151          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муниципальных районов на реализацию региональных </w:t>
            </w: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программ модернизации здравоохранения субъектов Российской Федерации</w:t>
            </w:r>
            <w:proofErr w:type="gram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в части укрепления материально-технической базы медицинских учреждений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  2 02 04034 05 0002 151         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реализацию программ модернизации здравоохранения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2 02 04035 05 0000 151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осуществление внедрения стандартов медицинской помощи, повышения доступности амбулаторной помощи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2 02 04041 05 0000 151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2 02 04042 05 0000 151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выплату стипендий 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  <w:proofErr w:type="gramEnd"/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2 02 04044 05 0000 151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муниципальных районов на реализацию мероприятий по подготовке и проведению чемпионата мира по футболу 2018 года в Российской Федерации, связанных с проектно-изыскательскими работами в целях строительства или реконструкции стадионов  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2 02 04050 05 0000 151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в целях  финансового обеспечения расходов по выплате премий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  <w:proofErr w:type="gramEnd"/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2 02 04052 05 0000 151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</w:t>
            </w:r>
            <w:proofErr w:type="spellStart"/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муниицпальных</w:t>
            </w:r>
            <w:proofErr w:type="spellEnd"/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районов 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2 02 04053 05 0000 151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</w:t>
            </w:r>
            <w:proofErr w:type="spellStart"/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муницпальных</w:t>
            </w:r>
            <w:proofErr w:type="spellEnd"/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районов 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2 02 04056 05 0000 151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2 02 04059 05 0000 151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муниципальных районов на поощрение </w:t>
            </w: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достижения наилучших показателей деятельности 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органов местного самоуправления</w:t>
            </w:r>
            <w:proofErr w:type="gramEnd"/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2 02 04999 05 0000 151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2 02 09014 05 0000 151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 от федерального бюджета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2 02 09024 05 0000 151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2 02 09065 05 0000 151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 от бюджетов поселений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2 02 09071 05 0000 151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 от бюджета Пенсионного фонда Российской Федерации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2 02 09072 05 0000 151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 от бюджета Фонда социального страхования Российской Федерации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2 02 09073 05 0000 151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 от бюджета Федерального фонда обязательного медицинского страхования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2 02 09074 05 0000 151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 от бюджетов территориальных фондов обязательного медицинского страхования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2 03 05000 05 0000 180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муниципальных районов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2 03 05010 05 0000 180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Предоставление  государственными (муниципальными) организациями грантов для получателей средств бюджетов муниципальных районов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2 03 05020 05 0000 180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государственными (муниципальными) организациями  получателям средств  бюджетов муниципальных районов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2 03 05030 05 0000 180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в бюджеты муниципальных районов от государственной 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2 03 05040 05 0000 180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 бюджеты муниципальных районов от государственной корпорации  - Фонда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2 03 05050 05 0000 180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 бюджеты муниципальных районов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2 03 05060 05 0000 180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 в бюджеты муниципальных районов от государственной корпорации –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</w:tr>
      <w:tr w:rsidR="00AD5C6E" w:rsidRPr="004A65C7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2 03 05099 05 0000 180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от государственных (муниципальных) организаций  в бюджеты муниципальных районов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2 04 05000 05 0000 180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 от негосударственных организаций в бюджеты муниципальных районов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2 04 05010 05 0000 180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Предоставление негосударственными организациями грантов для получателей средств  бюджетов муниципальных районов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2 04 05020 05 0000 180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негосударственными организациями получателям средств  бюджетов муниципальных районов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2 04 05030 05 0000 180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страховых медицинских организаций, поступившие в бюджеты муниципальных районов на осуществление внедрения стандартов медицинской помощи, повышения доступности 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амбулаторной помощи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2 04 05099 05 0000 180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2 07 05000 05 0000 180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2 07 05010 05 0000 180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  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2 07 05020 05 0000 180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2 07 05030 05 0000 180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2 08 05000 05 0000 180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2 18 05000 05 0000 151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2 18 05010 05 0000 151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2 18 05020 05 0000 151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внебюджетных фондов</w:t>
            </w:r>
          </w:p>
        </w:tc>
      </w:tr>
      <w:tr w:rsidR="00AD5C6E" w:rsidRPr="004A65C7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2 18 05000 05 0000 180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Доходы бюджетов муниципальных районов от возврата  организациями остатков субсидий прошлых лет</w:t>
            </w:r>
          </w:p>
        </w:tc>
      </w:tr>
      <w:tr w:rsidR="00AD5C6E" w:rsidRPr="004A65C7" w:rsidTr="00F578FA">
        <w:trPr>
          <w:gridAfter w:val="1"/>
          <w:wAfter w:w="144" w:type="dxa"/>
          <w:trHeight w:val="954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2 18 05010 05 0000 180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2 18 05020 05 0000 180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2 18 05030 05 0000 180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AD5C6E" w:rsidRPr="004A65C7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2 19 05000 05 0000 151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4A65C7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0C7B69" w:rsidRPr="004A65C7" w:rsidTr="000C7B69">
        <w:trPr>
          <w:trHeight w:val="914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7B69" w:rsidRPr="004A65C7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C7B69" w:rsidRPr="004A65C7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7B69" w:rsidRPr="004A65C7" w:rsidRDefault="000C7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</w:tr>
      <w:tr w:rsidR="000C7B69" w:rsidRPr="004A65C7" w:rsidTr="000C7B69">
        <w:trPr>
          <w:trHeight w:val="66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69" w:rsidRPr="004A65C7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7B69" w:rsidRPr="004A65C7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1 17 05050 05 0000 180 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7B69" w:rsidRPr="004A65C7" w:rsidRDefault="000C7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Прочие  неналоговые   доходы   бюджетов муниципальных районов </w:t>
            </w:r>
          </w:p>
        </w:tc>
      </w:tr>
      <w:tr w:rsidR="000C7B69" w:rsidRPr="004A65C7" w:rsidTr="000C7B69">
        <w:trPr>
          <w:trHeight w:val="66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69" w:rsidRPr="004A65C7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69" w:rsidRPr="004A65C7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1 17 01050 05 0000 180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7B69" w:rsidRPr="004A65C7" w:rsidRDefault="000C7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0C7B69" w:rsidRPr="004A65C7" w:rsidTr="00654EFE">
        <w:trPr>
          <w:trHeight w:val="99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69" w:rsidRPr="004A65C7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69" w:rsidRPr="004A65C7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1 13 01995 05 0000 130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7B69" w:rsidRPr="004A65C7" w:rsidRDefault="000C7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</w:tr>
      <w:tr w:rsidR="000C7B69" w:rsidRPr="004A65C7" w:rsidTr="00654EFE">
        <w:trPr>
          <w:trHeight w:val="33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7B69" w:rsidRPr="004A65C7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C7B69" w:rsidRPr="004A65C7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7B69" w:rsidRPr="004A65C7" w:rsidRDefault="000C7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"Приволжский район"</w:t>
            </w:r>
          </w:p>
        </w:tc>
      </w:tr>
      <w:tr w:rsidR="000C7B69" w:rsidRPr="004A65C7" w:rsidTr="00654EFE">
        <w:trPr>
          <w:trHeight w:val="99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7B69" w:rsidRPr="004A65C7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C7B69" w:rsidRPr="004A65C7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1 08 07150 01 1000 110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7B69" w:rsidRPr="004A65C7" w:rsidRDefault="000C7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соответствующему платежу, в том числе по отмененному)</w:t>
            </w:r>
            <w:proofErr w:type="gramEnd"/>
          </w:p>
        </w:tc>
      </w:tr>
      <w:tr w:rsidR="000C7B69" w:rsidRPr="004A65C7" w:rsidTr="00654EFE">
        <w:trPr>
          <w:trHeight w:val="66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7B69" w:rsidRPr="004A65C7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C7B69" w:rsidRPr="004A65C7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1 08 07150 01 2000 110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7B69" w:rsidRPr="004A65C7" w:rsidRDefault="000C7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(пени по 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соответствующему платежу)</w:t>
            </w:r>
          </w:p>
        </w:tc>
      </w:tr>
      <w:tr w:rsidR="000C7B69" w:rsidRPr="004A65C7" w:rsidTr="00654EFE">
        <w:trPr>
          <w:trHeight w:val="1318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7B69" w:rsidRPr="004A65C7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C7B69" w:rsidRPr="004A65C7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1 08 07150 01 3000 110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7B69" w:rsidRPr="004A65C7" w:rsidRDefault="000C7B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 (суммы денежных взысканий (штрафов) по соответствующему платежу согласно законодательству Российской Федерации.</w:t>
            </w:r>
            <w:proofErr w:type="gramEnd"/>
          </w:p>
        </w:tc>
      </w:tr>
      <w:tr w:rsidR="000C7B69" w:rsidRPr="004A65C7" w:rsidTr="00506B8B">
        <w:trPr>
          <w:trHeight w:val="99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7B69" w:rsidRPr="004A65C7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C7B69" w:rsidRPr="004A65C7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1 11 07015 05 0000 120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7B69" w:rsidRPr="004A65C7" w:rsidRDefault="000C7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остающихся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DF429D" w:rsidRPr="004A65C7" w:rsidTr="00506B8B">
        <w:trPr>
          <w:trHeight w:val="99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29D" w:rsidRPr="004A65C7" w:rsidRDefault="00DF429D" w:rsidP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F429D" w:rsidRPr="004A65C7" w:rsidRDefault="00DF429D" w:rsidP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1 16 90050 05 0000 140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29D" w:rsidRPr="004A65C7" w:rsidRDefault="00DF429D" w:rsidP="00DF4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Прочие    поступления    от   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DF429D" w:rsidRPr="004A65C7" w:rsidTr="00506B8B">
        <w:trPr>
          <w:trHeight w:val="66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29D" w:rsidRPr="004A65C7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29D" w:rsidRPr="004A65C7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1 17 05050 05 0000 180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29D" w:rsidRPr="004A65C7" w:rsidRDefault="00DF4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Прочие  неналоговые   доходы   бюджетов муниципальных районов </w:t>
            </w:r>
          </w:p>
        </w:tc>
      </w:tr>
      <w:tr w:rsidR="00DF429D" w:rsidRPr="004A65C7" w:rsidTr="00506B8B">
        <w:trPr>
          <w:trHeight w:val="66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29D" w:rsidRPr="004A65C7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29D" w:rsidRPr="004A65C7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1 17 01050 05 0000 180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29D" w:rsidRPr="004A65C7" w:rsidRDefault="00DF4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DF429D" w:rsidRPr="004A65C7" w:rsidTr="000C7B69">
        <w:trPr>
          <w:trHeight w:val="33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4A65C7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429D" w:rsidRPr="004A65C7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429D" w:rsidRPr="004A65C7" w:rsidRDefault="00DF4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МО "Приволжский район"</w:t>
            </w:r>
          </w:p>
        </w:tc>
      </w:tr>
      <w:tr w:rsidR="00DF429D" w:rsidRPr="004A65C7" w:rsidTr="00654EFE">
        <w:trPr>
          <w:trHeight w:val="2107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4A65C7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4A65C7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1 11 05 13 10 0000 120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429D" w:rsidRPr="004A65C7" w:rsidRDefault="00DF4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317F80" w:rsidRPr="004A65C7" w:rsidTr="00654EFE">
        <w:trPr>
          <w:trHeight w:val="99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F80" w:rsidRPr="004A65C7" w:rsidRDefault="00317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F80" w:rsidRPr="004A65C7" w:rsidRDefault="00317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1 11 09045 05 0000 120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F80" w:rsidRPr="004A65C7" w:rsidRDefault="00317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DF429D" w:rsidRPr="004A65C7" w:rsidTr="00654EFE">
        <w:trPr>
          <w:trHeight w:val="99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4A65C7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4A65C7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1 11 05035 05 0000 120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429D" w:rsidRPr="004A65C7" w:rsidRDefault="00DF4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учреждений)</w:t>
            </w:r>
          </w:p>
        </w:tc>
      </w:tr>
      <w:tr w:rsidR="00DF429D" w:rsidRPr="004A65C7" w:rsidTr="00654EFE">
        <w:trPr>
          <w:trHeight w:val="1652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4A65C7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29D" w:rsidRPr="004A65C7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1 14 02052 05 0000 410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9D" w:rsidRPr="004A65C7" w:rsidRDefault="00DF42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DF429D" w:rsidRPr="004A65C7" w:rsidTr="00506B8B">
        <w:trPr>
          <w:trHeight w:val="13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4A65C7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29D" w:rsidRPr="004A65C7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1 14 02052 05 0000 440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9D" w:rsidRPr="004A65C7" w:rsidRDefault="00DF42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DF429D" w:rsidRPr="004A65C7" w:rsidTr="00506B8B">
        <w:trPr>
          <w:trHeight w:val="13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4A65C7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4A65C7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1 14 02053 05 0000 410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9D" w:rsidRPr="004A65C7" w:rsidRDefault="00DF4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 иного 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DF429D" w:rsidRPr="004A65C7" w:rsidTr="00506B8B">
        <w:trPr>
          <w:trHeight w:val="165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4A65C7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9D" w:rsidRPr="004A65C7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1 14 02053 05 0000 440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9D" w:rsidRPr="004A65C7" w:rsidRDefault="00DF4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 иного 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имуществу)</w:t>
            </w:r>
            <w:proofErr w:type="gramEnd"/>
          </w:p>
        </w:tc>
      </w:tr>
      <w:tr w:rsidR="00DF429D" w:rsidRPr="004A65C7" w:rsidTr="00506B8B">
        <w:trPr>
          <w:trHeight w:val="99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4A65C7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429D" w:rsidRPr="004A65C7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1 14 03050 05 0000 410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429D" w:rsidRPr="004A65C7" w:rsidRDefault="00DF4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Средства от распоряжения  и  реализации конфискованного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DF429D" w:rsidRPr="004A65C7" w:rsidTr="00654EFE">
        <w:trPr>
          <w:trHeight w:val="99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4A65C7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9D" w:rsidRPr="004A65C7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1 14 03050 05 0000 440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9D" w:rsidRPr="004A65C7" w:rsidRDefault="00DF4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распоряжения  и  реализации конфискованного и иного имущества, обращенного в доходы муниципальных районов (в части реализации материальных запасов по указанному 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имуществу)</w:t>
            </w:r>
          </w:p>
        </w:tc>
      </w:tr>
      <w:tr w:rsidR="00DF429D" w:rsidRPr="004A65C7" w:rsidTr="00654EFE">
        <w:trPr>
          <w:trHeight w:val="66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4A65C7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9D" w:rsidRPr="004A65C7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1 14 04050 05 0000 420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9D" w:rsidRPr="005E3BB6" w:rsidRDefault="00DF429D">
            <w:pPr>
              <w:rPr>
                <w:rFonts w:ascii="Times New Roman" w:hAnsi="Times New Roman" w:cs="Times New Roman"/>
              </w:rPr>
            </w:pPr>
            <w:r w:rsidRPr="005E3BB6">
              <w:rPr>
                <w:rFonts w:ascii="Times New Roman" w:hAnsi="Times New Roman" w:cs="Times New Roman"/>
              </w:rPr>
              <w:t>Доходы   от   продажи    нематериальных активов, находящихся в собственности муниципальных районов</w:t>
            </w:r>
          </w:p>
        </w:tc>
      </w:tr>
      <w:tr w:rsidR="00DF429D" w:rsidRPr="004A65C7" w:rsidTr="00654EFE">
        <w:trPr>
          <w:trHeight w:val="66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4A65C7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9D" w:rsidRPr="004A65C7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1 14 06013 10 0000 430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9D" w:rsidRPr="005E3BB6" w:rsidRDefault="00DF429D" w:rsidP="000149F3">
            <w:pPr>
              <w:rPr>
                <w:rFonts w:ascii="Times New Roman" w:hAnsi="Times New Roman" w:cs="Times New Roman"/>
              </w:rPr>
            </w:pPr>
            <w:r w:rsidRPr="005E3BB6"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DF429D" w:rsidRPr="004A65C7" w:rsidTr="00654EFE">
        <w:trPr>
          <w:trHeight w:val="66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4A65C7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429D" w:rsidRPr="004A65C7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1 17 05050 05 0000 180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429D" w:rsidRPr="004A65C7" w:rsidRDefault="00DF429D" w:rsidP="00014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Прочие  неналоговые   доходы   бюджетов муниципальных районов </w:t>
            </w:r>
          </w:p>
        </w:tc>
      </w:tr>
      <w:tr w:rsidR="00DF429D" w:rsidRPr="004A65C7" w:rsidTr="000C7B69">
        <w:trPr>
          <w:trHeight w:val="66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4A65C7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4A65C7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1 17 01050 05 0000 180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429D" w:rsidRPr="004A65C7" w:rsidRDefault="00DF4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муниципальных районов </w:t>
            </w:r>
          </w:p>
        </w:tc>
      </w:tr>
    </w:tbl>
    <w:p w:rsidR="000C7B69" w:rsidRPr="004A65C7" w:rsidRDefault="000C7B69" w:rsidP="000C7B69">
      <w:pPr>
        <w:rPr>
          <w:rFonts w:ascii="Times New Roman" w:hAnsi="Times New Roman" w:cs="Times New Roman"/>
          <w:sz w:val="24"/>
          <w:szCs w:val="24"/>
        </w:rPr>
      </w:pPr>
    </w:p>
    <w:p w:rsidR="00F17349" w:rsidRPr="004A65C7" w:rsidRDefault="000C7B69" w:rsidP="00F17349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Приложение 4</w:t>
      </w:r>
    </w:p>
    <w:p w:rsidR="00F17349" w:rsidRPr="004A65C7" w:rsidRDefault="000C7B69" w:rsidP="00F17349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к решению Совета </w:t>
      </w:r>
    </w:p>
    <w:p w:rsidR="00F17349" w:rsidRPr="004A65C7" w:rsidRDefault="00F17349" w:rsidP="00F17349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 бюджете муниципального образования «Приволжский   район» на 201</w:t>
      </w:r>
      <w:r w:rsidR="00DE531C">
        <w:rPr>
          <w:rFonts w:ascii="Times New Roman" w:hAnsi="Times New Roman" w:cs="Times New Roman"/>
          <w:sz w:val="24"/>
          <w:szCs w:val="24"/>
        </w:rPr>
        <w:t>6 год</w:t>
      </w:r>
    </w:p>
    <w:p w:rsidR="00654EFE" w:rsidRPr="004A65C7" w:rsidRDefault="00654EFE" w:rsidP="000C7B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7B69" w:rsidRPr="004A65C7" w:rsidRDefault="000C7B69" w:rsidP="000C7B69">
      <w:pPr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Перечень главных 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администраторов источников финансирования дефицита бюджета муниципального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 xml:space="preserve"> образования "Приволжский район"</w:t>
      </w:r>
    </w:p>
    <w:p w:rsidR="000C7B69" w:rsidRPr="004A65C7" w:rsidRDefault="000C7B6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ayout w:type="fixed"/>
        <w:tblLook w:val="0000"/>
      </w:tblPr>
      <w:tblGrid>
        <w:gridCol w:w="93"/>
        <w:gridCol w:w="1300"/>
        <w:gridCol w:w="3395"/>
        <w:gridCol w:w="1352"/>
        <w:gridCol w:w="93"/>
        <w:gridCol w:w="2680"/>
        <w:gridCol w:w="409"/>
        <w:gridCol w:w="567"/>
      </w:tblGrid>
      <w:tr w:rsidR="00A86780" w:rsidRPr="004A65C7" w:rsidTr="00F948C4">
        <w:trPr>
          <w:gridBefore w:val="1"/>
          <w:wBefore w:w="93" w:type="dxa"/>
          <w:trHeight w:val="4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bCs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показателя</w:t>
            </w:r>
          </w:p>
        </w:tc>
      </w:tr>
      <w:tr w:rsidR="00A86780" w:rsidRPr="004A65C7" w:rsidTr="00F948C4">
        <w:trPr>
          <w:gridBefore w:val="1"/>
          <w:wBefore w:w="93" w:type="dxa"/>
          <w:trHeight w:val="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1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4A65C7" w:rsidRDefault="00A86780" w:rsidP="003B57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Финансовое управление муниципального образования "Приволжский район"</w:t>
            </w:r>
          </w:p>
        </w:tc>
      </w:tr>
      <w:tr w:rsidR="00A86780" w:rsidRPr="004A65C7" w:rsidTr="00F948C4">
        <w:trPr>
          <w:gridBefore w:val="1"/>
          <w:wBefore w:w="93" w:type="dxa"/>
          <w:trHeight w:val="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01  02  00  </w:t>
            </w:r>
            <w:proofErr w:type="spell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05  0000  710</w:t>
            </w:r>
          </w:p>
        </w:tc>
        <w:tc>
          <w:tcPr>
            <w:tcW w:w="51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4A65C7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кредитных организаций  бюджетами муниципальных районов в валюте  Российской Федерации</w:t>
            </w:r>
          </w:p>
        </w:tc>
      </w:tr>
      <w:tr w:rsidR="00A86780" w:rsidRPr="004A65C7" w:rsidTr="00F948C4">
        <w:trPr>
          <w:gridBefore w:val="1"/>
          <w:wBefore w:w="93" w:type="dxa"/>
          <w:trHeight w:val="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01  02  00  </w:t>
            </w:r>
            <w:proofErr w:type="spell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05  0000  810</w:t>
            </w:r>
          </w:p>
        </w:tc>
        <w:tc>
          <w:tcPr>
            <w:tcW w:w="51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4A65C7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муниципальных районов  кредитов от кредитных организаций в валюте  Российской Федерации</w:t>
            </w:r>
          </w:p>
        </w:tc>
      </w:tr>
      <w:tr w:rsidR="00A86780" w:rsidRPr="004A65C7" w:rsidTr="00F948C4">
        <w:trPr>
          <w:gridBefore w:val="1"/>
          <w:wBefore w:w="93" w:type="dxa"/>
          <w:trHeight w:val="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01 03 00 </w:t>
            </w:r>
            <w:proofErr w:type="spell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05 0000 710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4A65C7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 бюджетной системы Российской Федерации  бюджетами муниципальных районов в валюте  Российской Федерации</w:t>
            </w:r>
          </w:p>
        </w:tc>
      </w:tr>
      <w:tr w:rsidR="00A86780" w:rsidRPr="004A65C7" w:rsidTr="00F948C4">
        <w:trPr>
          <w:gridBefore w:val="1"/>
          <w:wBefore w:w="93" w:type="dxa"/>
          <w:trHeight w:val="1228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01 03 00 </w:t>
            </w:r>
            <w:proofErr w:type="spell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05 0000  810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4A65C7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муниципальных районов  кредитов от других бюджетов бюджетной системы  Российской Федерации в валюте Российской  Федерации</w:t>
            </w:r>
          </w:p>
        </w:tc>
      </w:tr>
      <w:tr w:rsidR="00A86780" w:rsidRPr="004A65C7" w:rsidTr="00F948C4">
        <w:trPr>
          <w:gridBefore w:val="1"/>
          <w:wBefore w:w="93" w:type="dxa"/>
          <w:trHeight w:val="19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01  05  04  00  05  0000  810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4A65C7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гарантий муниципальных образований в валюте Российской Федерации в случае, если исполнение гарантом государственных и муниципальных гарантий ведёт к возникновению права регрессного требования гаранта к </w:t>
            </w: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принципалу</w:t>
            </w:r>
            <w:proofErr w:type="gram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либо обусловлено уступкой гаранту прав требования бенефициара к принципалу</w:t>
            </w:r>
          </w:p>
        </w:tc>
      </w:tr>
      <w:tr w:rsidR="00A86780" w:rsidRPr="004A65C7" w:rsidTr="00F948C4">
        <w:trPr>
          <w:gridBefore w:val="1"/>
          <w:wBefore w:w="93" w:type="dxa"/>
          <w:trHeight w:val="7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01  06  05  01  05  0000  640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4A65C7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A86780" w:rsidRPr="004A65C7" w:rsidTr="00506B8B">
        <w:trPr>
          <w:gridBefore w:val="1"/>
          <w:wBefore w:w="93" w:type="dxa"/>
          <w:trHeight w:val="9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01  06  05  02  05  0000  640</w:t>
            </w:r>
          </w:p>
        </w:tc>
        <w:tc>
          <w:tcPr>
            <w:tcW w:w="51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4A65C7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 другим бюджетам бюджетной системы Российской  Федерации из бюджетов муниципальных районов  в валюте Российской Федерации</w:t>
            </w:r>
          </w:p>
        </w:tc>
      </w:tr>
      <w:tr w:rsidR="00A86780" w:rsidRPr="004A65C7" w:rsidTr="00506B8B">
        <w:trPr>
          <w:gridBefore w:val="1"/>
          <w:wBefore w:w="93" w:type="dxa"/>
          <w:trHeight w:val="9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01  06  05  02  05  0000  540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4A65C7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Предоставление бюджетных кредитов другим  бюджетам бюджетной системы Российской  Федерации из бюджетов муниципальных районов в  валюте Российской Федерации</w:t>
            </w:r>
          </w:p>
        </w:tc>
      </w:tr>
      <w:tr w:rsidR="00A86780" w:rsidRPr="004A65C7" w:rsidTr="00506B8B">
        <w:trPr>
          <w:gridBefore w:val="1"/>
          <w:wBefore w:w="93" w:type="dxa"/>
          <w:trHeight w:val="45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01  05  02  01  05  0000  510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4A65C7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 бюджетов муниципальных районов</w:t>
            </w:r>
          </w:p>
        </w:tc>
      </w:tr>
      <w:tr w:rsidR="00A86780" w:rsidRPr="004A65C7" w:rsidTr="00F948C4">
        <w:trPr>
          <w:gridBefore w:val="1"/>
          <w:wBefore w:w="93" w:type="dxa"/>
          <w:trHeight w:val="45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01  05  02  01  05  0000  610</w:t>
            </w:r>
          </w:p>
        </w:tc>
        <w:tc>
          <w:tcPr>
            <w:tcW w:w="51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4A65C7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 бюджетов муниципальных районов</w:t>
            </w:r>
          </w:p>
        </w:tc>
      </w:tr>
      <w:tr w:rsidR="00A86780" w:rsidRPr="004A65C7" w:rsidTr="00F948C4">
        <w:trPr>
          <w:gridBefore w:val="1"/>
          <w:wBefore w:w="93" w:type="dxa"/>
          <w:trHeight w:val="4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4A65C7" w:rsidRDefault="00A86780" w:rsidP="003B57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муниципального образования "Приволжский район"</w:t>
            </w:r>
          </w:p>
        </w:tc>
      </w:tr>
      <w:tr w:rsidR="00A86780" w:rsidRPr="004A65C7" w:rsidTr="00F948C4">
        <w:trPr>
          <w:gridBefore w:val="1"/>
          <w:wBefore w:w="93" w:type="dxa"/>
          <w:trHeight w:val="19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01  05  04  00  05  0000  810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4A65C7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гарантий муниципальных образований в валюте Российской Федерации в случае, если исполнение гарантом государственных и муниципальных гарантий ведёт к возникновению права регрессного требования гаранта к </w:t>
            </w: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принципалу</w:t>
            </w:r>
            <w:proofErr w:type="gram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либо обусловлено уступкой гаранту прав требования бенефициара к принципалу</w:t>
            </w:r>
          </w:p>
        </w:tc>
      </w:tr>
      <w:tr w:rsidR="00A86780" w:rsidRPr="004A65C7" w:rsidTr="00F948C4">
        <w:trPr>
          <w:gridBefore w:val="1"/>
          <w:wBefore w:w="93" w:type="dxa"/>
          <w:trHeight w:val="113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01  06  05  01  05  0000  640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4A65C7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A86780" w:rsidRPr="004A65C7" w:rsidTr="00506B8B">
        <w:trPr>
          <w:gridBefore w:val="1"/>
          <w:gridAfter w:val="2"/>
          <w:wBefore w:w="93" w:type="dxa"/>
          <w:wAfter w:w="976" w:type="dxa"/>
          <w:trHeight w:val="315"/>
        </w:trPr>
        <w:tc>
          <w:tcPr>
            <w:tcW w:w="6140" w:type="dxa"/>
            <w:gridSpan w:val="4"/>
            <w:tcBorders>
              <w:left w:val="nil"/>
            </w:tcBorders>
            <w:shd w:val="clear" w:color="auto" w:fill="auto"/>
            <w:noWrap/>
            <w:vAlign w:val="bottom"/>
          </w:tcPr>
          <w:p w:rsidR="00A86780" w:rsidRPr="004A65C7" w:rsidRDefault="00A86780" w:rsidP="009D15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500" w:rsidRPr="004A65C7" w:rsidRDefault="009D1500" w:rsidP="009D15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shd w:val="clear" w:color="auto" w:fill="auto"/>
            <w:noWrap/>
            <w:vAlign w:val="bottom"/>
          </w:tcPr>
          <w:p w:rsidR="005E3BB6" w:rsidRDefault="005E3BB6" w:rsidP="009D15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B6" w:rsidRDefault="005E3BB6" w:rsidP="009D15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B6" w:rsidRDefault="005E3BB6" w:rsidP="009D15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780" w:rsidRPr="004A65C7" w:rsidRDefault="00A86780" w:rsidP="009D15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Приложение 5</w:t>
            </w:r>
          </w:p>
        </w:tc>
      </w:tr>
      <w:tr w:rsidR="00A86780" w:rsidRPr="004A65C7" w:rsidTr="00506B8B">
        <w:trPr>
          <w:gridAfter w:val="1"/>
          <w:wAfter w:w="567" w:type="dxa"/>
          <w:trHeight w:val="315"/>
        </w:trPr>
        <w:tc>
          <w:tcPr>
            <w:tcW w:w="6140" w:type="dxa"/>
            <w:gridSpan w:val="4"/>
            <w:tcBorders>
              <w:left w:val="nil"/>
            </w:tcBorders>
            <w:shd w:val="clear" w:color="auto" w:fill="auto"/>
            <w:noWrap/>
            <w:vAlign w:val="bottom"/>
          </w:tcPr>
          <w:p w:rsidR="00A86780" w:rsidRPr="004A65C7" w:rsidRDefault="00A86780" w:rsidP="009D15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2" w:type="dxa"/>
            <w:gridSpan w:val="3"/>
            <w:shd w:val="clear" w:color="auto" w:fill="auto"/>
            <w:noWrap/>
            <w:vAlign w:val="bottom"/>
          </w:tcPr>
          <w:p w:rsidR="002B31F7" w:rsidRPr="004A65C7" w:rsidRDefault="00A86780" w:rsidP="00506B8B">
            <w:pPr>
              <w:spacing w:after="0"/>
              <w:ind w:hanging="4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5103E2"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Решению </w:t>
            </w:r>
            <w:r w:rsidR="002B31F7" w:rsidRPr="004A65C7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="00654EFE"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31F7" w:rsidRPr="004A65C7" w:rsidRDefault="002B31F7" w:rsidP="00506B8B">
            <w:pPr>
              <w:spacing w:after="0"/>
              <w:ind w:right="-108" w:hanging="4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03E2"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бюджете </w:t>
            </w:r>
            <w:r w:rsidR="00506B8B"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F948C4" w:rsidRPr="004A65C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«Приволжский      район» на 201</w:t>
            </w:r>
            <w:r w:rsidR="00DE531C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2B31F7" w:rsidRPr="004A65C7" w:rsidRDefault="002B31F7" w:rsidP="00F948C4">
            <w:pPr>
              <w:spacing w:after="0"/>
              <w:ind w:hanging="27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780" w:rsidRPr="004A65C7" w:rsidTr="00F948C4">
        <w:trPr>
          <w:gridBefore w:val="1"/>
          <w:gridAfter w:val="2"/>
          <w:wBefore w:w="93" w:type="dxa"/>
          <w:wAfter w:w="976" w:type="dxa"/>
          <w:trHeight w:val="537"/>
        </w:trPr>
        <w:tc>
          <w:tcPr>
            <w:tcW w:w="882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6780" w:rsidRPr="004A65C7" w:rsidRDefault="00A86780" w:rsidP="009D15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Перечень главных распорядителей и распорядителей средств бюджета муниципального образования "Приволжский район"</w:t>
            </w:r>
          </w:p>
        </w:tc>
      </w:tr>
      <w:tr w:rsidR="00A86780" w:rsidRPr="004A65C7" w:rsidTr="00F948C4">
        <w:trPr>
          <w:gridBefore w:val="1"/>
          <w:gridAfter w:val="2"/>
          <w:wBefore w:w="93" w:type="dxa"/>
          <w:wAfter w:w="976" w:type="dxa"/>
          <w:trHeight w:val="537"/>
        </w:trPr>
        <w:tc>
          <w:tcPr>
            <w:tcW w:w="8820" w:type="dxa"/>
            <w:gridSpan w:val="5"/>
            <w:vMerge/>
            <w:tcBorders>
              <w:top w:val="nil"/>
              <w:left w:val="nil"/>
              <w:right w:val="nil"/>
            </w:tcBorders>
            <w:vAlign w:val="center"/>
          </w:tcPr>
          <w:p w:rsidR="00A86780" w:rsidRPr="004A65C7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780" w:rsidRPr="004A65C7" w:rsidTr="00F948C4">
        <w:trPr>
          <w:gridBefore w:val="1"/>
          <w:gridAfter w:val="2"/>
          <w:wBefore w:w="93" w:type="dxa"/>
          <w:wAfter w:w="976" w:type="dxa"/>
          <w:trHeight w:val="432"/>
        </w:trPr>
        <w:tc>
          <w:tcPr>
            <w:tcW w:w="6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Код администратора</w:t>
            </w:r>
          </w:p>
        </w:tc>
      </w:tr>
      <w:tr w:rsidR="00A86780" w:rsidRPr="004A65C7" w:rsidTr="00506B8B">
        <w:trPr>
          <w:gridBefore w:val="1"/>
          <w:gridAfter w:val="2"/>
          <w:wBefore w:w="93" w:type="dxa"/>
          <w:wAfter w:w="976" w:type="dxa"/>
          <w:trHeight w:val="451"/>
        </w:trPr>
        <w:tc>
          <w:tcPr>
            <w:tcW w:w="6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4A65C7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"Приволжский район"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86780" w:rsidRPr="004A65C7" w:rsidTr="00506B8B">
        <w:trPr>
          <w:gridBefore w:val="1"/>
          <w:gridAfter w:val="2"/>
          <w:wBefore w:w="93" w:type="dxa"/>
          <w:wAfter w:w="976" w:type="dxa"/>
          <w:trHeight w:val="463"/>
        </w:trPr>
        <w:tc>
          <w:tcPr>
            <w:tcW w:w="6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4A65C7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муниципального образования "Приволжский район" Астраханской области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A86780" w:rsidRPr="004A65C7" w:rsidTr="00F948C4">
        <w:trPr>
          <w:gridBefore w:val="1"/>
          <w:gridAfter w:val="2"/>
          <w:wBefore w:w="93" w:type="dxa"/>
          <w:wAfter w:w="976" w:type="dxa"/>
          <w:trHeight w:val="581"/>
        </w:trPr>
        <w:tc>
          <w:tcPr>
            <w:tcW w:w="6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4A65C7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A86780" w:rsidRPr="004A65C7" w:rsidTr="00F948C4">
        <w:trPr>
          <w:gridBefore w:val="1"/>
          <w:gridAfter w:val="2"/>
          <w:wBefore w:w="93" w:type="dxa"/>
          <w:wAfter w:w="976" w:type="dxa"/>
          <w:trHeight w:val="529"/>
        </w:trPr>
        <w:tc>
          <w:tcPr>
            <w:tcW w:w="6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4A65C7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</w:tr>
      <w:tr w:rsidR="00A86780" w:rsidRPr="004A65C7" w:rsidTr="00F948C4">
        <w:trPr>
          <w:gridBefore w:val="1"/>
          <w:gridAfter w:val="2"/>
          <w:wBefore w:w="93" w:type="dxa"/>
          <w:wAfter w:w="976" w:type="dxa"/>
          <w:trHeight w:val="630"/>
        </w:trPr>
        <w:tc>
          <w:tcPr>
            <w:tcW w:w="6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4A65C7" w:rsidRDefault="00A86780" w:rsidP="00A36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сельского хозяйства </w:t>
            </w:r>
            <w:r w:rsidR="00A36EEB" w:rsidRPr="004A65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дминистрации муниципального образования "Приволжский район"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4A65C7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</w:tr>
    </w:tbl>
    <w:p w:rsidR="004D5BC1" w:rsidRPr="004A65C7" w:rsidRDefault="004D5BC1" w:rsidP="009E324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4111" w:type="dxa"/>
        <w:tblInd w:w="5920" w:type="dxa"/>
        <w:tblLook w:val="0000"/>
      </w:tblPr>
      <w:tblGrid>
        <w:gridCol w:w="4111"/>
      </w:tblGrid>
      <w:tr w:rsidR="00A86780" w:rsidRPr="004A65C7" w:rsidTr="008A09E7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A86780" w:rsidRPr="004A65C7" w:rsidRDefault="00A86780" w:rsidP="00A76C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E13C7" w:rsidRPr="004A65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86780" w:rsidRPr="004A65C7" w:rsidTr="008A09E7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A86780" w:rsidRPr="004A65C7" w:rsidRDefault="00A86780" w:rsidP="00A76C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8A09E7" w:rsidRPr="004A65C7" w:rsidRDefault="008A09E7" w:rsidP="008A09E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</w:t>
            </w: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09E7" w:rsidRPr="004A65C7" w:rsidRDefault="008A09E7" w:rsidP="008A09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</w:t>
            </w: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Приволжский</w:t>
            </w:r>
            <w:proofErr w:type="gramEnd"/>
          </w:p>
          <w:p w:rsidR="008A09E7" w:rsidRPr="004A65C7" w:rsidRDefault="008A09E7" w:rsidP="008A09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 w:rsidR="00B81E7C" w:rsidRPr="004A65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8A09E7" w:rsidRPr="004A65C7" w:rsidRDefault="008A09E7" w:rsidP="00A76C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6780" w:rsidRPr="004A65C7" w:rsidRDefault="00A86780" w:rsidP="00A76C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Расходы бюджета муниципального образования «Приволжский район»  </w:t>
      </w:r>
      <w:r w:rsidR="00160897" w:rsidRPr="004A65C7">
        <w:rPr>
          <w:rFonts w:ascii="Times New Roman" w:hAnsi="Times New Roman" w:cs="Times New Roman"/>
          <w:sz w:val="24"/>
          <w:szCs w:val="24"/>
        </w:rPr>
        <w:t xml:space="preserve">разделам (подразделам), </w:t>
      </w:r>
      <w:r w:rsidRPr="004A65C7">
        <w:rPr>
          <w:rFonts w:ascii="Times New Roman" w:hAnsi="Times New Roman" w:cs="Times New Roman"/>
          <w:sz w:val="24"/>
          <w:szCs w:val="24"/>
        </w:rPr>
        <w:t xml:space="preserve"> целевым статьям (муниципальным программам)  и группам (подгруппам) видов расходов классификации расходов бюджета на 201</w:t>
      </w:r>
      <w:r w:rsidR="00B81E7C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36E0E" w:rsidRPr="004A65C7" w:rsidRDefault="005F4354" w:rsidP="00936E0E">
      <w:pPr>
        <w:spacing w:after="0" w:line="240" w:lineRule="auto"/>
        <w:ind w:left="7788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lastRenderedPageBreak/>
        <w:t>т</w:t>
      </w:r>
      <w:r w:rsidR="00936E0E" w:rsidRPr="004A65C7">
        <w:rPr>
          <w:rFonts w:ascii="Times New Roman" w:hAnsi="Times New Roman" w:cs="Times New Roman"/>
          <w:sz w:val="24"/>
          <w:szCs w:val="24"/>
        </w:rPr>
        <w:t>ыс</w:t>
      </w:r>
      <w:proofErr w:type="gramStart"/>
      <w:r w:rsidR="00936E0E"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936E0E" w:rsidRPr="004A65C7">
        <w:rPr>
          <w:rFonts w:ascii="Times New Roman" w:hAnsi="Times New Roman" w:cs="Times New Roman"/>
          <w:sz w:val="24"/>
          <w:szCs w:val="24"/>
        </w:rPr>
        <w:t>уб</w:t>
      </w:r>
      <w:r w:rsidR="00C10125" w:rsidRPr="004A65C7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9322" w:type="dxa"/>
        <w:tblInd w:w="93" w:type="dxa"/>
        <w:tblLook w:val="04A0"/>
      </w:tblPr>
      <w:tblGrid>
        <w:gridCol w:w="1433"/>
        <w:gridCol w:w="5812"/>
        <w:gridCol w:w="2077"/>
      </w:tblGrid>
      <w:tr w:rsidR="00F36A49" w:rsidRPr="004A65C7" w:rsidTr="00E17FE0">
        <w:trPr>
          <w:trHeight w:val="31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Раздел, подраздел 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                          2016 год</w:t>
            </w:r>
          </w:p>
        </w:tc>
      </w:tr>
      <w:tr w:rsidR="00F36A49" w:rsidRPr="004A65C7" w:rsidTr="005E3BB6">
        <w:trPr>
          <w:trHeight w:val="43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Целевая статья </w:t>
            </w:r>
          </w:p>
          <w:p w:rsidR="00E17FE0" w:rsidRPr="004A65C7" w:rsidRDefault="00E17FE0" w:rsidP="00F3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36A49" w:rsidRPr="004A65C7" w:rsidRDefault="00F36A49" w:rsidP="00F3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A49" w:rsidRPr="004A65C7" w:rsidRDefault="00F36A49" w:rsidP="00F3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</w:p>
        </w:tc>
      </w:tr>
      <w:tr w:rsidR="00F36A49" w:rsidRPr="004A65C7" w:rsidTr="005E3BB6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70 275.0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1 405.1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1 405.1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0900000070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1 405.1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1 405.1</w:t>
            </w:r>
          </w:p>
        </w:tc>
      </w:tr>
      <w:tr w:rsidR="00F36A49" w:rsidRPr="004A65C7" w:rsidTr="00E9497A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1 405.1</w:t>
            </w:r>
          </w:p>
        </w:tc>
      </w:tr>
      <w:tr w:rsidR="00F36A49" w:rsidRPr="004A65C7" w:rsidTr="00E9497A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1 079.2</w:t>
            </w:r>
          </w:p>
        </w:tc>
      </w:tr>
      <w:tr w:rsidR="00F36A49" w:rsidRPr="004A65C7" w:rsidTr="00E9497A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325.9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526.1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526.1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0900000060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</w:t>
            </w: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образования "Приволжский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526.1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526.1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526.1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404.1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122.0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3 439.6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3 439.6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2 507.8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2 507.8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2 507.8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1 926.1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581.7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</w:t>
            </w: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образования "Приволжский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931.8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931.8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931.8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715.7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216.1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6 881.2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1 153.2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607.8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607.8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607.8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466.8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141.0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</w:t>
            </w: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"Приволжский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545.4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545.4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545.4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418.9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126.5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5 728.0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1000000010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5 728.0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4 607.0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4 607.0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3 538.0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1 069.0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1 107.1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1 107.1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1 107.1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13.9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13.9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13.9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5 300.0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5 300.0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1000010000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Резервный фонд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5 300.0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5 300.0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5 300.0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5 300.0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52 723.0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5 299.1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0770000000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5 299.1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0770010310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2 635.4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2 635.4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2 635.4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2 635.4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0770010320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2 063.7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2 063.7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2 063.7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611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2 063.7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0770010330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стимулированию жилищного строительства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15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0770070370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Мероприятия по созданию геоинформационной системы 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мониторинга полноты учёта объектов недвижимости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на основе данных аэрофотосъёмки с беспилотных летательных аппаратов на территории муниципального образования «Приволжский район»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39 382.9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19 854.6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16 887.3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16 887.3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12 970.3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3 917.0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2 667.9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2 667.9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2 667.9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299.4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299.4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234.4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65.0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0900010220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17 100.0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17 100.0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17 100.0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17 100.0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0900060120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229.1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201.9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201.9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155.0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</w:t>
            </w: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46.9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27.2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27.2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27.2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0900060420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осуществление деятельности комиссии по делам несовершеннолетних администрации муниципального образования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399.0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366.2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366.2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282.0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84.2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32.8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32.8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32.8</w:t>
            </w:r>
          </w:p>
        </w:tc>
      </w:tr>
      <w:tr w:rsidR="00F36A49" w:rsidRPr="004A65C7" w:rsidTr="00E17FE0">
        <w:trPr>
          <w:trHeight w:val="15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0900070310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  <w:proofErr w:type="gramEnd"/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1 800.2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1 800.2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1 800.2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</w:t>
            </w: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1 800.2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1100000000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8 016.0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1100000010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6 582.2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5 543.2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5 543.2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4 249.8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1 283.4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1 025.0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1 025.0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1 025.0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14.0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1100010230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643.8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643.8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643.8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621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643.8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1100070810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545.0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545.0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545.0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545.0</w:t>
            </w:r>
          </w:p>
        </w:tc>
      </w:tr>
      <w:tr w:rsidR="00F36A49" w:rsidRPr="004A65C7" w:rsidTr="00E17FE0">
        <w:trPr>
          <w:trHeight w:val="13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1100070820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  <w:proofErr w:type="gramEnd"/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145.0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145.0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145.0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145.0</w:t>
            </w:r>
          </w:p>
        </w:tc>
      </w:tr>
      <w:tr w:rsidR="00F36A49" w:rsidRPr="004A65C7" w:rsidTr="00E17FE0">
        <w:trPr>
          <w:trHeight w:val="13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1100070830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"Развитие казачества на территории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1200070850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Мероприятия в рамках муниципальной программы </w:t>
            </w: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"Развитие казачества на территории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25.0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2 189.8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2 189.8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2 189.8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1000051180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2 189.8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2 189.8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2 189.8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4 501.3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3 506.3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3 506.3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3 506.3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0320010260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3 506.3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3 506.3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3 506.3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</w:t>
            </w: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3 506.3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0314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995.0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995.0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0310070910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545.0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0320070910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545.0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545.0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545.0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545.0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0330070910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0340070910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0350000000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150.0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0350070910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0400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40 591.0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394.6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194.6</w:t>
            </w:r>
          </w:p>
        </w:tc>
      </w:tr>
      <w:tr w:rsidR="00F36A49" w:rsidRPr="004A65C7" w:rsidTr="00E17FE0">
        <w:trPr>
          <w:trHeight w:val="13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44.6</w:t>
            </w:r>
          </w:p>
        </w:tc>
      </w:tr>
      <w:tr w:rsidR="00F36A49" w:rsidRPr="004A65C7" w:rsidTr="00E17FE0">
        <w:trPr>
          <w:trHeight w:val="222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0810070380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трудоустройству в рамках Подпрограммы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 образования, ищущих работу впервые, на территории  муниципального образования  «Приволжский район»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44.6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44.6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44.6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34.3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10.3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150.0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0820070380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политикимуниципального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образования «Приволжский район»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150.0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0900070320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на проведение 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обшественных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153.6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46.4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23 167.4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23 167.4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22 967.4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0510050310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Возмещение части затрат на приобретение элитных семян в рамках  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117.0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117.0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производителям товаров, работ, услуг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117.0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0510050340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Возмещение части затрат на закладку и уход за многолетними плодовыми и ягодными насаждениями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1 950.4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1 950.4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1 950.4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0510050400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растениеводства,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317.0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317.0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317.0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0510050410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3 086.0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3 086.0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3 086.0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0510050420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Поддержка племенного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2 657.8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2 657.8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2 657.8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0510050430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Возмещение части затрат на 1 килограмм реализованного и (или) отгруженного на собственную переработку молока  в рамках подпрограммы  </w:t>
            </w: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877.5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877.5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877.5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0510050440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Возмещение части затрат по наращиванию маточного поголовья овец и коз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107.0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107.0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107.0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0510050450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Возмещение части затрат по наращиванию поголовья северных оленей, маралов и мясных табунных лошадей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66.7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66.7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66.7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0510050470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834.0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834.0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834.0</w:t>
            </w:r>
          </w:p>
        </w:tc>
      </w:tr>
      <w:tr w:rsidR="00F36A49" w:rsidRPr="004A65C7" w:rsidTr="00E17FE0">
        <w:trPr>
          <w:trHeight w:val="13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0510050480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Возмещение части процентной ставки по инвестиционным кредитам (займам) на развитие животноводства, переработки и развития инфраструктуры и 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логистического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обеспечения рынков продукции животноводства  в рамках подпрограммы  «Развитие сельского хозяйства в </w:t>
            </w: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635.0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635.0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635.0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0510050490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367.0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367.0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367.0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0510050520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Возмещение части процентной ставки по инвестиционным кредитам на строительство и реконструкцию объектов мясного скотоводства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682.0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682.0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682.0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0510050550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5 000.0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5 000.0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5 000.0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0510060020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Приволжском районе» муниципальной программы  </w:t>
            </w: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«Развитие сельского хозяйства и сел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3 793.5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2 877.0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2 877.0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2 196.0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671.0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910.5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910.5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910.5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0510070320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312.5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312.5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312.5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0510070330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744.0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666.5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666.5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666.5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77.5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77.5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0510070340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0510070350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320.0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320.0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0510070360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1 000.0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1 000.0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0520070370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0408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0530000000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0530004080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10 979.0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10 979.0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10 979.0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0710040090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2 925.6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2 925.6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2 925.6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2 925.6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0710070090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6 407.5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6 407.5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6 407.5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243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2 000.0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4 407.5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0710070100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646.0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646.0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646.0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646.0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0710070120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5 850.0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5 850.0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5 500.0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0610070010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5 500.0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5 500.0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5 500.0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5 500.0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Подпрограмма  «Содействие развитию туристической деятельности на территории Приволжского района» </w:t>
            </w: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50.0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0620070040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«Развитие малого и среднего предпринимательства в Приволжском районе»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300.0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0630070640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поддержка малого и среднего предпринимательства, включая крестьянские (фермерские) хозяйства 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32 796.8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6 586.7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6 586.7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6 586.7</w:t>
            </w:r>
          </w:p>
        </w:tc>
      </w:tr>
      <w:tr w:rsidR="00F36A49" w:rsidRPr="004A65C7" w:rsidTr="00E17FE0">
        <w:trPr>
          <w:trHeight w:val="13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0740096020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</w:t>
            </w: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комфортности проживания населения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6 586.7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400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6 586.7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6 586.7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6 586.7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11 452.1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11 452.1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«Комплексное развитие систем коммунальной инфраструктуры муниципального образования «Приволжский район»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11 452.1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0720070130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11 452.1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6 562.2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6 562.2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6 562.2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4 889.9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4 889.9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4 889.9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14 758.0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14 758.0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0900010230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по обеспечению деятельности (оказание услуг) муниципального бюджетного учреждения "Дирекция ЖКХ" в рамках ведомственной целевой программы "Обеспечение исполнения полномочий администрации муниципального образования </w:t>
            </w: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"Приволжский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14 758.0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14 758.0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14 758.0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14 758.0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«Создание комплексной системы обращения с отходами в Приволжском районе»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0730070140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 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453 048.7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436 711.4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Приволсжкого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436 711.4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011000000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Подпрограмма "Развитие дошкольного, общего и дополнительного образования" муниципальной программы "Развитие 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образования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,м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олодежной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765.0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0110070020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Мероприятия по внедрению федеральных государственных образовательных стандартов ( ФГОС )  в рамках подпрограммы "Развитие 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дошкольного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,о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бщего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0110070040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Мероприятия по обеспечению социализации учащихся  в рамках подпрограммы "Развитие 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дошкольного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,о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бщего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0110070050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Повышение квалификации работников образовательных организаций  в рамках подпрограммы "Развитие 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дошкольного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,о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бщего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0110070060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Мероприятия по реализации этнокультурного компонента в образовательных организациях  в рамках подпрограммы "Развитие 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дошкольного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,о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бщего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115.0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115.0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115.0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115.0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"Сохранение здоровья и формирование здорового образа жизни 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17 811.3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0120070190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</w:t>
            </w: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молодежной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3 192.0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3 192.0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3 192.0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3 192.0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0120070260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Организация школьного питания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14 619.3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14 619.3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14 619.3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14 619.3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6 100.0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0150090010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6 100.0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5 000.0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5 000.0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5 000.0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1 100.0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1 100.0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1 100.0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0160000000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412 035.1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0160010220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образования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,м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олодежной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71 351.1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71 351.1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71 351.1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71 351.1</w:t>
            </w:r>
          </w:p>
        </w:tc>
      </w:tr>
      <w:tr w:rsidR="00F36A49" w:rsidRPr="004A65C7" w:rsidTr="00E17FE0">
        <w:trPr>
          <w:trHeight w:val="17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0160060140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  <w:proofErr w:type="gramEnd"/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340 684.0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340 684.0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340 684.0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340 684.0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2 232.0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Приволсжкого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2 232.0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2 232.0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0130070090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1 052.0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1 052.0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1 052.0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1 052.0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0130070100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80.0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0130070110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560.0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560.0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430.0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130.0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0130070120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0130070130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Организация деятельности студенческих отрядов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14 105.3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Приволсжкого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14 105.3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011000000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Подпрограмма "Развитие дошкольного, общего и дополнительного образования" муниципальной программы "Развитие 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образования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,м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олодежной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142.0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0110070030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Мероприятия по выявлению и развитию одаренных детей  в рамках подпрограммы "Развитие 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дошкольного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,о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бщего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142.0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142.0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142.0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142.0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4 844.3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0150070150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2 184.1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599.0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599.0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599.0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1 585.1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1 585.1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1 585.1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0150070160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1 960.2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550.0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550.0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550.0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1 410.2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1 410.2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1 410.2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0150070170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информатизации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0150070180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0160000000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9 119.0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0160000010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1 315.0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1 315.0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1 315.0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1 010.0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305.0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0160010240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7 804.0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5 962.8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5 962.8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4 579.8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1 383.0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1 441.2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1 441.2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1 441.2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19 674.2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19 674.2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Муниципальная программа  «Развитие культуры </w:t>
            </w: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19 674.2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0210000000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"Развитие культуры села" муниципальной программы  "Развитие культуры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5 429.6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0210070200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5 079.6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5 079.6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5 079.6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5 079.6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0210070220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350.0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350.0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350.0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350.0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  муниципальной программы  «Развитие культуры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5 916.7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5 916.7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5 916.7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5 916.7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1 280.0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0230070240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Проведение мероприятий в сфере культуры и 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искусствав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480.0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480.0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480.0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480.0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0230070250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</w:t>
            </w: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800.0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6 547.9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0240010260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6 517.9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6 517.9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6 517.9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6 517.9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0240070260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0250070280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15 519.1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2 885.0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Ведомственная целевая программа "Обеспечение исполнения полномочий администрации муниципального образования "Приволжский </w:t>
            </w: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район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2 885.0</w:t>
            </w:r>
          </w:p>
        </w:tc>
      </w:tr>
      <w:tr w:rsidR="00F36A49" w:rsidRPr="004A65C7" w:rsidTr="00E17FE0">
        <w:trPr>
          <w:trHeight w:val="13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0900080010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2 885.0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2 885.0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2 885.0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2 885.0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3 778.0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3 778.0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Подпрограмма  «Дополнительные меры социальной поддержки инвалидов и участников ВОВ 1941-1945 </w:t>
            </w:r>
            <w:proofErr w:type="spellStart"/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и приравненных к ним лиц, семей погибших (умерших) инвалидов, участников ВОВ, ветеранов боевых действий в Приволжском районе»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800.0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0410080010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Мероприятия  подпрограммы  «Дополнительные меры социальной поддержки инвалидов и участников ВОВ 1941-1945 </w:t>
            </w:r>
            <w:proofErr w:type="spellStart"/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и приравненных к ним лиц, семей погибших (умерших) инвалидов, участников ВОВ, ветеранов боевых действий в Приволжском районе»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800.0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111.6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111.6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111.6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688.4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688.4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1 278.0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0430088880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Выплаты почетным гражданам в рамках подпрограммы  "Почетные граждане Приволжского </w:t>
            </w: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1 278.0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300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162.0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162.0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1 116.0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1 116.0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"Оказание единовременной  материальной помощи гражданам, попавшим в трудную жизненную ситуацию, проживающим на территории муниципального образования "Приволжский район" Астраханской области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1 000.0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0440088880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Мероприятия подпрограммы "Оказание единовременной  материальной помощи гражданам, попавшим в трудную жизненную ситуацию, проживающим на территории муниципального образования "Приволжский район" Астраханской области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1 000.0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700.0</w:t>
            </w:r>
          </w:p>
        </w:tc>
      </w:tr>
      <w:tr w:rsidR="00F36A49" w:rsidRPr="004A65C7" w:rsidTr="00E17FE0">
        <w:trPr>
          <w:trHeight w:val="13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0450082220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proofErr w:type="spell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Меропрития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по формированию служебного муниципального жилищного фонда, предоставляемого по договорам найма в рамках подпрограммы 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6 917.7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Приволсжкого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6 917.7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011000000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Подпрограмма "Развитие дошкольного, общего и дополнительного образования" муниципальной программы "Развитие 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образования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,м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олодежной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6 917.7</w:t>
            </w:r>
          </w:p>
        </w:tc>
      </w:tr>
      <w:tr w:rsidR="00F36A49" w:rsidRPr="004A65C7" w:rsidTr="00E17FE0">
        <w:trPr>
          <w:trHeight w:val="13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0110060240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дошкольного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,о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бщего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6 917.7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105.4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105.4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105.4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6 812.3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6 812.3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6 812.3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1 938.4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1 688.4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1 688.4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0420080010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Оказание услуг по иппотерапии в рамках подпрограммы 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252.1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252.1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252.1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252.1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0420080020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Трудоустройство на временные работы членов общественных организаций, в том числе инвалидов (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согласно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индивидуальной карты реабилитации), по мере обращения в рамках подпрограммы  «Оказание поддержки общественным организациям </w:t>
            </w: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1 436.3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0420080020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Трудоустройство на временные работы членов общественных организаций, в том числе инвалидов (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согласно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76.8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23.2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0420080030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1 336.3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1 336.3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1 336.3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250.0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0900080040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250.0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4 306.6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4 306.6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Приволсжкого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района </w:t>
            </w: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4 306.6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0140000000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4 306.6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0140010220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3 306.6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3 306.6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3 306.6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3 306.6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0140020010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100.0</w:t>
            </w:r>
          </w:p>
        </w:tc>
      </w:tr>
      <w:tr w:rsidR="00F36A49" w:rsidRPr="004A65C7" w:rsidTr="00E17FE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0140070140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900.0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2 000.0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2 000.0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2 000.0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0900070300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Расходы на осуществление мероприятий по освещению деятельности муниципального образования "Приволжский район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"в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2 000.0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2 000.0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2 000.0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2 000.0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40 309.0</w:t>
            </w:r>
          </w:p>
        </w:tc>
      </w:tr>
      <w:tr w:rsidR="00F36A49" w:rsidRPr="004A65C7" w:rsidTr="00E17FE0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34 309.0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34 309.0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1000060110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Выравнивание бюджетной обеспеченности сельских поселений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34 309.0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34 309.0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34 309.0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34 309.0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1402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6 000.0</w:t>
            </w:r>
          </w:p>
        </w:tc>
      </w:tr>
      <w:tr w:rsidR="00F36A49" w:rsidRPr="004A65C7" w:rsidTr="00E17FE0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"П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риволжский район" на 2015-2017 годы"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6 000.0</w:t>
            </w:r>
          </w:p>
        </w:tc>
      </w:tr>
      <w:tr w:rsidR="00F36A49" w:rsidRPr="004A65C7" w:rsidTr="00E17FE0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1000090080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</w:t>
            </w: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финансами муниципального образования "Приволжский район"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6 000.0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lastRenderedPageBreak/>
              <w:t>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6 000.0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6 000.0</w:t>
            </w:r>
          </w:p>
        </w:tc>
      </w:tr>
      <w:tr w:rsidR="00F36A49" w:rsidRPr="004A65C7" w:rsidTr="00E17FE0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6 000.0</w:t>
            </w:r>
          </w:p>
        </w:tc>
      </w:tr>
      <w:tr w:rsidR="00F36A49" w:rsidRPr="004A65C7" w:rsidTr="00E17FE0">
        <w:trPr>
          <w:trHeight w:val="25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A49" w:rsidRPr="004A65C7" w:rsidRDefault="00F36A49" w:rsidP="00F3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A49" w:rsidRPr="004A65C7" w:rsidRDefault="00F36A49" w:rsidP="00F36A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ru-RU"/>
              </w:rPr>
              <w:t>685 411.5</w:t>
            </w:r>
          </w:p>
        </w:tc>
      </w:tr>
    </w:tbl>
    <w:p w:rsidR="00F36A49" w:rsidRPr="004A65C7" w:rsidRDefault="00F36A49" w:rsidP="00936E0E">
      <w:pPr>
        <w:spacing w:after="0" w:line="240" w:lineRule="auto"/>
        <w:ind w:left="7788"/>
        <w:rPr>
          <w:rFonts w:ascii="Times New Roman" w:hAnsi="Times New Roman" w:cs="Times New Roman"/>
          <w:sz w:val="24"/>
          <w:szCs w:val="24"/>
        </w:rPr>
      </w:pPr>
    </w:p>
    <w:p w:rsidR="0075251A" w:rsidRPr="004A65C7" w:rsidRDefault="0075251A" w:rsidP="00936E0E">
      <w:pPr>
        <w:spacing w:after="0" w:line="240" w:lineRule="auto"/>
        <w:ind w:left="7788"/>
        <w:rPr>
          <w:rFonts w:ascii="Times New Roman" w:hAnsi="Times New Roman" w:cs="Times New Roman"/>
          <w:sz w:val="24"/>
          <w:szCs w:val="24"/>
        </w:rPr>
      </w:pPr>
    </w:p>
    <w:tbl>
      <w:tblPr>
        <w:tblW w:w="15099" w:type="dxa"/>
        <w:tblInd w:w="93" w:type="dxa"/>
        <w:tblLook w:val="0000"/>
      </w:tblPr>
      <w:tblGrid>
        <w:gridCol w:w="6279"/>
        <w:gridCol w:w="3873"/>
        <w:gridCol w:w="4947"/>
      </w:tblGrid>
      <w:tr w:rsidR="00C61514" w:rsidRPr="004A65C7" w:rsidTr="00756D64">
        <w:trPr>
          <w:gridBefore w:val="1"/>
          <w:wBefore w:w="6279" w:type="dxa"/>
          <w:trHeight w:val="315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5DEF" w:rsidRPr="004A65C7" w:rsidRDefault="008C5DEF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897" w:rsidRPr="004A65C7" w:rsidRDefault="00160897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DEF" w:rsidRPr="004A65C7" w:rsidRDefault="008C5DEF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514" w:rsidRPr="004A65C7" w:rsidRDefault="00C61514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E13C7" w:rsidRPr="004A65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61514" w:rsidRPr="004A65C7" w:rsidTr="00756D64">
        <w:trPr>
          <w:gridBefore w:val="1"/>
          <w:wBefore w:w="6279" w:type="dxa"/>
          <w:trHeight w:val="315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5A2F" w:rsidRPr="004A65C7" w:rsidRDefault="00175A2F" w:rsidP="00175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175A2F" w:rsidRPr="004A65C7" w:rsidRDefault="00175A2F" w:rsidP="00175A2F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</w:t>
            </w: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5A2F" w:rsidRPr="004A65C7" w:rsidRDefault="00175A2F" w:rsidP="00175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</w:t>
            </w: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Приволжский</w:t>
            </w:r>
            <w:proofErr w:type="gramEnd"/>
          </w:p>
          <w:p w:rsidR="00175A2F" w:rsidRPr="004A65C7" w:rsidRDefault="00175A2F" w:rsidP="00175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 w:rsidR="00B81E7C" w:rsidRPr="004A65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E531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175A2F" w:rsidRPr="004A65C7" w:rsidRDefault="00175A2F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14" w:rsidRPr="004A65C7" w:rsidTr="00756D64">
        <w:trPr>
          <w:gridAfter w:val="1"/>
          <w:wAfter w:w="4947" w:type="dxa"/>
          <w:trHeight w:val="509"/>
        </w:trPr>
        <w:tc>
          <w:tcPr>
            <w:tcW w:w="1015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1514" w:rsidRPr="004A65C7" w:rsidRDefault="00C61514" w:rsidP="003162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структура расходов бюджета </w:t>
            </w:r>
          </w:p>
          <w:p w:rsidR="00C61514" w:rsidRPr="004A65C7" w:rsidRDefault="00C61514" w:rsidP="003162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</w:t>
            </w:r>
            <w:r w:rsidR="00B81E7C"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ания "Приволжский район" на 2016 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756D64" w:rsidRPr="004A65C7" w:rsidRDefault="00756D64" w:rsidP="003162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14" w:rsidRPr="004A65C7" w:rsidTr="00756D64">
        <w:trPr>
          <w:gridAfter w:val="1"/>
          <w:wAfter w:w="4947" w:type="dxa"/>
          <w:trHeight w:val="509"/>
        </w:trPr>
        <w:tc>
          <w:tcPr>
            <w:tcW w:w="1015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1514" w:rsidRPr="004A65C7" w:rsidRDefault="00C61514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1514" w:rsidRPr="004A65C7" w:rsidRDefault="00D03DC1" w:rsidP="00756D64">
      <w:pPr>
        <w:tabs>
          <w:tab w:val="left" w:pos="8370"/>
        </w:tabs>
        <w:spacing w:after="0"/>
        <w:ind w:left="4956" w:hanging="4956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C61514" w:rsidRPr="004A65C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C61514"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C61514" w:rsidRPr="004A65C7">
        <w:rPr>
          <w:rFonts w:ascii="Times New Roman" w:hAnsi="Times New Roman" w:cs="Times New Roman"/>
          <w:sz w:val="24"/>
          <w:szCs w:val="24"/>
        </w:rPr>
        <w:t>уб</w:t>
      </w:r>
      <w:r w:rsidRPr="004A65C7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10080" w:type="dxa"/>
        <w:tblInd w:w="93" w:type="dxa"/>
        <w:tblLayout w:type="fixed"/>
        <w:tblLook w:val="04A0"/>
      </w:tblPr>
      <w:tblGrid>
        <w:gridCol w:w="3345"/>
        <w:gridCol w:w="781"/>
        <w:gridCol w:w="631"/>
        <w:gridCol w:w="712"/>
        <w:gridCol w:w="276"/>
        <w:gridCol w:w="276"/>
        <w:gridCol w:w="276"/>
        <w:gridCol w:w="276"/>
        <w:gridCol w:w="276"/>
        <w:gridCol w:w="456"/>
        <w:gridCol w:w="835"/>
        <w:gridCol w:w="685"/>
        <w:gridCol w:w="1255"/>
      </w:tblGrid>
      <w:tr w:rsidR="00E9497A" w:rsidRPr="00E9497A" w:rsidTr="00F71F36">
        <w:trPr>
          <w:trHeight w:val="360"/>
        </w:trPr>
        <w:tc>
          <w:tcPr>
            <w:tcW w:w="3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ППП</w:t>
            </w:r>
          </w:p>
        </w:tc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proofErr w:type="gramStart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з-</w:t>
            </w:r>
            <w:proofErr w:type="gramEnd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дел</w:t>
            </w:r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Под-</w:t>
            </w: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</w:t>
            </w:r>
            <w:proofErr w:type="gramStart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з-</w:t>
            </w:r>
            <w:proofErr w:type="gramEnd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дел</w:t>
            </w:r>
          </w:p>
        </w:tc>
        <w:tc>
          <w:tcPr>
            <w:tcW w:w="2671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</w:t>
            </w:r>
            <w:proofErr w:type="gramStart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</w:t>
            </w:r>
            <w:proofErr w:type="gramEnd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хода</w:t>
            </w: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97A" w:rsidRPr="00E9497A" w:rsidRDefault="001236ED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на </w:t>
            </w:r>
            <w:r w:rsidR="00E9497A"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</w:tr>
      <w:tr w:rsidR="00E9497A" w:rsidRPr="00E9497A" w:rsidTr="00F71F36">
        <w:trPr>
          <w:trHeight w:val="360"/>
        </w:trPr>
        <w:tc>
          <w:tcPr>
            <w:tcW w:w="3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1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97A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71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9497A" w:rsidRPr="00E9497A" w:rsidTr="00F71F36">
        <w:trPr>
          <w:trHeight w:val="319"/>
        </w:trPr>
        <w:tc>
          <w:tcPr>
            <w:tcW w:w="8825" w:type="dxa"/>
            <w:gridSpan w:val="1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132 098.8</w:t>
            </w:r>
          </w:p>
        </w:tc>
      </w:tr>
      <w:tr w:rsidR="00E9497A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51 231.0</w:t>
            </w:r>
          </w:p>
        </w:tc>
      </w:tr>
      <w:tr w:rsidR="00E9497A" w:rsidRPr="00E9497A" w:rsidTr="00F71F36">
        <w:trPr>
          <w:trHeight w:val="11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1 405.1</w:t>
            </w:r>
          </w:p>
        </w:tc>
      </w:tr>
      <w:tr w:rsidR="005E3BB6" w:rsidRPr="00E9497A" w:rsidTr="00F71F36">
        <w:trPr>
          <w:trHeight w:val="166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1 405.1</w:t>
            </w:r>
          </w:p>
        </w:tc>
      </w:tr>
      <w:tr w:rsidR="005E3BB6" w:rsidRPr="00E9497A" w:rsidTr="00F71F36">
        <w:trPr>
          <w:trHeight w:val="439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1 079.2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325.9</w:t>
            </w:r>
          </w:p>
        </w:tc>
      </w:tr>
      <w:tr w:rsidR="00E9497A" w:rsidRPr="00E9497A" w:rsidTr="00F71F36">
        <w:trPr>
          <w:trHeight w:val="138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526.1</w:t>
            </w:r>
          </w:p>
        </w:tc>
      </w:tr>
      <w:tr w:rsidR="005E3BB6" w:rsidRPr="00E9497A" w:rsidTr="00F71F36">
        <w:trPr>
          <w:trHeight w:val="19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526.1</w:t>
            </w:r>
          </w:p>
        </w:tc>
      </w:tr>
      <w:tr w:rsidR="005E3BB6" w:rsidRPr="00E9497A" w:rsidTr="00F71F36">
        <w:trPr>
          <w:trHeight w:val="439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404.1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122.0</w:t>
            </w:r>
          </w:p>
        </w:tc>
      </w:tr>
      <w:tr w:rsidR="00E9497A" w:rsidRPr="00E9497A" w:rsidTr="00F71F36">
        <w:trPr>
          <w:trHeight w:val="1639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3 439.6</w:t>
            </w:r>
          </w:p>
        </w:tc>
      </w:tr>
      <w:tr w:rsidR="005E3BB6" w:rsidRPr="00E9497A" w:rsidTr="00F71F36">
        <w:trPr>
          <w:trHeight w:val="19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</w:t>
            </w: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2 507.8</w:t>
            </w:r>
          </w:p>
        </w:tc>
      </w:tr>
      <w:tr w:rsidR="005E3BB6" w:rsidRPr="00E9497A" w:rsidTr="00F71F36">
        <w:trPr>
          <w:trHeight w:val="439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1 926.1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581.7</w:t>
            </w:r>
          </w:p>
        </w:tc>
      </w:tr>
      <w:tr w:rsidR="005E3BB6" w:rsidRPr="00E9497A" w:rsidTr="00F71F36">
        <w:trPr>
          <w:trHeight w:val="166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931.8</w:t>
            </w:r>
          </w:p>
        </w:tc>
      </w:tr>
      <w:tr w:rsidR="005E3BB6" w:rsidRPr="00E9497A" w:rsidTr="00F71F36">
        <w:trPr>
          <w:trHeight w:val="439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715.7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216.1</w:t>
            </w:r>
          </w:p>
        </w:tc>
      </w:tr>
      <w:tr w:rsidR="00E9497A" w:rsidRPr="00E9497A" w:rsidTr="00F71F36">
        <w:trPr>
          <w:trHeight w:val="11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1 153.2</w:t>
            </w:r>
          </w:p>
        </w:tc>
      </w:tr>
      <w:tr w:rsidR="005E3BB6" w:rsidRPr="00E9497A" w:rsidTr="00F71F36">
        <w:trPr>
          <w:trHeight w:val="19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</w:t>
            </w: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муниципального образования "Приволжский район"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607.8</w:t>
            </w:r>
          </w:p>
        </w:tc>
      </w:tr>
      <w:tr w:rsidR="005E3BB6" w:rsidRPr="00E9497A" w:rsidTr="00F71F36">
        <w:trPr>
          <w:trHeight w:val="439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466.8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141.0</w:t>
            </w:r>
          </w:p>
        </w:tc>
      </w:tr>
      <w:tr w:rsidR="005E3BB6" w:rsidRPr="00E9497A" w:rsidTr="00F71F36">
        <w:trPr>
          <w:trHeight w:val="19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545.4</w:t>
            </w:r>
          </w:p>
        </w:tc>
      </w:tr>
      <w:tr w:rsidR="005E3BB6" w:rsidRPr="00E9497A" w:rsidTr="00F71F36">
        <w:trPr>
          <w:trHeight w:val="439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418.9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126.5</w:t>
            </w:r>
          </w:p>
        </w:tc>
      </w:tr>
      <w:tr w:rsidR="00E9497A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44 707.0</w:t>
            </w:r>
          </w:p>
        </w:tc>
      </w:tr>
      <w:tr w:rsidR="005E3BB6" w:rsidRPr="00E9497A" w:rsidTr="00F71F36">
        <w:trPr>
          <w:trHeight w:val="19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2 635.4</w:t>
            </w:r>
          </w:p>
        </w:tc>
      </w:tr>
      <w:tr w:rsidR="005E3BB6" w:rsidRPr="00E9497A" w:rsidTr="00F71F36">
        <w:trPr>
          <w:trHeight w:val="11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2 635.4</w:t>
            </w:r>
          </w:p>
        </w:tc>
      </w:tr>
      <w:tr w:rsidR="005E3BB6" w:rsidRPr="00E9497A" w:rsidTr="00F71F36">
        <w:trPr>
          <w:trHeight w:val="19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2 063.7</w:t>
            </w:r>
          </w:p>
        </w:tc>
      </w:tr>
      <w:tr w:rsidR="005E3BB6" w:rsidRPr="00E9497A" w:rsidTr="00F71F36">
        <w:trPr>
          <w:trHeight w:val="11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2 063.7</w:t>
            </w:r>
          </w:p>
        </w:tc>
      </w:tr>
      <w:tr w:rsidR="005E3BB6" w:rsidRPr="00E9497A" w:rsidTr="00F71F36">
        <w:trPr>
          <w:trHeight w:val="166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стимулированию жилищного строительства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5E3BB6" w:rsidRPr="00E9497A" w:rsidTr="00F71F36">
        <w:trPr>
          <w:trHeight w:val="3079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Мероприятия по созданию геоинформационной системы </w:t>
            </w:r>
            <w:proofErr w:type="gramStart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мониторинга полноты учёта объектов недвижимости</w:t>
            </w:r>
            <w:proofErr w:type="gramEnd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данных аэрофотосъёмки с беспилотных летательных аппаратов на территории муниципального образования «Приволжский район»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5E3BB6" w:rsidRPr="00E9497A" w:rsidTr="00F71F36">
        <w:trPr>
          <w:trHeight w:val="166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19 854.6</w:t>
            </w:r>
          </w:p>
        </w:tc>
      </w:tr>
      <w:tr w:rsidR="005E3BB6" w:rsidRPr="00E9497A" w:rsidTr="00F71F36">
        <w:trPr>
          <w:trHeight w:val="439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12 970.3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3 917.0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2 667.9</w:t>
            </w:r>
          </w:p>
        </w:tc>
      </w:tr>
      <w:tr w:rsidR="005E3BB6" w:rsidRPr="00E9497A" w:rsidTr="00F71F36">
        <w:trPr>
          <w:trHeight w:val="439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234.4</w:t>
            </w:r>
          </w:p>
        </w:tc>
      </w:tr>
      <w:tr w:rsidR="005E3BB6" w:rsidRPr="00E9497A" w:rsidTr="00F71F36">
        <w:trPr>
          <w:trHeight w:val="2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65.0</w:t>
            </w:r>
          </w:p>
        </w:tc>
      </w:tr>
      <w:tr w:rsidR="005E3BB6" w:rsidRPr="00E9497A" w:rsidTr="00F71F36">
        <w:trPr>
          <w:trHeight w:val="19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17 100.0</w:t>
            </w:r>
          </w:p>
        </w:tc>
      </w:tr>
      <w:tr w:rsidR="005E3BB6" w:rsidRPr="00E9497A" w:rsidTr="00F71F36">
        <w:trPr>
          <w:trHeight w:val="11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17 100.0</w:t>
            </w:r>
          </w:p>
        </w:tc>
      </w:tr>
      <w:tr w:rsidR="005E3BB6" w:rsidRPr="00E9497A" w:rsidTr="00F71F36">
        <w:trPr>
          <w:trHeight w:val="214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229.1</w:t>
            </w:r>
          </w:p>
        </w:tc>
      </w:tr>
      <w:tr w:rsidR="005E3BB6" w:rsidRPr="00E9497A" w:rsidTr="00F71F36">
        <w:trPr>
          <w:trHeight w:val="439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155.0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46.9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</w:t>
            </w:r>
          </w:p>
        </w:tc>
      </w:tr>
      <w:tr w:rsidR="005E3BB6" w:rsidRPr="00E9497A" w:rsidTr="00F71F36">
        <w:trPr>
          <w:trHeight w:val="214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осуществление деятельности комиссии по делам несовершеннолетних администрации муниципального образования</w:t>
            </w:r>
            <w:proofErr w:type="gramStart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</w:t>
            </w:r>
            <w:proofErr w:type="gramEnd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399.0</w:t>
            </w:r>
          </w:p>
        </w:tc>
      </w:tr>
      <w:tr w:rsidR="005E3BB6" w:rsidRPr="00E9497A" w:rsidTr="00F71F36">
        <w:trPr>
          <w:trHeight w:val="439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282.0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84.2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32.8</w:t>
            </w:r>
          </w:p>
        </w:tc>
      </w:tr>
      <w:tr w:rsidR="005E3BB6" w:rsidRPr="00E9497A" w:rsidTr="00F71F36">
        <w:trPr>
          <w:trHeight w:val="3079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  <w:proofErr w:type="gram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1 800.2</w:t>
            </w:r>
          </w:p>
        </w:tc>
      </w:tr>
      <w:tr w:rsidR="005E3BB6" w:rsidRPr="00E9497A" w:rsidTr="00F71F36">
        <w:trPr>
          <w:trHeight w:val="15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1 800.2</w:t>
            </w:r>
          </w:p>
        </w:tc>
      </w:tr>
      <w:tr w:rsidR="005E3BB6" w:rsidRPr="00E9497A" w:rsidTr="00F71F36">
        <w:trPr>
          <w:trHeight w:val="9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муниципальной программы "Развитие казачества на территории Приволжского района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</w:t>
            </w:r>
          </w:p>
        </w:tc>
      </w:tr>
      <w:tr w:rsidR="00E9497A" w:rsidRPr="00E9497A" w:rsidTr="00F71F36">
        <w:trPr>
          <w:trHeight w:val="84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4 501.3</w:t>
            </w:r>
          </w:p>
        </w:tc>
      </w:tr>
      <w:tr w:rsidR="00E9497A" w:rsidRPr="00E9497A" w:rsidTr="00F71F36">
        <w:trPr>
          <w:trHeight w:val="11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3 506.3</w:t>
            </w:r>
          </w:p>
        </w:tc>
      </w:tr>
      <w:tr w:rsidR="005E3BB6" w:rsidRPr="00E9497A" w:rsidTr="00F71F36">
        <w:trPr>
          <w:trHeight w:val="19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3 506.3</w:t>
            </w:r>
          </w:p>
        </w:tc>
      </w:tr>
      <w:tr w:rsidR="005E3BB6" w:rsidRPr="00E9497A" w:rsidTr="00F71F36">
        <w:trPr>
          <w:trHeight w:val="11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3 506.3</w:t>
            </w:r>
          </w:p>
        </w:tc>
      </w:tr>
      <w:tr w:rsidR="00E9497A" w:rsidRPr="00E9497A" w:rsidTr="00F71F36">
        <w:trPr>
          <w:trHeight w:val="84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995.0</w:t>
            </w:r>
          </w:p>
        </w:tc>
      </w:tr>
      <w:tr w:rsidR="005E3BB6" w:rsidRPr="00E9497A" w:rsidTr="00F71F36">
        <w:trPr>
          <w:trHeight w:val="14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5E3BB6" w:rsidRPr="00E9497A" w:rsidTr="00F71F36">
        <w:trPr>
          <w:trHeight w:val="19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545.0</w:t>
            </w:r>
          </w:p>
        </w:tc>
      </w:tr>
      <w:tr w:rsidR="005E3BB6" w:rsidRPr="00E9497A" w:rsidTr="00F71F36">
        <w:trPr>
          <w:trHeight w:val="19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5E3BB6" w:rsidRPr="00E9497A" w:rsidTr="00F71F36">
        <w:trPr>
          <w:trHeight w:val="19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5E3BB6" w:rsidRPr="00E9497A" w:rsidTr="00F71F36">
        <w:trPr>
          <w:trHeight w:val="14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150.0</w:t>
            </w:r>
          </w:p>
        </w:tc>
      </w:tr>
      <w:tr w:rsidR="00E9497A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14 210.1</w:t>
            </w:r>
          </w:p>
        </w:tc>
      </w:tr>
      <w:tr w:rsidR="00E9497A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394.6</w:t>
            </w:r>
          </w:p>
        </w:tc>
      </w:tr>
      <w:tr w:rsidR="005E3BB6" w:rsidRPr="00E9497A" w:rsidTr="00F71F36">
        <w:trPr>
          <w:trHeight w:val="42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трудоустройству в рамках Подпрограммы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 образования, ищущих работу впервые, на территории  муниципального образования  «Приволжский район» в рамках подпрограммы Организация временного трудоустройства безработных граждан в возрасте от 18 до </w:t>
            </w: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 лет из числа выпускников образовательных учреждений начального и среднего</w:t>
            </w:r>
            <w:proofErr w:type="gramEnd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44.6</w:t>
            </w:r>
          </w:p>
        </w:tc>
      </w:tr>
      <w:tr w:rsidR="005E3BB6" w:rsidRPr="00E9497A" w:rsidTr="00F71F36">
        <w:trPr>
          <w:trHeight w:val="2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 оплаты труда казенных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34.3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</w:tr>
      <w:tr w:rsidR="005E3BB6" w:rsidRPr="00E9497A" w:rsidTr="00F71F36">
        <w:trPr>
          <w:trHeight w:val="19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</w:t>
            </w:r>
            <w:proofErr w:type="spellStart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политикимуниципального</w:t>
            </w:r>
            <w:proofErr w:type="spellEnd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«Приволжский район»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150.0</w:t>
            </w:r>
          </w:p>
        </w:tc>
      </w:tr>
      <w:tr w:rsidR="005E3BB6" w:rsidRPr="00E9497A" w:rsidTr="00F71F36">
        <w:trPr>
          <w:trHeight w:val="11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</w:t>
            </w:r>
            <w:proofErr w:type="spellStart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обшественных</w:t>
            </w:r>
            <w:proofErr w:type="spellEnd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5E3BB6" w:rsidRPr="00E9497A" w:rsidTr="00F71F36">
        <w:trPr>
          <w:trHeight w:val="2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153.6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</w:t>
            </w:r>
          </w:p>
        </w:tc>
      </w:tr>
      <w:tr w:rsidR="00E9497A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2 286.5</w:t>
            </w:r>
          </w:p>
        </w:tc>
      </w:tr>
      <w:tr w:rsidR="005E3BB6" w:rsidRPr="00E9497A" w:rsidTr="00F71F36">
        <w:trPr>
          <w:trHeight w:val="166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666.5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666.5</w:t>
            </w:r>
          </w:p>
        </w:tc>
      </w:tr>
      <w:tr w:rsidR="005E3BB6" w:rsidRPr="00E9497A" w:rsidTr="00F71F36">
        <w:trPr>
          <w:trHeight w:val="19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5E3BB6" w:rsidRPr="00E9497A" w:rsidTr="00F71F36">
        <w:trPr>
          <w:trHeight w:val="166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части затрат на закладку садов интенсивного типа  и виноградников в рамках подпрограммы  «Развитие сельского хозяйства в Приволжском </w:t>
            </w: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320.0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320.0</w:t>
            </w:r>
          </w:p>
        </w:tc>
      </w:tr>
      <w:tr w:rsidR="005E3BB6" w:rsidRPr="00E9497A" w:rsidTr="00F71F36">
        <w:trPr>
          <w:trHeight w:val="14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5E3BB6" w:rsidRPr="00E9497A" w:rsidTr="00F71F36">
        <w:trPr>
          <w:trHeight w:val="166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E9497A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5E3BB6" w:rsidRPr="00E9497A" w:rsidTr="00F71F36">
        <w:trPr>
          <w:trHeight w:val="23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E9497A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10 979.0</w:t>
            </w:r>
          </w:p>
        </w:tc>
      </w:tr>
      <w:tr w:rsidR="005E3BB6" w:rsidRPr="00E9497A" w:rsidTr="00F71F36">
        <w:trPr>
          <w:trHeight w:val="14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2 925.6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2 925.6</w:t>
            </w:r>
          </w:p>
        </w:tc>
      </w:tr>
      <w:tr w:rsidR="005E3BB6" w:rsidRPr="00E9497A" w:rsidTr="00F71F36">
        <w:trPr>
          <w:trHeight w:val="14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6 407.5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4 407.5</w:t>
            </w:r>
          </w:p>
        </w:tc>
      </w:tr>
      <w:tr w:rsidR="005E3BB6" w:rsidRPr="00E9497A" w:rsidTr="00F71F36">
        <w:trPr>
          <w:trHeight w:val="166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646.0</w:t>
            </w:r>
          </w:p>
        </w:tc>
      </w:tr>
      <w:tr w:rsidR="005E3BB6" w:rsidRPr="00E9497A" w:rsidTr="00F71F36">
        <w:trPr>
          <w:trHeight w:val="19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E9497A" w:rsidRPr="00E9497A" w:rsidTr="00F71F36">
        <w:trPr>
          <w:trHeight w:val="5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350.0</w:t>
            </w:r>
          </w:p>
        </w:tc>
      </w:tr>
      <w:tr w:rsidR="005E3BB6" w:rsidRPr="00E9497A" w:rsidTr="00F71F36">
        <w:trPr>
          <w:trHeight w:val="19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5E3BB6" w:rsidRPr="00E9497A" w:rsidTr="00F71F36">
        <w:trPr>
          <w:trHeight w:val="87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малого и среднего предпринимательства, включая крестьянские (фермерские) хозяйства 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E9497A" w:rsidRPr="00E9497A" w:rsidTr="00F71F36">
        <w:trPr>
          <w:trHeight w:val="5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32 796.8</w:t>
            </w:r>
          </w:p>
        </w:tc>
      </w:tr>
      <w:tr w:rsidR="00E9497A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6 586.7</w:t>
            </w:r>
          </w:p>
        </w:tc>
      </w:tr>
      <w:tr w:rsidR="005E3BB6" w:rsidRPr="00E9497A" w:rsidTr="00F71F36">
        <w:trPr>
          <w:trHeight w:val="23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</w:t>
            </w: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6 586.7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6 586.7</w:t>
            </w:r>
          </w:p>
        </w:tc>
      </w:tr>
      <w:tr w:rsidR="00E9497A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11 452.1</w:t>
            </w:r>
          </w:p>
        </w:tc>
      </w:tr>
      <w:tr w:rsidR="005E3BB6" w:rsidRPr="00E9497A" w:rsidTr="00F71F36">
        <w:trPr>
          <w:trHeight w:val="166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11 452.1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6 562.2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4 889.9</w:t>
            </w:r>
          </w:p>
        </w:tc>
      </w:tr>
      <w:tr w:rsidR="00E9497A" w:rsidRPr="00E9497A" w:rsidTr="00F71F36">
        <w:trPr>
          <w:trHeight w:val="5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14 758.0</w:t>
            </w:r>
          </w:p>
        </w:tc>
      </w:tr>
      <w:tr w:rsidR="005E3BB6" w:rsidRPr="00E9497A" w:rsidTr="00F71F36">
        <w:trPr>
          <w:trHeight w:val="166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деятельности (оказание услуг) муниципального бюджетного учреждения "Дирекция ЖКХ"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14 758.0</w:t>
            </w:r>
          </w:p>
        </w:tc>
      </w:tr>
      <w:tr w:rsidR="005E3BB6" w:rsidRPr="00E9497A" w:rsidTr="00F71F36">
        <w:trPr>
          <w:trHeight w:val="11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14 758.0</w:t>
            </w:r>
          </w:p>
        </w:tc>
      </w:tr>
      <w:tr w:rsidR="00E9497A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E9497A" w:rsidRPr="00E9497A" w:rsidTr="00F71F36">
        <w:trPr>
          <w:trHeight w:val="5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5E3BB6" w:rsidRPr="00E9497A" w:rsidTr="00F71F36">
        <w:trPr>
          <w:trHeight w:val="14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E9497A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19 674.2</w:t>
            </w:r>
          </w:p>
        </w:tc>
      </w:tr>
      <w:tr w:rsidR="00E9497A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19 674.2</w:t>
            </w:r>
          </w:p>
        </w:tc>
      </w:tr>
      <w:tr w:rsidR="005E3BB6" w:rsidRPr="00E9497A" w:rsidTr="00F71F36">
        <w:trPr>
          <w:trHeight w:val="14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5 079.6</w:t>
            </w:r>
          </w:p>
        </w:tc>
      </w:tr>
      <w:tr w:rsidR="005E3BB6" w:rsidRPr="00E9497A" w:rsidTr="00F71F36">
        <w:trPr>
          <w:trHeight w:val="2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5 079.6</w:t>
            </w:r>
          </w:p>
        </w:tc>
      </w:tr>
      <w:tr w:rsidR="005E3BB6" w:rsidRPr="00E9497A" w:rsidTr="00F71F36">
        <w:trPr>
          <w:trHeight w:val="14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350.0</w:t>
            </w:r>
          </w:p>
        </w:tc>
      </w:tr>
      <w:tr w:rsidR="005E3BB6" w:rsidRPr="00E9497A" w:rsidTr="00F71F36">
        <w:trPr>
          <w:trHeight w:val="2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350.0</w:t>
            </w:r>
          </w:p>
        </w:tc>
      </w:tr>
      <w:tr w:rsidR="005E3BB6" w:rsidRPr="00E9497A" w:rsidTr="00F71F36">
        <w:trPr>
          <w:trHeight w:val="11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  муниципальной программы  «Развитие культуры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5 916.7</w:t>
            </w:r>
          </w:p>
        </w:tc>
      </w:tr>
      <w:tr w:rsidR="005E3BB6" w:rsidRPr="00E9497A" w:rsidTr="00F71F36">
        <w:trPr>
          <w:trHeight w:val="11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5 916.7</w:t>
            </w:r>
          </w:p>
        </w:tc>
      </w:tr>
      <w:tr w:rsidR="005E3BB6" w:rsidRPr="00E9497A" w:rsidTr="00F71F36">
        <w:trPr>
          <w:trHeight w:val="14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в сфере культуры и </w:t>
            </w:r>
            <w:proofErr w:type="spellStart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искусствав</w:t>
            </w:r>
            <w:proofErr w:type="spellEnd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480.0</w:t>
            </w:r>
          </w:p>
        </w:tc>
      </w:tr>
      <w:tr w:rsidR="005E3BB6" w:rsidRPr="00E9497A" w:rsidTr="00F71F36">
        <w:trPr>
          <w:trHeight w:val="2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480.0</w:t>
            </w:r>
          </w:p>
        </w:tc>
      </w:tr>
      <w:tr w:rsidR="005E3BB6" w:rsidRPr="00E9497A" w:rsidTr="00F71F36">
        <w:trPr>
          <w:trHeight w:val="19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</w:tr>
      <w:tr w:rsidR="005E3BB6" w:rsidRPr="00E9497A" w:rsidTr="00F71F36">
        <w:trPr>
          <w:trHeight w:val="2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</w:tr>
      <w:tr w:rsidR="005E3BB6" w:rsidRPr="00E9497A" w:rsidTr="00F71F36">
        <w:trPr>
          <w:trHeight w:val="14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6 517.9</w:t>
            </w:r>
          </w:p>
        </w:tc>
      </w:tr>
      <w:tr w:rsidR="005E3BB6" w:rsidRPr="00E9497A" w:rsidTr="00F71F36">
        <w:trPr>
          <w:trHeight w:val="11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6 517.9</w:t>
            </w:r>
          </w:p>
        </w:tc>
      </w:tr>
      <w:tr w:rsidR="005E3BB6" w:rsidRPr="00E9497A" w:rsidTr="00F71F36">
        <w:trPr>
          <w:trHeight w:val="14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</w:p>
        </w:tc>
      </w:tr>
      <w:tr w:rsidR="005E3BB6" w:rsidRPr="00E9497A" w:rsidTr="00F71F36">
        <w:trPr>
          <w:trHeight w:val="2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</w:p>
        </w:tc>
      </w:tr>
      <w:tr w:rsidR="005E3BB6" w:rsidRPr="00E9497A" w:rsidTr="00F71F36">
        <w:trPr>
          <w:trHeight w:val="214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5E3BB6" w:rsidRPr="00E9497A" w:rsidTr="00F71F36">
        <w:trPr>
          <w:trHeight w:val="2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E9497A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7 485.4</w:t>
            </w:r>
          </w:p>
        </w:tc>
      </w:tr>
      <w:tr w:rsidR="00E9497A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2 885.0</w:t>
            </w:r>
          </w:p>
        </w:tc>
      </w:tr>
      <w:tr w:rsidR="005E3BB6" w:rsidRPr="00E9497A" w:rsidTr="00F71F36">
        <w:trPr>
          <w:trHeight w:val="2599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</w:t>
            </w: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полномочий администрации муниципального образования "Приволжский район" на 2015-2017 годы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2 885.0</w:t>
            </w:r>
          </w:p>
        </w:tc>
      </w:tr>
      <w:tr w:rsidR="005E3BB6" w:rsidRPr="00E9497A" w:rsidTr="00F71F36">
        <w:trPr>
          <w:trHeight w:val="2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пенсии, социальные доплаты к пенсиям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2 885.0</w:t>
            </w:r>
          </w:p>
        </w:tc>
      </w:tr>
      <w:tr w:rsidR="00E9497A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2 662.0</w:t>
            </w:r>
          </w:p>
        </w:tc>
      </w:tr>
      <w:tr w:rsidR="005E3BB6" w:rsidRPr="00E9497A" w:rsidTr="00F71F36">
        <w:trPr>
          <w:trHeight w:val="1578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 подпрограммы  «Дополнительные меры социальной поддержки инвалидов и участников ВОВ 1941-1945 </w:t>
            </w:r>
            <w:proofErr w:type="spellStart"/>
            <w:proofErr w:type="gramStart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приравненных к ним лиц, семей погибших (умерших) инвалидов, участников ВОВ, ветеранов боевых действий в Приволжском районе»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111.6</w:t>
            </w:r>
          </w:p>
        </w:tc>
      </w:tr>
      <w:tr w:rsidR="005E3BB6" w:rsidRPr="00E9497A" w:rsidTr="00F71F36">
        <w:trPr>
          <w:trHeight w:val="2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688.4</w:t>
            </w:r>
          </w:p>
        </w:tc>
      </w:tr>
      <w:tr w:rsidR="005E3BB6" w:rsidRPr="00E9497A" w:rsidTr="00F71F36">
        <w:trPr>
          <w:trHeight w:val="14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почетным гражданам в рамках подпрограммы 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162.0</w:t>
            </w:r>
          </w:p>
        </w:tc>
      </w:tr>
      <w:tr w:rsidR="005E3BB6" w:rsidRPr="00E9497A" w:rsidTr="00F71F36">
        <w:trPr>
          <w:trHeight w:val="2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162.0</w:t>
            </w:r>
          </w:p>
        </w:tc>
      </w:tr>
      <w:tr w:rsidR="005E3BB6" w:rsidRPr="00E9497A" w:rsidTr="00F71F36">
        <w:trPr>
          <w:trHeight w:val="214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подпрограммы "Оказание единовременной  материальной помощи гражданам, попавшим в трудную жизненную ситуацию, проживающим на территории муниципального образования "Приволжский </w:t>
            </w: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район" Астраханской области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5E3BB6" w:rsidRPr="00E9497A" w:rsidTr="00F71F36">
        <w:trPr>
          <w:trHeight w:val="2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5E3BB6" w:rsidRPr="00E9497A" w:rsidTr="00F71F36">
        <w:trPr>
          <w:trHeight w:val="161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</w:t>
            </w:r>
            <w:r w:rsidR="005E3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 по формированию служебного муниципального жилищного фонда, предоставляемого по договорам найма в рамках подпрограммы 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700.0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700.0</w:t>
            </w:r>
          </w:p>
        </w:tc>
      </w:tr>
      <w:tr w:rsidR="00E9497A" w:rsidRPr="00E9497A" w:rsidTr="00F71F36">
        <w:trPr>
          <w:trHeight w:val="5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1 938.4</w:t>
            </w:r>
          </w:p>
        </w:tc>
      </w:tr>
      <w:tr w:rsidR="005E3BB6" w:rsidRPr="00E9497A" w:rsidTr="00F71F36">
        <w:trPr>
          <w:trHeight w:val="166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иппотерапии в рамках подпрограммы 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252.1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252.1</w:t>
            </w:r>
          </w:p>
        </w:tc>
      </w:tr>
      <w:tr w:rsidR="005E3BB6" w:rsidRPr="00E9497A" w:rsidTr="00F71F36">
        <w:trPr>
          <w:trHeight w:val="23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Трудоустройство на временные работы членов общественных организаций, в том числе инвалидов (</w:t>
            </w:r>
            <w:proofErr w:type="gramStart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5E3BB6" w:rsidRPr="00E9497A" w:rsidTr="00F71F36">
        <w:trPr>
          <w:trHeight w:val="2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76.8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</w:t>
            </w:r>
          </w:p>
        </w:tc>
      </w:tr>
      <w:tr w:rsidR="005E3BB6" w:rsidRPr="00E9497A" w:rsidTr="00F71F36">
        <w:trPr>
          <w:trHeight w:val="166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1 336.3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1 336.3</w:t>
            </w:r>
          </w:p>
        </w:tc>
      </w:tr>
      <w:tr w:rsidR="005E3BB6" w:rsidRPr="00E9497A" w:rsidTr="00F71F36">
        <w:trPr>
          <w:trHeight w:val="166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5E3BB6" w:rsidRPr="00E9497A" w:rsidTr="00F71F36">
        <w:trPr>
          <w:trHeight w:val="2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E9497A" w:rsidRPr="00E9497A" w:rsidTr="00F71F36">
        <w:trPr>
          <w:trHeight w:val="5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E9497A" w:rsidRPr="00E9497A" w:rsidTr="00F71F36">
        <w:trPr>
          <w:trHeight w:val="5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5E3BB6" w:rsidRPr="00E9497A" w:rsidTr="00F71F36">
        <w:trPr>
          <w:trHeight w:val="19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мероприятий по освещению деятельности муниципального образования "Приволжский район</w:t>
            </w:r>
            <w:proofErr w:type="gramStart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"в</w:t>
            </w:r>
            <w:proofErr w:type="gramEnd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E9497A" w:rsidRPr="00E9497A" w:rsidTr="00F71F36">
        <w:trPr>
          <w:trHeight w:val="642"/>
        </w:trPr>
        <w:tc>
          <w:tcPr>
            <w:tcW w:w="88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муниципального образования "Приволжский район"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13 516.0</w:t>
            </w:r>
          </w:p>
        </w:tc>
      </w:tr>
      <w:tr w:rsidR="005E3BB6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8 016.0</w:t>
            </w:r>
          </w:p>
        </w:tc>
      </w:tr>
      <w:tr w:rsidR="00E9497A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8 016.0</w:t>
            </w:r>
          </w:p>
        </w:tc>
      </w:tr>
      <w:tr w:rsidR="005E3BB6" w:rsidRPr="00E9497A" w:rsidTr="00F71F36">
        <w:trPr>
          <w:trHeight w:val="166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6 582.2</w:t>
            </w:r>
          </w:p>
        </w:tc>
      </w:tr>
      <w:tr w:rsidR="005E3BB6" w:rsidRPr="00E9497A" w:rsidTr="00F71F36">
        <w:trPr>
          <w:trHeight w:val="439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4 249.8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</w:t>
            </w: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1 283.4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1 025.0</w:t>
            </w:r>
          </w:p>
        </w:tc>
      </w:tr>
      <w:tr w:rsidR="005E3BB6" w:rsidRPr="00E9497A" w:rsidTr="00F71F36">
        <w:trPr>
          <w:trHeight w:val="2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</w:t>
            </w:r>
          </w:p>
        </w:tc>
      </w:tr>
      <w:tr w:rsidR="005E3BB6" w:rsidRPr="00E9497A" w:rsidTr="00F71F36">
        <w:trPr>
          <w:trHeight w:val="19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643.8</w:t>
            </w:r>
          </w:p>
        </w:tc>
      </w:tr>
      <w:tr w:rsidR="005E3BB6" w:rsidRPr="00E9497A" w:rsidTr="00F71F36">
        <w:trPr>
          <w:trHeight w:val="11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643.8</w:t>
            </w:r>
          </w:p>
        </w:tc>
      </w:tr>
      <w:tr w:rsidR="005E3BB6" w:rsidRPr="00E9497A" w:rsidTr="00F71F36">
        <w:trPr>
          <w:trHeight w:val="166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545.0</w:t>
            </w:r>
          </w:p>
        </w:tc>
      </w:tr>
      <w:tr w:rsidR="005E3BB6" w:rsidRPr="00E9497A" w:rsidTr="00F71F36">
        <w:trPr>
          <w:trHeight w:val="2599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  <w:proofErr w:type="gram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145.0</w:t>
            </w:r>
          </w:p>
        </w:tc>
      </w:tr>
      <w:tr w:rsidR="005E3BB6" w:rsidRPr="00E9497A" w:rsidTr="00F71F36">
        <w:trPr>
          <w:trHeight w:val="2599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E9497A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5 500.0</w:t>
            </w:r>
          </w:p>
        </w:tc>
      </w:tr>
      <w:tr w:rsidR="00E9497A" w:rsidRPr="00E9497A" w:rsidTr="00F71F36">
        <w:trPr>
          <w:trHeight w:val="5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5 500.0</w:t>
            </w:r>
          </w:p>
        </w:tc>
      </w:tr>
      <w:tr w:rsidR="005E3BB6" w:rsidRPr="00E9497A" w:rsidTr="00F71F36">
        <w:trPr>
          <w:trHeight w:val="19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5 500.0</w:t>
            </w:r>
          </w:p>
        </w:tc>
      </w:tr>
      <w:tr w:rsidR="005E3BB6" w:rsidRPr="00E9497A" w:rsidTr="00F71F36">
        <w:trPr>
          <w:trHeight w:val="439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5 500.0</w:t>
            </w:r>
          </w:p>
        </w:tc>
      </w:tr>
      <w:tr w:rsidR="00E9497A" w:rsidRPr="00E9497A" w:rsidTr="00F71F36">
        <w:trPr>
          <w:trHeight w:val="642"/>
        </w:trPr>
        <w:tc>
          <w:tcPr>
            <w:tcW w:w="8825" w:type="dxa"/>
            <w:gridSpan w:val="1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464 273.0</w:t>
            </w:r>
          </w:p>
        </w:tc>
      </w:tr>
      <w:tr w:rsidR="00E9497A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453 048.7</w:t>
            </w:r>
          </w:p>
        </w:tc>
      </w:tr>
      <w:tr w:rsidR="005E3BB6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436 711.4</w:t>
            </w:r>
          </w:p>
        </w:tc>
      </w:tr>
      <w:tr w:rsidR="005E3BB6" w:rsidRPr="00E9497A" w:rsidTr="00F71F36">
        <w:trPr>
          <w:trHeight w:val="19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внедрению федеральных государственных образовательных стандартов ( ФГОС )  в рамках подпрограммы "Развитие </w:t>
            </w:r>
            <w:proofErr w:type="spellStart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</w:t>
            </w:r>
            <w:proofErr w:type="gramStart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бщего</w:t>
            </w:r>
            <w:proofErr w:type="spellEnd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70020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70020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5E3BB6" w:rsidRPr="00E9497A" w:rsidTr="00F71F36">
        <w:trPr>
          <w:trHeight w:val="166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обеспечению социализации учащихся  в рамках подпрограммы "Развитие </w:t>
            </w:r>
            <w:proofErr w:type="spellStart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</w:t>
            </w:r>
            <w:proofErr w:type="gramStart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бщего</w:t>
            </w:r>
            <w:proofErr w:type="spellEnd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</w:t>
            </w: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5E3BB6" w:rsidRPr="00E9497A" w:rsidTr="00F71F36">
        <w:trPr>
          <w:trHeight w:val="166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Повышение квалификации работников образовательных организаций  в рамках подпрограммы "Развитие </w:t>
            </w:r>
            <w:proofErr w:type="spellStart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</w:t>
            </w:r>
            <w:proofErr w:type="gramStart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бщего</w:t>
            </w:r>
            <w:proofErr w:type="spellEnd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5E3BB6" w:rsidRPr="00E9497A" w:rsidTr="00F71F36">
        <w:trPr>
          <w:trHeight w:val="19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реализации этнокультурного компонента в образовательных организациях  в рамках подпрограммы "Развитие </w:t>
            </w:r>
            <w:proofErr w:type="spellStart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</w:t>
            </w:r>
            <w:proofErr w:type="gramStart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бщего</w:t>
            </w:r>
            <w:proofErr w:type="spellEnd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70060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70060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115.0</w:t>
            </w:r>
          </w:p>
        </w:tc>
      </w:tr>
      <w:tr w:rsidR="005E3BB6" w:rsidRPr="00E9497A" w:rsidTr="00F71F36">
        <w:trPr>
          <w:trHeight w:val="14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3 192.0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3 192.0</w:t>
            </w:r>
          </w:p>
        </w:tc>
      </w:tr>
      <w:tr w:rsidR="005E3BB6" w:rsidRPr="00E9497A" w:rsidTr="00F71F36">
        <w:trPr>
          <w:trHeight w:val="14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школьного питания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14 619.3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14 619.3</w:t>
            </w:r>
          </w:p>
        </w:tc>
      </w:tr>
      <w:tr w:rsidR="005E3BB6" w:rsidRPr="00E9497A" w:rsidTr="00F71F36">
        <w:trPr>
          <w:trHeight w:val="14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6 100.0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5 000.0</w:t>
            </w:r>
          </w:p>
        </w:tc>
      </w:tr>
      <w:tr w:rsidR="005E3BB6" w:rsidRPr="00E9497A" w:rsidTr="00F71F36">
        <w:trPr>
          <w:trHeight w:val="2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1 100.0</w:t>
            </w:r>
          </w:p>
        </w:tc>
      </w:tr>
      <w:tr w:rsidR="005E3BB6" w:rsidRPr="00E9497A" w:rsidTr="00F71F36">
        <w:trPr>
          <w:trHeight w:val="214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</w:t>
            </w:r>
            <w:proofErr w:type="spellStart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  <w:proofErr w:type="gramStart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,м</w:t>
            </w:r>
            <w:proofErr w:type="gramEnd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олодежной</w:t>
            </w:r>
            <w:proofErr w:type="spellEnd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71 351.1</w:t>
            </w:r>
          </w:p>
        </w:tc>
      </w:tr>
      <w:tr w:rsidR="005E3BB6" w:rsidRPr="00E9497A" w:rsidTr="00F71F36">
        <w:trPr>
          <w:trHeight w:val="11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71 351.1</w:t>
            </w:r>
          </w:p>
        </w:tc>
      </w:tr>
      <w:tr w:rsidR="005E3BB6" w:rsidRPr="00E9497A" w:rsidTr="00F71F36">
        <w:trPr>
          <w:trHeight w:val="3559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  <w:proofErr w:type="gram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340 684.0</w:t>
            </w:r>
          </w:p>
        </w:tc>
      </w:tr>
      <w:tr w:rsidR="005E3BB6" w:rsidRPr="00E9497A" w:rsidTr="00F71F36">
        <w:trPr>
          <w:trHeight w:val="11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340 684.0</w:t>
            </w:r>
          </w:p>
        </w:tc>
      </w:tr>
      <w:tr w:rsidR="00E9497A" w:rsidRPr="00E9497A" w:rsidTr="00F71F36">
        <w:trPr>
          <w:trHeight w:val="5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2 232.0</w:t>
            </w:r>
          </w:p>
        </w:tc>
      </w:tr>
      <w:tr w:rsidR="005E3BB6" w:rsidRPr="00E9497A" w:rsidTr="00F71F36">
        <w:trPr>
          <w:trHeight w:val="14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1 052.0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1 052.0</w:t>
            </w:r>
          </w:p>
        </w:tc>
      </w:tr>
      <w:tr w:rsidR="005E3BB6" w:rsidRPr="00E9497A" w:rsidTr="00F71F36">
        <w:trPr>
          <w:trHeight w:val="166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</w:tr>
      <w:tr w:rsidR="005E3BB6" w:rsidRPr="00E9497A" w:rsidTr="00F71F36">
        <w:trPr>
          <w:trHeight w:val="19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600.0</w:t>
            </w:r>
          </w:p>
        </w:tc>
      </w:tr>
      <w:tr w:rsidR="005E3BB6" w:rsidRPr="00E9497A" w:rsidTr="00F71F36">
        <w:trPr>
          <w:trHeight w:val="2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430.0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40.0</w:t>
            </w:r>
          </w:p>
        </w:tc>
      </w:tr>
      <w:tr w:rsidR="005E3BB6" w:rsidRPr="00E9497A" w:rsidTr="00F71F36">
        <w:trPr>
          <w:trHeight w:val="166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5E3BB6" w:rsidRPr="00E9497A" w:rsidTr="00F71F36">
        <w:trPr>
          <w:trHeight w:val="14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студенческих отрядов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E9497A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14 105.3</w:t>
            </w:r>
          </w:p>
        </w:tc>
      </w:tr>
      <w:tr w:rsidR="005E3BB6" w:rsidRPr="00E9497A" w:rsidTr="00F71F36">
        <w:trPr>
          <w:trHeight w:val="166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выявлению и развитию одаренных детей  в рамках подпрограммы "Развитие </w:t>
            </w:r>
            <w:proofErr w:type="spellStart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</w:t>
            </w:r>
            <w:proofErr w:type="gramStart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бщего</w:t>
            </w:r>
            <w:proofErr w:type="spellEnd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142.0</w:t>
            </w:r>
          </w:p>
        </w:tc>
      </w:tr>
      <w:tr w:rsidR="005E3BB6" w:rsidRPr="00E9497A" w:rsidTr="00F71F36">
        <w:trPr>
          <w:trHeight w:val="166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2 184.1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599.0</w:t>
            </w:r>
          </w:p>
        </w:tc>
      </w:tr>
      <w:tr w:rsidR="005E3BB6" w:rsidRPr="00E9497A" w:rsidTr="00F71F36">
        <w:trPr>
          <w:trHeight w:val="2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1 585.1</w:t>
            </w:r>
          </w:p>
        </w:tc>
      </w:tr>
      <w:tr w:rsidR="005E3BB6" w:rsidRPr="00E9497A" w:rsidTr="00F71F36">
        <w:trPr>
          <w:trHeight w:val="19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1 960.2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550.0</w:t>
            </w:r>
          </w:p>
        </w:tc>
      </w:tr>
      <w:tr w:rsidR="005E3BB6" w:rsidRPr="00E9497A" w:rsidTr="00F71F36">
        <w:trPr>
          <w:trHeight w:val="2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1 410.2</w:t>
            </w:r>
          </w:p>
        </w:tc>
      </w:tr>
      <w:tr w:rsidR="005E3BB6" w:rsidRPr="00E9497A" w:rsidTr="00F71F36">
        <w:trPr>
          <w:trHeight w:val="166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5E3BB6" w:rsidRPr="00E9497A" w:rsidTr="00F71F36">
        <w:trPr>
          <w:trHeight w:val="166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обеспечения государственных </w:t>
            </w: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5E3BB6" w:rsidRPr="00E9497A" w:rsidTr="00F71F36">
        <w:trPr>
          <w:trHeight w:val="19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1 315.0</w:t>
            </w:r>
          </w:p>
        </w:tc>
      </w:tr>
      <w:tr w:rsidR="005E3BB6" w:rsidRPr="00E9497A" w:rsidTr="00F71F36">
        <w:trPr>
          <w:trHeight w:val="439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1 010.0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305.0</w:t>
            </w:r>
          </w:p>
        </w:tc>
      </w:tr>
      <w:tr w:rsidR="005E3BB6" w:rsidRPr="00E9497A" w:rsidTr="00F71F36">
        <w:trPr>
          <w:trHeight w:val="19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7 804.0</w:t>
            </w:r>
          </w:p>
        </w:tc>
      </w:tr>
      <w:tr w:rsidR="005E3BB6" w:rsidRPr="00E9497A" w:rsidTr="00F71F36">
        <w:trPr>
          <w:trHeight w:val="2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4 579.8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1 383.0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1 441.2</w:t>
            </w:r>
          </w:p>
        </w:tc>
      </w:tr>
      <w:tr w:rsidR="005E3BB6" w:rsidRPr="00E9497A" w:rsidTr="00F71F36">
        <w:trPr>
          <w:trHeight w:val="439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5E3BB6" w:rsidRPr="00E9497A" w:rsidTr="00F71F36">
        <w:trPr>
          <w:trHeight w:val="2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E9497A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6 917.7</w:t>
            </w:r>
          </w:p>
        </w:tc>
      </w:tr>
      <w:tr w:rsidR="00E9497A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6 917.7</w:t>
            </w:r>
          </w:p>
        </w:tc>
      </w:tr>
      <w:tr w:rsidR="005E3BB6" w:rsidRPr="00E9497A" w:rsidTr="00F71F36">
        <w:trPr>
          <w:trHeight w:val="2599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</w:t>
            </w:r>
            <w:proofErr w:type="spellStart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</w:t>
            </w:r>
            <w:proofErr w:type="gramStart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бщего</w:t>
            </w:r>
            <w:proofErr w:type="spellEnd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6 917.7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105.4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6 812.3</w:t>
            </w:r>
          </w:p>
        </w:tc>
      </w:tr>
      <w:tr w:rsidR="00E9497A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4 306.6</w:t>
            </w:r>
          </w:p>
        </w:tc>
      </w:tr>
      <w:tr w:rsidR="00E9497A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4 306.6</w:t>
            </w:r>
          </w:p>
        </w:tc>
      </w:tr>
      <w:tr w:rsidR="005E3BB6" w:rsidRPr="00E9497A" w:rsidTr="00F71F36">
        <w:trPr>
          <w:trHeight w:val="166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3 306.6</w:t>
            </w:r>
          </w:p>
        </w:tc>
      </w:tr>
      <w:tr w:rsidR="005E3BB6" w:rsidRPr="00E9497A" w:rsidTr="00F71F36">
        <w:trPr>
          <w:trHeight w:val="11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</w:t>
            </w: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3 306.6</w:t>
            </w:r>
          </w:p>
        </w:tc>
      </w:tr>
      <w:tr w:rsidR="005E3BB6" w:rsidRPr="00E9497A" w:rsidTr="00F71F36">
        <w:trPr>
          <w:trHeight w:val="14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5E3BB6" w:rsidRPr="00E9497A" w:rsidTr="00F71F36">
        <w:trPr>
          <w:trHeight w:val="14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5E3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900.0</w:t>
            </w:r>
          </w:p>
        </w:tc>
      </w:tr>
      <w:tr w:rsidR="00E9497A" w:rsidRPr="00E9497A" w:rsidTr="00F71F36">
        <w:trPr>
          <w:trHeight w:val="642"/>
        </w:trPr>
        <w:tc>
          <w:tcPr>
            <w:tcW w:w="8825" w:type="dxa"/>
            <w:gridSpan w:val="1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20 490.9</w:t>
            </w:r>
          </w:p>
        </w:tc>
      </w:tr>
      <w:tr w:rsidR="00E9497A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20 490.9</w:t>
            </w:r>
          </w:p>
        </w:tc>
      </w:tr>
      <w:tr w:rsidR="00E9497A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20 490.9</w:t>
            </w:r>
          </w:p>
        </w:tc>
      </w:tr>
      <w:tr w:rsidR="005E3BB6" w:rsidRPr="00E9497A" w:rsidTr="00F71F36">
        <w:trPr>
          <w:trHeight w:val="14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приобретение элитных семян в рамках  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117.0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E949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товаров, работ,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117.0</w:t>
            </w:r>
          </w:p>
        </w:tc>
      </w:tr>
      <w:tr w:rsidR="005E3BB6" w:rsidRPr="00E9497A" w:rsidTr="00F71F36">
        <w:trPr>
          <w:trHeight w:val="166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Возмещение части затрат на закладку и уход за многолетними плодовыми и ягодными насаждениями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1 950.4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1 950.4</w:t>
            </w:r>
          </w:p>
        </w:tc>
      </w:tr>
      <w:tr w:rsidR="005E3BB6" w:rsidRPr="00E9497A" w:rsidTr="00F71F36">
        <w:trPr>
          <w:trHeight w:val="23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растениеводства,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317.0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317.0</w:t>
            </w:r>
          </w:p>
        </w:tc>
      </w:tr>
      <w:tr w:rsidR="005E3BB6" w:rsidRPr="00E9497A" w:rsidTr="00F71F36">
        <w:trPr>
          <w:trHeight w:val="19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3 086.0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3 086.0</w:t>
            </w:r>
          </w:p>
        </w:tc>
      </w:tr>
      <w:tr w:rsidR="005E3BB6" w:rsidRPr="00E9497A" w:rsidTr="00F71F36">
        <w:trPr>
          <w:trHeight w:val="14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племенного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2 657.8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2 657.8</w:t>
            </w:r>
          </w:p>
        </w:tc>
      </w:tr>
      <w:tr w:rsidR="005E3BB6" w:rsidRPr="00E9497A" w:rsidTr="00F71F36">
        <w:trPr>
          <w:trHeight w:val="303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на 1 килограмм реализованного и (или) отгруженного на собственную переработку молока  в рамках подпрограммы  «Развитие сельского хозяйства в Приволжском районе» муниципальной программы  «Развитие сельского хозяйства и сел </w:t>
            </w: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877.5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877.5</w:t>
            </w:r>
          </w:p>
        </w:tc>
      </w:tr>
      <w:tr w:rsidR="005E3BB6" w:rsidRPr="00E9497A" w:rsidTr="00F71F36">
        <w:trPr>
          <w:trHeight w:val="166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по наращиванию маточного поголовья овец и коз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107.0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107.0</w:t>
            </w:r>
          </w:p>
        </w:tc>
      </w:tr>
      <w:tr w:rsidR="005E3BB6" w:rsidRPr="00E9497A" w:rsidTr="00F71F36">
        <w:trPr>
          <w:trHeight w:val="19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по наращиванию поголовья северных оленей, маралов и мясных табунных лошадей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66.7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66.7</w:t>
            </w:r>
          </w:p>
        </w:tc>
      </w:tr>
      <w:tr w:rsidR="005E3BB6" w:rsidRPr="00E9497A" w:rsidTr="00F71F36">
        <w:trPr>
          <w:trHeight w:val="214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834.0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834.0</w:t>
            </w:r>
          </w:p>
        </w:tc>
      </w:tr>
      <w:tr w:rsidR="005E3BB6" w:rsidRPr="00E9497A" w:rsidTr="00F71F36">
        <w:trPr>
          <w:trHeight w:val="23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процентной ставки по инвестиционным кредитам (займам) на развитие животноводства, переработки и развития инфраструктуры и </w:t>
            </w:r>
            <w:proofErr w:type="spellStart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логистического</w:t>
            </w:r>
            <w:proofErr w:type="spellEnd"/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обеспечения рынков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635.0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635.0</w:t>
            </w:r>
          </w:p>
        </w:tc>
      </w:tr>
      <w:tr w:rsidR="005E3BB6" w:rsidRPr="00E9497A" w:rsidTr="00F71F36">
        <w:trPr>
          <w:trHeight w:val="23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367.0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367.0</w:t>
            </w:r>
          </w:p>
        </w:tc>
      </w:tr>
      <w:tr w:rsidR="005E3BB6" w:rsidRPr="00E9497A" w:rsidTr="00F71F36">
        <w:trPr>
          <w:trHeight w:val="19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процентной ставки по инвестиционным кредитам на строительство и реконструкцию объектов мясного скотоводства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682.0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682.0</w:t>
            </w:r>
          </w:p>
        </w:tc>
      </w:tr>
      <w:tr w:rsidR="005E3BB6" w:rsidRPr="00E9497A" w:rsidTr="00F71F36">
        <w:trPr>
          <w:trHeight w:val="214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Возмещение части процентной ставки по долгосрочным, среднесрочным и краткосрочным кредитам, взятым малыми формами хозяйствования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5 000.0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5 000.0</w:t>
            </w:r>
          </w:p>
        </w:tc>
      </w:tr>
      <w:tr w:rsidR="005E3BB6" w:rsidRPr="00E9497A" w:rsidTr="00F71F36">
        <w:trPr>
          <w:trHeight w:val="19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3 793.5</w:t>
            </w:r>
          </w:p>
        </w:tc>
      </w:tr>
      <w:tr w:rsidR="005E3BB6" w:rsidRPr="00E9497A" w:rsidTr="00F71F36">
        <w:trPr>
          <w:trHeight w:val="439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2 196.0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910.5</w:t>
            </w:r>
          </w:p>
        </w:tc>
      </w:tr>
      <w:tr w:rsidR="005E3BB6" w:rsidRPr="00E9497A" w:rsidTr="00F71F36">
        <w:trPr>
          <w:trHeight w:val="2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</w:t>
            </w:r>
          </w:p>
        </w:tc>
      </w:tr>
      <w:tr w:rsidR="00E9497A" w:rsidRPr="00E9497A" w:rsidTr="00F71F36">
        <w:trPr>
          <w:trHeight w:val="642"/>
        </w:trPr>
        <w:tc>
          <w:tcPr>
            <w:tcW w:w="8825" w:type="dxa"/>
            <w:gridSpan w:val="1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55 032.8</w:t>
            </w:r>
          </w:p>
        </w:tc>
      </w:tr>
      <w:tr w:rsidR="00E9497A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11 028.0</w:t>
            </w:r>
          </w:p>
        </w:tc>
      </w:tr>
      <w:tr w:rsidR="00E9497A" w:rsidRPr="00E9497A" w:rsidTr="00F71F36">
        <w:trPr>
          <w:trHeight w:val="11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5 728.0</w:t>
            </w:r>
          </w:p>
        </w:tc>
      </w:tr>
      <w:tr w:rsidR="005E3BB6" w:rsidRPr="00E9497A" w:rsidTr="00F71F36">
        <w:trPr>
          <w:trHeight w:val="166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5 728.0</w:t>
            </w:r>
          </w:p>
        </w:tc>
      </w:tr>
      <w:tr w:rsidR="005E3BB6" w:rsidRPr="00E9497A" w:rsidTr="00F71F36">
        <w:trPr>
          <w:trHeight w:val="439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3 538.0</w:t>
            </w:r>
          </w:p>
        </w:tc>
      </w:tr>
      <w:tr w:rsidR="005E3BB6" w:rsidRPr="00E9497A" w:rsidTr="00F71F36">
        <w:trPr>
          <w:trHeight w:val="8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1 069.0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1 107.1</w:t>
            </w:r>
          </w:p>
        </w:tc>
      </w:tr>
      <w:tr w:rsidR="005E3BB6" w:rsidRPr="00E9497A" w:rsidTr="00F71F36">
        <w:trPr>
          <w:trHeight w:val="2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</w:t>
            </w:r>
          </w:p>
        </w:tc>
      </w:tr>
      <w:tr w:rsidR="00E9497A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5 300.0</w:t>
            </w:r>
          </w:p>
        </w:tc>
      </w:tr>
      <w:tr w:rsidR="005E3BB6" w:rsidRPr="00E9497A" w:rsidTr="00F71F36">
        <w:trPr>
          <w:trHeight w:val="14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5 300.0</w:t>
            </w:r>
          </w:p>
        </w:tc>
      </w:tr>
      <w:tr w:rsidR="005E3BB6" w:rsidRPr="00E9497A" w:rsidTr="00F71F36">
        <w:trPr>
          <w:trHeight w:val="66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</w:t>
            </w: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5 300.0</w:t>
            </w:r>
          </w:p>
        </w:tc>
      </w:tr>
      <w:tr w:rsidR="00E9497A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2 189.8</w:t>
            </w:r>
          </w:p>
        </w:tc>
      </w:tr>
      <w:tr w:rsidR="00E9497A" w:rsidRPr="00E9497A" w:rsidTr="00F71F36">
        <w:trPr>
          <w:trHeight w:val="58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2 189.8</w:t>
            </w:r>
          </w:p>
        </w:tc>
      </w:tr>
      <w:tr w:rsidR="005E3BB6" w:rsidRPr="00E9497A" w:rsidTr="00F71F36">
        <w:trPr>
          <w:trHeight w:val="14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2 189.8</w:t>
            </w:r>
          </w:p>
        </w:tc>
      </w:tr>
      <w:tr w:rsidR="005E3BB6" w:rsidRPr="00E9497A" w:rsidTr="00F71F36">
        <w:trPr>
          <w:trHeight w:val="2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2 189.8</w:t>
            </w:r>
          </w:p>
        </w:tc>
      </w:tr>
      <w:tr w:rsidR="00E9497A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390.0</w:t>
            </w:r>
          </w:p>
        </w:tc>
      </w:tr>
      <w:tr w:rsidR="00E9497A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390.0</w:t>
            </w:r>
          </w:p>
        </w:tc>
      </w:tr>
      <w:tr w:rsidR="005E3BB6" w:rsidRPr="00E9497A" w:rsidTr="00F71F36">
        <w:trPr>
          <w:trHeight w:val="190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312.5</w:t>
            </w:r>
          </w:p>
        </w:tc>
      </w:tr>
      <w:tr w:rsidR="005E3BB6" w:rsidRPr="00E9497A" w:rsidTr="00F71F36">
        <w:trPr>
          <w:trHeight w:val="2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312.5</w:t>
            </w:r>
          </w:p>
        </w:tc>
      </w:tr>
      <w:tr w:rsidR="005E3BB6" w:rsidRPr="00E9497A" w:rsidTr="00F71F36">
        <w:trPr>
          <w:trHeight w:val="166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77.5</w:t>
            </w:r>
          </w:p>
        </w:tc>
      </w:tr>
      <w:tr w:rsidR="005E3BB6" w:rsidRPr="00E9497A" w:rsidTr="00F71F36">
        <w:trPr>
          <w:trHeight w:val="2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77.5</w:t>
            </w:r>
          </w:p>
        </w:tc>
      </w:tr>
      <w:tr w:rsidR="0027245F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1 116.0</w:t>
            </w:r>
          </w:p>
        </w:tc>
      </w:tr>
      <w:tr w:rsidR="0027245F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1 116.0</w:t>
            </w:r>
          </w:p>
        </w:tc>
      </w:tr>
      <w:tr w:rsidR="005E3BB6" w:rsidRPr="00E9497A" w:rsidTr="00F71F36">
        <w:trPr>
          <w:trHeight w:val="14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почетным гражданам в рамках подпрограммы 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88880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1 116.0</w:t>
            </w:r>
          </w:p>
        </w:tc>
      </w:tr>
      <w:tr w:rsidR="005E3BB6" w:rsidRPr="00E9497A" w:rsidTr="00F71F36">
        <w:trPr>
          <w:trHeight w:val="2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1 116.0</w:t>
            </w:r>
          </w:p>
        </w:tc>
      </w:tr>
      <w:tr w:rsidR="00E9497A" w:rsidRPr="00E9497A" w:rsidTr="00F71F36">
        <w:trPr>
          <w:trHeight w:val="11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40 309.0</w:t>
            </w:r>
          </w:p>
        </w:tc>
      </w:tr>
      <w:tr w:rsidR="00E9497A" w:rsidRPr="00E9497A" w:rsidTr="00F71F36">
        <w:trPr>
          <w:trHeight w:val="112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34 309.0</w:t>
            </w:r>
          </w:p>
        </w:tc>
      </w:tr>
      <w:tr w:rsidR="005E3BB6" w:rsidRPr="00E9497A" w:rsidTr="00F71F36">
        <w:trPr>
          <w:trHeight w:val="166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сельских поселений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34 309.0</w:t>
            </w:r>
          </w:p>
        </w:tc>
      </w:tr>
      <w:tr w:rsidR="005E3BB6" w:rsidRPr="00E9497A" w:rsidTr="00F71F36">
        <w:trPr>
          <w:trHeight w:val="439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34 309.0</w:t>
            </w:r>
          </w:p>
        </w:tc>
      </w:tr>
      <w:tr w:rsidR="00E9497A" w:rsidRPr="00E9497A" w:rsidTr="00F71F36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6 000.0</w:t>
            </w:r>
          </w:p>
        </w:tc>
      </w:tr>
      <w:tr w:rsidR="005E3BB6" w:rsidRPr="00E9497A" w:rsidTr="00F71F36">
        <w:trPr>
          <w:trHeight w:val="1662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6 000.0</w:t>
            </w:r>
          </w:p>
        </w:tc>
      </w:tr>
      <w:tr w:rsidR="005E3BB6" w:rsidRPr="00E9497A" w:rsidTr="00F71F36">
        <w:trPr>
          <w:trHeight w:val="222"/>
        </w:trPr>
        <w:tc>
          <w:tcPr>
            <w:tcW w:w="3345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90080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6 000.0</w:t>
            </w:r>
          </w:p>
        </w:tc>
      </w:tr>
      <w:tr w:rsidR="00E9497A" w:rsidRPr="00E9497A" w:rsidTr="00F71F36">
        <w:trPr>
          <w:trHeight w:val="319"/>
        </w:trPr>
        <w:tc>
          <w:tcPr>
            <w:tcW w:w="88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расходов: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497A" w:rsidRPr="00E9497A" w:rsidRDefault="00E9497A" w:rsidP="00E94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685 411.5</w:t>
            </w:r>
          </w:p>
        </w:tc>
      </w:tr>
    </w:tbl>
    <w:p w:rsidR="00E9497A" w:rsidRPr="004A65C7" w:rsidRDefault="00E9497A" w:rsidP="00756D64">
      <w:pPr>
        <w:tabs>
          <w:tab w:val="left" w:pos="8370"/>
        </w:tabs>
        <w:spacing w:after="0"/>
        <w:ind w:left="4956" w:hanging="4956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Ind w:w="6372" w:type="dxa"/>
        <w:tblLayout w:type="fixed"/>
        <w:tblLook w:val="0000"/>
      </w:tblPr>
      <w:tblGrid>
        <w:gridCol w:w="93"/>
        <w:gridCol w:w="3424"/>
        <w:gridCol w:w="6372"/>
      </w:tblGrid>
      <w:tr w:rsidR="001B02BE" w:rsidRPr="004A65C7" w:rsidTr="00FF01F8">
        <w:trPr>
          <w:gridBefore w:val="1"/>
          <w:wBefore w:w="93" w:type="dxa"/>
          <w:trHeight w:val="31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796" w:rsidRPr="004A65C7" w:rsidRDefault="00637796" w:rsidP="008E0A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BE" w:rsidRPr="004A65C7" w:rsidRDefault="001B02BE" w:rsidP="008E0A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E0A05" w:rsidRPr="004A65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75A2F" w:rsidRPr="004A65C7" w:rsidTr="00FF01F8">
        <w:trPr>
          <w:gridAfter w:val="1"/>
          <w:wAfter w:w="6372" w:type="dxa"/>
          <w:trHeight w:val="315"/>
        </w:trPr>
        <w:tc>
          <w:tcPr>
            <w:tcW w:w="3517" w:type="dxa"/>
            <w:gridSpan w:val="2"/>
            <w:shd w:val="clear" w:color="auto" w:fill="auto"/>
            <w:noWrap/>
            <w:vAlign w:val="bottom"/>
          </w:tcPr>
          <w:p w:rsidR="00175A2F" w:rsidRPr="004A65C7" w:rsidRDefault="00175A2F" w:rsidP="00D11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175A2F" w:rsidRPr="004A65C7" w:rsidRDefault="00175A2F" w:rsidP="00D11445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</w:t>
            </w: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5A2F" w:rsidRPr="004A65C7" w:rsidRDefault="00175A2F" w:rsidP="00D11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</w:t>
            </w: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Приволжский</w:t>
            </w:r>
            <w:proofErr w:type="gramEnd"/>
          </w:p>
          <w:p w:rsidR="00175A2F" w:rsidRPr="004A65C7" w:rsidRDefault="00175A2F" w:rsidP="00B81E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 w:rsidR="00B81E7C" w:rsidRPr="004A65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B81E7C" w:rsidRPr="004A65C7" w:rsidRDefault="00B81E7C" w:rsidP="00B81E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1455" w:rsidRPr="004A65C7" w:rsidRDefault="00341455" w:rsidP="00A82154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Межбюджетные трансферты по поселениям Приволжского района на 201</w:t>
      </w:r>
      <w:r w:rsidR="00B81E7C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41455" w:rsidRDefault="00341455" w:rsidP="00341455">
      <w:pPr>
        <w:tabs>
          <w:tab w:val="left" w:pos="2977"/>
        </w:tabs>
        <w:ind w:left="6372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тыс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уб</w:t>
      </w:r>
      <w:r w:rsidR="00A82154" w:rsidRPr="004A65C7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9603" w:type="dxa"/>
        <w:tblInd w:w="93" w:type="dxa"/>
        <w:tblLayout w:type="fixed"/>
        <w:tblLook w:val="04A0"/>
      </w:tblPr>
      <w:tblGrid>
        <w:gridCol w:w="2567"/>
        <w:gridCol w:w="1276"/>
        <w:gridCol w:w="960"/>
        <w:gridCol w:w="960"/>
        <w:gridCol w:w="960"/>
        <w:gridCol w:w="960"/>
        <w:gridCol w:w="960"/>
        <w:gridCol w:w="960"/>
      </w:tblGrid>
      <w:tr w:rsidR="00C65467" w:rsidRPr="00C65467" w:rsidTr="00C65467">
        <w:trPr>
          <w:trHeight w:val="35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КБК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Муниципальное образование "</w:t>
            </w:r>
            <w:proofErr w:type="spellStart"/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Бирюковский</w:t>
            </w:r>
            <w:proofErr w:type="spellEnd"/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Муниципальное образование "</w:t>
            </w:r>
            <w:proofErr w:type="spellStart"/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Евпраксинский</w:t>
            </w:r>
            <w:proofErr w:type="spellEnd"/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Муниципальное образование  "</w:t>
            </w:r>
            <w:proofErr w:type="spellStart"/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арагали</w:t>
            </w:r>
            <w:proofErr w:type="spellEnd"/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Муниципальное образование  "</w:t>
            </w:r>
            <w:proofErr w:type="spellStart"/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Килинчинский</w:t>
            </w:r>
            <w:proofErr w:type="spellEnd"/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Муниципальное образование "Началовский сельсовет"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Муниципальное образование "</w:t>
            </w:r>
            <w:proofErr w:type="spellStart"/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Новорычинский</w:t>
            </w:r>
            <w:proofErr w:type="spellEnd"/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сельсовет"</w:t>
            </w:r>
          </w:p>
        </w:tc>
      </w:tr>
      <w:tr w:rsidR="00C65467" w:rsidRPr="00C65467" w:rsidTr="00C65467">
        <w:trPr>
          <w:trHeight w:val="6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1401 1000060110 512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1021,2</w:t>
            </w:r>
          </w:p>
        </w:tc>
      </w:tr>
      <w:tr w:rsidR="00C65467" w:rsidRPr="00C65467" w:rsidTr="00C65467">
        <w:trPr>
          <w:trHeight w:val="6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1402 1000090080 512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559,0</w:t>
            </w:r>
          </w:p>
        </w:tc>
      </w:tr>
      <w:tr w:rsidR="00C65467" w:rsidRPr="00C65467" w:rsidTr="00C65467">
        <w:trPr>
          <w:trHeight w:val="6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0203 1000051180 530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70,6</w:t>
            </w:r>
          </w:p>
        </w:tc>
      </w:tr>
      <w:tr w:rsidR="00C65467" w:rsidRPr="00C65467" w:rsidTr="00C65467">
        <w:trPr>
          <w:trHeight w:val="12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сельского хозяйства в Приволжском районе" мероприятия по увеличению продуктивности и повешение генетического потенциала коров и </w:t>
            </w: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телок в хозяйствах Приволжского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0405 0510070320 540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31,3</w:t>
            </w:r>
          </w:p>
        </w:tc>
      </w:tr>
      <w:tr w:rsidR="00C65467" w:rsidRPr="00C65467" w:rsidTr="00C65467">
        <w:trPr>
          <w:trHeight w:val="6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"Развитие сельского хозяйства в Приволжском районе" мероприятия по борьбе с саранчовыми вредителями на территории муниципального образования "Приволжский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0405 0510070330 540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</w:tr>
      <w:tr w:rsidR="00C65467" w:rsidRPr="00C65467" w:rsidTr="00C65467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Подпрограмма "Почетные граждане Приволжского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1003 0430088880 540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9843F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54,0</w:t>
            </w:r>
          </w:p>
        </w:tc>
      </w:tr>
      <w:tr w:rsidR="00C65467" w:rsidRPr="00C65467" w:rsidTr="00C65467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9843F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7699,6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1741,1</w:t>
            </w:r>
          </w:p>
        </w:tc>
      </w:tr>
    </w:tbl>
    <w:p w:rsidR="00C65467" w:rsidRPr="00C65467" w:rsidRDefault="00C65467" w:rsidP="00341455">
      <w:pPr>
        <w:tabs>
          <w:tab w:val="left" w:pos="2977"/>
        </w:tabs>
        <w:ind w:left="6372"/>
        <w:jc w:val="center"/>
        <w:rPr>
          <w:rFonts w:ascii="Times New Roman" w:hAnsi="Times New Roman" w:cs="Times New Roman"/>
        </w:rPr>
      </w:pPr>
    </w:p>
    <w:tbl>
      <w:tblPr>
        <w:tblW w:w="10113" w:type="dxa"/>
        <w:tblInd w:w="93" w:type="dxa"/>
        <w:tblLayout w:type="fixed"/>
        <w:tblLook w:val="04A0"/>
      </w:tblPr>
      <w:tblGrid>
        <w:gridCol w:w="2567"/>
        <w:gridCol w:w="992"/>
        <w:gridCol w:w="851"/>
        <w:gridCol w:w="883"/>
        <w:gridCol w:w="960"/>
        <w:gridCol w:w="960"/>
        <w:gridCol w:w="960"/>
        <w:gridCol w:w="947"/>
        <w:gridCol w:w="993"/>
      </w:tblGrid>
      <w:tr w:rsidR="00C65467" w:rsidRPr="00C65467" w:rsidTr="00C65467">
        <w:trPr>
          <w:trHeight w:val="35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КБК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Муниципальное образование "с</w:t>
            </w:r>
            <w:proofErr w:type="gramStart"/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сыпной Бугор"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Муниципальное образование "</w:t>
            </w:r>
            <w:proofErr w:type="spellStart"/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С.Растопуловка</w:t>
            </w:r>
            <w:proofErr w:type="spellEnd"/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Муниципальное образование  "</w:t>
            </w:r>
            <w:proofErr w:type="spellStart"/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Татаробашмаковский</w:t>
            </w:r>
            <w:proofErr w:type="spellEnd"/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Муниципальное образование "</w:t>
            </w:r>
            <w:proofErr w:type="spellStart"/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Трехпротокский</w:t>
            </w:r>
            <w:proofErr w:type="spellEnd"/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Муниципальное образование "</w:t>
            </w:r>
            <w:proofErr w:type="spellStart"/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Фунтовский</w:t>
            </w:r>
            <w:proofErr w:type="spellEnd"/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сельсовет"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Муниципальное образование "</w:t>
            </w:r>
            <w:proofErr w:type="spellStart"/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Яксатовский</w:t>
            </w:r>
            <w:proofErr w:type="spellEnd"/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сельсовет"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C65467" w:rsidRPr="00C65467" w:rsidTr="00C65467">
        <w:trPr>
          <w:trHeight w:val="6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1401 1000060110 512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2619,3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3616,3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34309,0</w:t>
            </w:r>
          </w:p>
        </w:tc>
      </w:tr>
      <w:tr w:rsidR="00C65467" w:rsidRPr="00C65467" w:rsidTr="00C65467">
        <w:trPr>
          <w:trHeight w:val="6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1402 1000090080 512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6000,0</w:t>
            </w:r>
          </w:p>
        </w:tc>
      </w:tr>
      <w:tr w:rsidR="00C65467" w:rsidRPr="00C65467" w:rsidTr="00C65467">
        <w:trPr>
          <w:trHeight w:val="6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0203 1000051180 530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2189,8</w:t>
            </w:r>
          </w:p>
        </w:tc>
      </w:tr>
      <w:tr w:rsidR="00C65467" w:rsidRPr="00C65467" w:rsidTr="00C65467">
        <w:trPr>
          <w:trHeight w:val="12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"Развитие сельского хозяйства в Приволжском районе" мероприятия по увеличению продуктивности и повешение генетического потенциала коров и телок в хозяйствах Приволжского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0405 0510070320 540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312,5</w:t>
            </w:r>
          </w:p>
        </w:tc>
      </w:tr>
      <w:tr w:rsidR="00C65467" w:rsidRPr="00C65467" w:rsidTr="00C65467">
        <w:trPr>
          <w:trHeight w:val="6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сельского хозяйства в Приволжском районе" мероприятия по борьбе с саранчовыми вредителями на территории муниципального образования "Приволжский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0405 0510070330 540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</w:t>
            </w:r>
          </w:p>
        </w:tc>
      </w:tr>
      <w:tr w:rsidR="00C65467" w:rsidRPr="00C65467" w:rsidTr="00C65467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Подпрограмма "Почетные граждане Приволжского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lang w:eastAsia="ru-RU"/>
              </w:rPr>
              <w:t>1003 0430088880 540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9843F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1116,0</w:t>
            </w:r>
          </w:p>
        </w:tc>
      </w:tr>
      <w:tr w:rsidR="00C65467" w:rsidRPr="00C65467" w:rsidTr="00C65467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3121,9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4483,0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4534,2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C6546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67" w:rsidRPr="00C65467" w:rsidRDefault="009843F7" w:rsidP="00C65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44004,8</w:t>
            </w:r>
          </w:p>
        </w:tc>
      </w:tr>
    </w:tbl>
    <w:p w:rsidR="00C47B94" w:rsidRPr="004A65C7" w:rsidRDefault="00C47B94" w:rsidP="009A584D">
      <w:pPr>
        <w:tabs>
          <w:tab w:val="left" w:pos="8370"/>
        </w:tabs>
        <w:ind w:left="4956" w:hanging="4956"/>
        <w:rPr>
          <w:rFonts w:ascii="Times New Roman" w:hAnsi="Times New Roman" w:cs="Times New Roman"/>
          <w:sz w:val="24"/>
          <w:szCs w:val="24"/>
        </w:rPr>
      </w:pPr>
    </w:p>
    <w:p w:rsidR="005C5BBF" w:rsidRPr="004A65C7" w:rsidRDefault="000F456D" w:rsidP="00A82154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Приложение  9</w:t>
      </w:r>
      <w:r w:rsidR="005C5BBF" w:rsidRPr="004A65C7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3984" w:type="dxa"/>
        <w:tblInd w:w="6062" w:type="dxa"/>
        <w:tblLayout w:type="fixed"/>
        <w:tblLook w:val="0000"/>
      </w:tblPr>
      <w:tblGrid>
        <w:gridCol w:w="3984"/>
      </w:tblGrid>
      <w:tr w:rsidR="001D221C" w:rsidRPr="004A65C7" w:rsidTr="001D221C">
        <w:trPr>
          <w:trHeight w:val="315"/>
        </w:trPr>
        <w:tc>
          <w:tcPr>
            <w:tcW w:w="3984" w:type="dxa"/>
            <w:shd w:val="clear" w:color="auto" w:fill="auto"/>
            <w:noWrap/>
            <w:vAlign w:val="bottom"/>
          </w:tcPr>
          <w:p w:rsidR="001D221C" w:rsidRPr="004A65C7" w:rsidRDefault="001D221C" w:rsidP="00D11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1D221C" w:rsidRPr="004A65C7" w:rsidRDefault="001D221C" w:rsidP="00D11445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</w:t>
            </w: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221C" w:rsidRPr="004A65C7" w:rsidRDefault="001D221C" w:rsidP="00D11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</w:t>
            </w: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Приволжский</w:t>
            </w:r>
            <w:proofErr w:type="gramEnd"/>
          </w:p>
          <w:p w:rsidR="001D221C" w:rsidRPr="004A65C7" w:rsidRDefault="001D221C" w:rsidP="00D11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 w:rsidR="007A5BEA" w:rsidRPr="004A65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1D221C" w:rsidRPr="004A65C7" w:rsidRDefault="001D221C" w:rsidP="00D11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456D" w:rsidRPr="004A65C7" w:rsidRDefault="000F456D" w:rsidP="000F456D">
      <w:pPr>
        <w:pStyle w:val="ConsPlusTitle"/>
        <w:jc w:val="center"/>
        <w:rPr>
          <w:b w:val="0"/>
        </w:rPr>
      </w:pPr>
      <w:r w:rsidRPr="004A65C7">
        <w:rPr>
          <w:b w:val="0"/>
        </w:rPr>
        <w:t>Методика и расчет распределения между поселениями</w:t>
      </w:r>
    </w:p>
    <w:p w:rsidR="000F456D" w:rsidRPr="004A65C7" w:rsidRDefault="000F456D" w:rsidP="000F456D">
      <w:pPr>
        <w:pStyle w:val="ConsPlusNonformat"/>
        <w:widowControl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дотации на обеспечение сбалансированности бюджета на 201</w:t>
      </w:r>
      <w:r w:rsidR="007A5BEA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0F456D" w:rsidRPr="004A65C7" w:rsidRDefault="000F456D" w:rsidP="000F456D">
      <w:pPr>
        <w:pStyle w:val="ConsPlusNonformat"/>
        <w:widowControl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F456D" w:rsidRPr="004A65C7" w:rsidRDefault="000F456D" w:rsidP="000F45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Методика и расчет распределения дотации на поддержку мер по обеспечению сбалансированности бюджетов муниципальных образований сельских поселений Приволжского района (далее – Методика) разработана в соответствии со статьей 142 Бюджетного кодекса Российской Федерации.</w:t>
      </w:r>
    </w:p>
    <w:p w:rsidR="000F456D" w:rsidRPr="004A65C7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1.Дотация на обеспечение сбалансированности бюджетов поселений предоставляется муниципальным образованиям поселений,  у которых обеспеченность  на одного жителя собственными налоговыми и неналоговыми доходами и дотацией на выравнивание уровня бюджетной обеспеченности из бюджета Астраханской области составляет менее </w:t>
      </w:r>
      <w:r w:rsidR="007A5BEA" w:rsidRPr="004A65C7">
        <w:rPr>
          <w:rFonts w:ascii="Times New Roman" w:hAnsi="Times New Roman" w:cs="Times New Roman"/>
          <w:sz w:val="24"/>
          <w:szCs w:val="24"/>
        </w:rPr>
        <w:t>2</w:t>
      </w:r>
      <w:r w:rsidRPr="004A65C7">
        <w:rPr>
          <w:rFonts w:ascii="Times New Roman" w:hAnsi="Times New Roman" w:cs="Times New Roman"/>
          <w:sz w:val="24"/>
          <w:szCs w:val="24"/>
        </w:rPr>
        <w:t>500,0 рублей.</w:t>
      </w:r>
    </w:p>
    <w:p w:rsidR="000F456D" w:rsidRPr="004A65C7" w:rsidRDefault="000F456D" w:rsidP="000F45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2.Размер дотации </w:t>
      </w:r>
      <w:proofErr w:type="spellStart"/>
      <w:r w:rsidRPr="004A65C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>-го поселения на поддержку мер по обеспечению сбалансированности бюджетов поселений определяется по формуле:</w:t>
      </w:r>
    </w:p>
    <w:p w:rsidR="000F456D" w:rsidRPr="004A65C7" w:rsidRDefault="000F456D" w:rsidP="000F456D">
      <w:pPr>
        <w:spacing w:after="0" w:line="240" w:lineRule="auto"/>
        <w:ind w:right="11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Д</w:t>
      </w:r>
      <w:proofErr w:type="spellStart"/>
      <w:proofErr w:type="gramStart"/>
      <w:r w:rsidRPr="004A65C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4A65C7">
        <w:rPr>
          <w:rFonts w:ascii="Times New Roman" w:hAnsi="Times New Roman" w:cs="Times New Roman"/>
          <w:sz w:val="24"/>
          <w:szCs w:val="24"/>
        </w:rPr>
        <w:t xml:space="preserve">  = Р</w:t>
      </w:r>
      <w:proofErr w:type="spellStart"/>
      <w:r w:rsidRPr="004A65C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 xml:space="preserve"> - ПД</w:t>
      </w:r>
      <w:proofErr w:type="spellStart"/>
      <w:r w:rsidRPr="004A65C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 xml:space="preserve">  -  где:</w:t>
      </w:r>
    </w:p>
    <w:p w:rsidR="000F456D" w:rsidRPr="004A65C7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Д</w:t>
      </w:r>
      <w:proofErr w:type="spellStart"/>
      <w:proofErr w:type="gramStart"/>
      <w:r w:rsidRPr="004A65C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4A65C7">
        <w:rPr>
          <w:rFonts w:ascii="Times New Roman" w:hAnsi="Times New Roman" w:cs="Times New Roman"/>
          <w:sz w:val="24"/>
          <w:szCs w:val="24"/>
        </w:rPr>
        <w:t xml:space="preserve"> –дотация </w:t>
      </w:r>
      <w:proofErr w:type="spellStart"/>
      <w:r w:rsidRPr="004A65C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A65C7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 xml:space="preserve"> поселению на поддержку мер по обеспечению сбалансированности  бюджетов поселений</w:t>
      </w:r>
    </w:p>
    <w:p w:rsidR="000F456D" w:rsidRPr="004A65C7" w:rsidRDefault="000F456D" w:rsidP="000F456D">
      <w:pPr>
        <w:spacing w:after="0" w:line="240" w:lineRule="auto"/>
        <w:ind w:right="11" w:firstLine="56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lastRenderedPageBreak/>
        <w:t>Р</w:t>
      </w:r>
      <w:proofErr w:type="spellStart"/>
      <w:proofErr w:type="gramStart"/>
      <w:r w:rsidRPr="004A65C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4A65C7">
        <w:rPr>
          <w:rFonts w:ascii="Times New Roman" w:hAnsi="Times New Roman" w:cs="Times New Roman"/>
          <w:sz w:val="24"/>
          <w:szCs w:val="24"/>
        </w:rPr>
        <w:t xml:space="preserve">   - прогнозируемые  расходы бюджета  </w:t>
      </w:r>
      <w:proofErr w:type="spellStart"/>
      <w:r w:rsidRPr="004A65C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>-го поселения  на  201</w:t>
      </w:r>
      <w:r w:rsidR="007A5BEA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и определяются по формуле:</w:t>
      </w:r>
    </w:p>
    <w:p w:rsidR="000F456D" w:rsidRPr="004A65C7" w:rsidRDefault="000F456D" w:rsidP="000F456D">
      <w:pPr>
        <w:spacing w:after="0" w:line="240" w:lineRule="auto"/>
        <w:ind w:right="11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Р</w:t>
      </w:r>
      <w:proofErr w:type="spellStart"/>
      <w:proofErr w:type="gramStart"/>
      <w:r w:rsidRPr="004A65C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4A65C7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4A65C7">
        <w:rPr>
          <w:rFonts w:ascii="Times New Roman" w:hAnsi="Times New Roman" w:cs="Times New Roman"/>
          <w:sz w:val="24"/>
          <w:szCs w:val="24"/>
        </w:rPr>
        <w:t>Рфот</w:t>
      </w:r>
      <w:r w:rsidRPr="004A65C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>+</w:t>
      </w:r>
      <w:proofErr w:type="spellStart"/>
      <w:r w:rsidRPr="004A65C7">
        <w:rPr>
          <w:rFonts w:ascii="Times New Roman" w:hAnsi="Times New Roman" w:cs="Times New Roman"/>
          <w:sz w:val="24"/>
          <w:szCs w:val="24"/>
        </w:rPr>
        <w:t>Рк</w:t>
      </w:r>
      <w:r w:rsidRPr="004A65C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>+</w:t>
      </w:r>
      <w:proofErr w:type="spellStart"/>
      <w:r w:rsidRPr="004A65C7">
        <w:rPr>
          <w:rFonts w:ascii="Times New Roman" w:hAnsi="Times New Roman" w:cs="Times New Roman"/>
          <w:sz w:val="24"/>
          <w:szCs w:val="24"/>
        </w:rPr>
        <w:t>Рс</w:t>
      </w:r>
      <w:r w:rsidRPr="004A65C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>, где:</w:t>
      </w:r>
    </w:p>
    <w:p w:rsidR="000F456D" w:rsidRPr="001236ED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4A65C7">
        <w:rPr>
          <w:rFonts w:ascii="Times New Roman" w:hAnsi="Times New Roman" w:cs="Times New Roman"/>
          <w:sz w:val="24"/>
          <w:szCs w:val="24"/>
        </w:rPr>
        <w:t>Рфот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5C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 xml:space="preserve">- фонд оплаты труда </w:t>
      </w:r>
      <w:proofErr w:type="spellStart"/>
      <w:r w:rsidRPr="004A65C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1236ED">
        <w:rPr>
          <w:rFonts w:ascii="Times New Roman" w:hAnsi="Times New Roman" w:cs="Times New Roman"/>
          <w:sz w:val="24"/>
          <w:szCs w:val="24"/>
        </w:rPr>
        <w:t>-го поселения  на  2016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год, рассчитанный по отрасли «Культура» в соответствии с «Дорожной картой» и по аппарату управления в соответствии с Постановлением Правительства Астраханской области 370-п от 03.09.2007 года «</w:t>
      </w:r>
      <w:r w:rsidRPr="001236ED">
        <w:rPr>
          <w:rFonts w:ascii="Times New Roman" w:hAnsi="Times New Roman" w:cs="Times New Roman"/>
          <w:sz w:val="18"/>
          <w:szCs w:val="18"/>
        </w:rPr>
        <w:t>О МАКСИМАЛЬНЫХ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АСТРАХАНСКОЙ ОБЛАСТИ»;</w:t>
      </w:r>
      <w:proofErr w:type="gramEnd"/>
    </w:p>
    <w:p w:rsidR="000F456D" w:rsidRPr="004A65C7" w:rsidRDefault="000F456D" w:rsidP="000F456D">
      <w:pPr>
        <w:spacing w:after="0" w:line="240" w:lineRule="auto"/>
        <w:ind w:right="11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4A65C7">
        <w:rPr>
          <w:rFonts w:ascii="Times New Roman" w:hAnsi="Times New Roman" w:cs="Times New Roman"/>
          <w:sz w:val="24"/>
          <w:szCs w:val="24"/>
        </w:rPr>
        <w:t>Рк</w:t>
      </w:r>
      <w:proofErr w:type="gramStart"/>
      <w:r w:rsidRPr="004A65C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4A65C7">
        <w:rPr>
          <w:rFonts w:ascii="Times New Roman" w:hAnsi="Times New Roman" w:cs="Times New Roman"/>
          <w:sz w:val="24"/>
          <w:szCs w:val="24"/>
        </w:rPr>
        <w:t>- расходы на оплату коммунальных услуг;</w:t>
      </w:r>
    </w:p>
    <w:p w:rsidR="000F456D" w:rsidRPr="004A65C7" w:rsidRDefault="000F456D" w:rsidP="007A5BEA">
      <w:pPr>
        <w:spacing w:after="0" w:line="240" w:lineRule="auto"/>
        <w:ind w:right="11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4A65C7">
        <w:rPr>
          <w:rFonts w:ascii="Times New Roman" w:hAnsi="Times New Roman" w:cs="Times New Roman"/>
          <w:sz w:val="24"/>
          <w:szCs w:val="24"/>
        </w:rPr>
        <w:t>Рс</w:t>
      </w:r>
      <w:proofErr w:type="gramStart"/>
      <w:r w:rsidRPr="004A65C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4A65C7">
        <w:rPr>
          <w:rFonts w:ascii="Times New Roman" w:hAnsi="Times New Roman" w:cs="Times New Roman"/>
          <w:sz w:val="24"/>
          <w:szCs w:val="24"/>
        </w:rPr>
        <w:t xml:space="preserve"> – расходы на содержание органов местного самоуправления </w:t>
      </w:r>
      <w:proofErr w:type="spellStart"/>
      <w:r w:rsidRPr="004A65C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 xml:space="preserve">-го поселения исходя из </w:t>
      </w:r>
      <w:r w:rsidR="007A5BEA" w:rsidRPr="004A65C7">
        <w:rPr>
          <w:rFonts w:ascii="Times New Roman" w:hAnsi="Times New Roman" w:cs="Times New Roman"/>
          <w:sz w:val="24"/>
          <w:szCs w:val="24"/>
        </w:rPr>
        <w:t>расчета 400 рублей на одного жителя</w:t>
      </w:r>
    </w:p>
    <w:p w:rsidR="000F456D" w:rsidRPr="004A65C7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F456D" w:rsidRPr="004A65C7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ПД</w:t>
      </w:r>
      <w:proofErr w:type="spellStart"/>
      <w:r w:rsidRPr="004A65C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 xml:space="preserve"> – прогнозируемые доходы бюджетов поселений с учетом распределенных  дотации на выравнивание уровня </w:t>
      </w:r>
      <w:r w:rsidR="00E73BDD">
        <w:rPr>
          <w:rFonts w:ascii="Times New Roman" w:hAnsi="Times New Roman" w:cs="Times New Roman"/>
          <w:sz w:val="24"/>
          <w:szCs w:val="24"/>
        </w:rPr>
        <w:t>бюджетной обеспеченности на 2016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и определяется по </w:t>
      </w:r>
      <w:proofErr w:type="spellStart"/>
      <w:r w:rsidRPr="004A65C7">
        <w:rPr>
          <w:rFonts w:ascii="Times New Roman" w:hAnsi="Times New Roman" w:cs="Times New Roman"/>
          <w:sz w:val="24"/>
          <w:szCs w:val="24"/>
        </w:rPr>
        <w:t>формуле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,г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де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>:</w:t>
      </w:r>
    </w:p>
    <w:p w:rsidR="000F456D" w:rsidRPr="004A65C7" w:rsidRDefault="000F456D" w:rsidP="000F456D">
      <w:pPr>
        <w:spacing w:after="0" w:line="240" w:lineRule="auto"/>
        <w:ind w:right="11"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A65C7">
        <w:rPr>
          <w:rFonts w:ascii="Times New Roman" w:hAnsi="Times New Roman" w:cs="Times New Roman"/>
          <w:sz w:val="24"/>
          <w:szCs w:val="24"/>
        </w:rPr>
        <w:t>ПД</w:t>
      </w:r>
      <w:proofErr w:type="spellStart"/>
      <w:proofErr w:type="gramStart"/>
      <w:r w:rsidRPr="004A65C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4A65C7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4A65C7">
        <w:rPr>
          <w:rFonts w:ascii="Times New Roman" w:hAnsi="Times New Roman" w:cs="Times New Roman"/>
          <w:sz w:val="24"/>
          <w:szCs w:val="24"/>
        </w:rPr>
        <w:t>Дс</w:t>
      </w:r>
      <w:proofErr w:type="spellEnd"/>
      <w:r w:rsidRPr="004A65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A65C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A65C7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 w:rsidRPr="004A65C7">
        <w:rPr>
          <w:rFonts w:ascii="Times New Roman" w:hAnsi="Times New Roman" w:cs="Times New Roman"/>
          <w:sz w:val="24"/>
          <w:szCs w:val="24"/>
        </w:rPr>
        <w:t>Дв</w:t>
      </w:r>
      <w:proofErr w:type="spellEnd"/>
      <w:r w:rsidRPr="004A65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A65C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A65C7">
        <w:rPr>
          <w:rFonts w:ascii="Times New Roman" w:hAnsi="Times New Roman" w:cs="Times New Roman"/>
          <w:sz w:val="24"/>
          <w:szCs w:val="24"/>
          <w:lang w:val="en-US"/>
        </w:rPr>
        <w:t xml:space="preserve"> +</w:t>
      </w:r>
      <w:r w:rsidRPr="004A65C7">
        <w:rPr>
          <w:rFonts w:ascii="Times New Roman" w:hAnsi="Times New Roman" w:cs="Times New Roman"/>
          <w:sz w:val="24"/>
          <w:szCs w:val="24"/>
        </w:rPr>
        <w:t>О</w:t>
      </w:r>
      <w:proofErr w:type="spellStart"/>
      <w:r w:rsidRPr="004A65C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A65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A65C7">
        <w:rPr>
          <w:rFonts w:ascii="Times New Roman" w:hAnsi="Times New Roman" w:cs="Times New Roman"/>
          <w:sz w:val="24"/>
          <w:szCs w:val="24"/>
        </w:rPr>
        <w:t>где</w:t>
      </w:r>
      <w:r w:rsidRPr="004A65C7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0F456D" w:rsidRPr="004A65C7" w:rsidRDefault="000F456D" w:rsidP="000F456D">
      <w:pPr>
        <w:spacing w:after="0" w:line="240" w:lineRule="auto"/>
        <w:ind w:right="11" w:firstLine="567"/>
        <w:rPr>
          <w:rFonts w:ascii="Times New Roman" w:hAnsi="Times New Roman" w:cs="Times New Roman"/>
          <w:sz w:val="24"/>
          <w:szCs w:val="24"/>
        </w:rPr>
      </w:pPr>
      <w:r w:rsidRPr="00317F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A65C7">
        <w:rPr>
          <w:rFonts w:ascii="Times New Roman" w:hAnsi="Times New Roman" w:cs="Times New Roman"/>
          <w:sz w:val="24"/>
          <w:szCs w:val="24"/>
        </w:rPr>
        <w:t>Дс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5C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 xml:space="preserve">  – прогнозируемые собственные налоговые и неналоговые доходы бюджета </w:t>
      </w:r>
      <w:r w:rsidR="00E90163">
        <w:rPr>
          <w:rFonts w:ascii="Times New Roman" w:hAnsi="Times New Roman" w:cs="Times New Roman"/>
          <w:sz w:val="24"/>
          <w:szCs w:val="24"/>
        </w:rPr>
        <w:t xml:space="preserve">на 2016 год </w:t>
      </w:r>
      <w:proofErr w:type="spellStart"/>
      <w:r w:rsidRPr="004A65C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>-го поселения;</w:t>
      </w:r>
    </w:p>
    <w:p w:rsidR="000F456D" w:rsidRPr="004A65C7" w:rsidRDefault="000F456D" w:rsidP="000F456D">
      <w:pPr>
        <w:spacing w:after="0" w:line="240" w:lineRule="auto"/>
        <w:ind w:right="11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4A65C7">
        <w:rPr>
          <w:rFonts w:ascii="Times New Roman" w:hAnsi="Times New Roman" w:cs="Times New Roman"/>
          <w:sz w:val="24"/>
          <w:szCs w:val="24"/>
        </w:rPr>
        <w:t>Дв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5C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 xml:space="preserve">  – дотация на выравнивание уровня бюджетной обеспеченности на 201</w:t>
      </w:r>
      <w:r w:rsidR="007A5BEA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 </w:t>
      </w:r>
      <w:proofErr w:type="spellStart"/>
      <w:r w:rsidRPr="004A65C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>-го поселения за счет бюджета Астраханской области;</w:t>
      </w:r>
    </w:p>
    <w:p w:rsidR="000F456D" w:rsidRPr="004A65C7" w:rsidRDefault="000F456D" w:rsidP="000F456D">
      <w:pPr>
        <w:spacing w:after="0" w:line="240" w:lineRule="auto"/>
        <w:ind w:right="11" w:firstLine="56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</w:t>
      </w:r>
      <w:proofErr w:type="spellStart"/>
      <w:proofErr w:type="gramStart"/>
      <w:r w:rsidRPr="004A65C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4A65C7">
        <w:rPr>
          <w:rFonts w:ascii="Times New Roman" w:hAnsi="Times New Roman" w:cs="Times New Roman"/>
          <w:sz w:val="24"/>
          <w:szCs w:val="24"/>
        </w:rPr>
        <w:t xml:space="preserve"> – прогнозируемые остатки собственных доходов на 1 января 201</w:t>
      </w:r>
      <w:r w:rsidR="007A5BEA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года </w:t>
      </w:r>
      <w:proofErr w:type="spellStart"/>
      <w:r w:rsidRPr="004A65C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>-го поселения.</w:t>
      </w:r>
    </w:p>
    <w:p w:rsidR="000F456D" w:rsidRPr="004A65C7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3. В ходе исполнения бюджета района размер дотации на поддержку мер по обеспечению 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сбалансированности бюджетов муниципальных образований сельских поселений Приволжского района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 xml:space="preserve"> может быть увеличен на финансирование вопросов местного значения поселений. </w:t>
      </w:r>
    </w:p>
    <w:p w:rsidR="000F456D" w:rsidRPr="004A65C7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Дополнительная дотация на поддержку мер по обеспечению сбалансированности бюджетов предоставляется при следующих условиях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0F456D" w:rsidRPr="004A65C7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- выполнения плана мероприятий по организации совместной работы Межрайонной Инспекцией ФНС России № 1 по Астраханской области и муниципального образования  по начислению и взиманию земельного налога, налога на имущество и транспортного налога с физических лиц;</w:t>
      </w:r>
    </w:p>
    <w:p w:rsidR="000F456D" w:rsidRPr="004A65C7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- выполнения мероприятий по мобилизации дополнительных доходов в консолидированный бюджет Приволжского района;</w:t>
      </w:r>
    </w:p>
    <w:p w:rsidR="000F456D" w:rsidRPr="004A65C7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- активизации работы по оптимизации бюджетных расходов бюджетов поселений;</w:t>
      </w:r>
    </w:p>
    <w:p w:rsidR="000F456D" w:rsidRPr="004A65C7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- недопущения роста численности аппарата управления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0F456D" w:rsidRPr="004A65C7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4.Общий размер дотации на поддержку мер по обеспечению сбалансированности бюджетов поселений утверждается в составе приложения Решения о бюджете района на 201</w:t>
      </w:r>
      <w:r w:rsidR="007A5BEA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 «Межбюджетные трансферты на 201</w:t>
      </w:r>
      <w:r w:rsidR="007A5BEA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по поселениям Приволжского района».</w:t>
      </w:r>
    </w:p>
    <w:tbl>
      <w:tblPr>
        <w:tblW w:w="18346" w:type="dxa"/>
        <w:tblInd w:w="93" w:type="dxa"/>
        <w:tblLayout w:type="fixed"/>
        <w:tblLook w:val="04A0"/>
      </w:tblPr>
      <w:tblGrid>
        <w:gridCol w:w="6"/>
        <w:gridCol w:w="2703"/>
        <w:gridCol w:w="993"/>
        <w:gridCol w:w="992"/>
        <w:gridCol w:w="970"/>
        <w:gridCol w:w="1033"/>
        <w:gridCol w:w="1083"/>
        <w:gridCol w:w="615"/>
        <w:gridCol w:w="378"/>
        <w:gridCol w:w="302"/>
        <w:gridCol w:w="891"/>
        <w:gridCol w:w="78"/>
        <w:gridCol w:w="1102"/>
        <w:gridCol w:w="1180"/>
        <w:gridCol w:w="1300"/>
        <w:gridCol w:w="1300"/>
        <w:gridCol w:w="1660"/>
        <w:gridCol w:w="1760"/>
      </w:tblGrid>
      <w:tr w:rsidR="000F456D" w:rsidRPr="004A65C7" w:rsidTr="001023D0">
        <w:trPr>
          <w:gridBefore w:val="1"/>
          <w:wBefore w:w="6" w:type="dxa"/>
          <w:trHeight w:val="300"/>
        </w:trPr>
        <w:tc>
          <w:tcPr>
            <w:tcW w:w="77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4A65C7" w:rsidRDefault="005863C7" w:rsidP="007A5BE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 w:rsidR="000F456D"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 распределения дотации на обеспечение сбалансированности бюджетов поселений на 201</w:t>
            </w:r>
            <w:r w:rsidR="007A5BEA"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0F456D" w:rsidRPr="004A6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4A65C7" w:rsidRDefault="000F456D" w:rsidP="005863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4A65C7" w:rsidRDefault="000F456D" w:rsidP="005863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4A65C7" w:rsidRDefault="000F456D" w:rsidP="005863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4A65C7" w:rsidRDefault="000F456D" w:rsidP="005863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4A65C7" w:rsidRDefault="000F456D" w:rsidP="005863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4A65C7" w:rsidRDefault="000F456D" w:rsidP="005863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4A65C7" w:rsidRDefault="000F456D" w:rsidP="005863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4A65C7" w:rsidRDefault="000F456D" w:rsidP="005863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4A65C7" w:rsidRDefault="000F456D" w:rsidP="005863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023D0" w:rsidRPr="004A65C7" w:rsidTr="001023D0">
        <w:trPr>
          <w:gridAfter w:val="6"/>
          <w:wAfter w:w="8302" w:type="dxa"/>
          <w:trHeight w:val="265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Прогнозируемые расходы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 культура (Дорожная карта)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 ФОТ на аппарат управления  370-П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расходы на решение вопросов местного значения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содержание  (из расчета 400 руб. на одного жителя)</w:t>
            </w:r>
          </w:p>
        </w:tc>
      </w:tr>
      <w:tr w:rsidR="001023D0" w:rsidRPr="004A65C7" w:rsidTr="001023D0">
        <w:trPr>
          <w:gridAfter w:val="6"/>
          <w:wAfter w:w="8302" w:type="dxa"/>
          <w:trHeight w:val="30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2=3+6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3=4+5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6=7+8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8=400 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*гр13</w:t>
            </w:r>
          </w:p>
        </w:tc>
      </w:tr>
      <w:tr w:rsidR="001023D0" w:rsidRPr="004A65C7" w:rsidTr="001023D0">
        <w:trPr>
          <w:gridAfter w:val="6"/>
          <w:wAfter w:w="8302" w:type="dxa"/>
          <w:trHeight w:val="51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Единицы измерения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</w:tr>
      <w:tr w:rsidR="001023D0" w:rsidRPr="004A65C7" w:rsidTr="001023D0">
        <w:trPr>
          <w:gridAfter w:val="6"/>
          <w:wAfter w:w="8302" w:type="dxa"/>
          <w:trHeight w:val="76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образование "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Бирюковский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1414,6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1288,6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983,6</w:t>
            </w:r>
          </w:p>
        </w:tc>
      </w:tr>
      <w:tr w:rsidR="001023D0" w:rsidRPr="004A65C7" w:rsidTr="001023D0">
        <w:trPr>
          <w:gridAfter w:val="6"/>
          <w:wAfter w:w="8302" w:type="dxa"/>
          <w:trHeight w:val="63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образование "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Евпраксинский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2657,6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1414,6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1357,1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322,7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1034,4</w:t>
            </w:r>
          </w:p>
        </w:tc>
      </w:tr>
      <w:tr w:rsidR="001023D0" w:rsidRPr="004A65C7" w:rsidTr="001023D0">
        <w:trPr>
          <w:gridAfter w:val="6"/>
          <w:wAfter w:w="8302" w:type="dxa"/>
          <w:trHeight w:val="60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образование  "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арагали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2218,6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1414,6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1258,4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1108,4</w:t>
            </w:r>
          </w:p>
        </w:tc>
      </w:tr>
      <w:tr w:rsidR="001023D0" w:rsidRPr="004A65C7" w:rsidTr="001023D0">
        <w:trPr>
          <w:gridAfter w:val="6"/>
          <w:wAfter w:w="8302" w:type="dxa"/>
          <w:trHeight w:val="61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образование  "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Килинчинский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2874,4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1486,4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1394,4</w:t>
            </w:r>
          </w:p>
        </w:tc>
      </w:tr>
      <w:tr w:rsidR="001023D0" w:rsidRPr="004A65C7" w:rsidTr="001023D0">
        <w:trPr>
          <w:gridAfter w:val="6"/>
          <w:wAfter w:w="8302" w:type="dxa"/>
          <w:trHeight w:val="67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образование "Началовский сельсовет"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16616,6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7516,6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3543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3973,6</w:t>
            </w:r>
          </w:p>
        </w:tc>
      </w:tr>
      <w:tr w:rsidR="001023D0" w:rsidRPr="004A65C7" w:rsidTr="001023D0">
        <w:trPr>
          <w:gridAfter w:val="6"/>
          <w:wAfter w:w="8302" w:type="dxa"/>
          <w:trHeight w:val="72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образование "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Новорычинский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1414,6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578,4</w:t>
            </w:r>
          </w:p>
        </w:tc>
      </w:tr>
      <w:tr w:rsidR="001023D0" w:rsidRPr="004A65C7" w:rsidTr="001023D0">
        <w:trPr>
          <w:gridAfter w:val="6"/>
          <w:wAfter w:w="8302" w:type="dxa"/>
          <w:trHeight w:val="88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образование "с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сыпной Бугор"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1486,4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1486,4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1454</w:t>
            </w:r>
          </w:p>
        </w:tc>
      </w:tr>
      <w:tr w:rsidR="001023D0" w:rsidRPr="004A65C7" w:rsidTr="001023D0">
        <w:trPr>
          <w:gridAfter w:val="6"/>
          <w:wAfter w:w="8302" w:type="dxa"/>
          <w:trHeight w:val="67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образование "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С.Растопуловка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1891,8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880,8</w:t>
            </w:r>
          </w:p>
        </w:tc>
      </w:tr>
      <w:tr w:rsidR="001023D0" w:rsidRPr="004A65C7" w:rsidTr="001023D0">
        <w:trPr>
          <w:gridAfter w:val="6"/>
          <w:wAfter w:w="8302" w:type="dxa"/>
          <w:trHeight w:val="61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образование  "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Татаробашмаковский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5644,6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3599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2045,6</w:t>
            </w:r>
          </w:p>
        </w:tc>
      </w:tr>
      <w:tr w:rsidR="001023D0" w:rsidRPr="004A65C7" w:rsidTr="001023D0">
        <w:trPr>
          <w:gridAfter w:val="6"/>
          <w:wAfter w:w="8302" w:type="dxa"/>
          <w:trHeight w:val="63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образование "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Трехпротокский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сельсовет"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9646,6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3337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1873,6</w:t>
            </w:r>
          </w:p>
        </w:tc>
      </w:tr>
      <w:tr w:rsidR="001023D0" w:rsidRPr="004A65C7" w:rsidTr="001023D0">
        <w:trPr>
          <w:gridAfter w:val="6"/>
          <w:wAfter w:w="8302" w:type="dxa"/>
          <w:trHeight w:val="69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Муниципальное образование "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Фунтовский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2786,1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1486,1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2612,5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594,1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2018,4</w:t>
            </w:r>
          </w:p>
        </w:tc>
      </w:tr>
      <w:tr w:rsidR="001023D0" w:rsidRPr="004A65C7" w:rsidTr="001023D0">
        <w:trPr>
          <w:gridAfter w:val="6"/>
          <w:wAfter w:w="8302" w:type="dxa"/>
          <w:trHeight w:val="75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образование "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Яксатовский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3650,4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2486,4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4460,6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2411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2049,6</w:t>
            </w:r>
          </w:p>
        </w:tc>
      </w:tr>
      <w:tr w:rsidR="001023D0" w:rsidRPr="004A65C7" w:rsidTr="001023D0">
        <w:trPr>
          <w:gridAfter w:val="6"/>
          <w:wAfter w:w="8302" w:type="dxa"/>
          <w:trHeight w:val="30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40491,7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25690,7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36089,6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16694,8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19394,8</w:t>
            </w:r>
          </w:p>
        </w:tc>
      </w:tr>
    </w:tbl>
    <w:p w:rsidR="000F456D" w:rsidRPr="004A65C7" w:rsidRDefault="000F456D" w:rsidP="000F456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38" w:type="dxa"/>
        <w:tblInd w:w="93" w:type="dxa"/>
        <w:tblLayout w:type="fixed"/>
        <w:tblLook w:val="04A0"/>
      </w:tblPr>
      <w:tblGrid>
        <w:gridCol w:w="1858"/>
        <w:gridCol w:w="1336"/>
        <w:gridCol w:w="1216"/>
        <w:gridCol w:w="1276"/>
        <w:gridCol w:w="1124"/>
        <w:gridCol w:w="1002"/>
        <w:gridCol w:w="992"/>
        <w:gridCol w:w="1134"/>
      </w:tblGrid>
      <w:tr w:rsidR="001023D0" w:rsidRPr="004A65C7" w:rsidTr="001023D0">
        <w:trPr>
          <w:trHeight w:val="26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и неналоговые доходы 2016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уровня бюджетной обеспеченности 2016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прогнозируемый остаток собственных доходов на 1 января 2016 года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ind w:right="-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7F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 на 1 января 201</w:t>
            </w:r>
            <w:r w:rsidR="007F029A"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  на одного жителя собственными налоговыми и неналоговыми доходами и финансовой помощи из областного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дотации на сбалансированность</w:t>
            </w:r>
          </w:p>
        </w:tc>
      </w:tr>
      <w:tr w:rsidR="001023D0" w:rsidRPr="004A65C7" w:rsidTr="001023D0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12=9+10+11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15=2-12</w:t>
            </w:r>
          </w:p>
        </w:tc>
      </w:tr>
      <w:tr w:rsidR="001023D0" w:rsidRPr="004A65C7" w:rsidTr="001023D0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Единицы измерения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</w:tr>
      <w:tr w:rsidR="001023D0" w:rsidRPr="004A65C7" w:rsidTr="001023D0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образование "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Бирюковский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2554,3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7F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</w:tr>
      <w:tr w:rsidR="001023D0" w:rsidRPr="004A65C7" w:rsidTr="001023D0">
        <w:trPr>
          <w:trHeight w:val="6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образование "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Евпраксинский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3284,8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7F029A" w:rsidP="007F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</w:tr>
      <w:tr w:rsidR="001023D0" w:rsidRPr="004A65C7" w:rsidTr="001023D0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образование  "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арагали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2847,5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7F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</w:tr>
      <w:tr w:rsidR="001023D0" w:rsidRPr="004A65C7" w:rsidTr="001023D0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Муниципальное образование  "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Килинчинский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4365,1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7F029A" w:rsidP="007F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</w:tr>
      <w:tr w:rsidR="001023D0" w:rsidRPr="004A65C7" w:rsidTr="001023D0">
        <w:trPr>
          <w:trHeight w:val="6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образование "Началовский сельсовет"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16146,4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7F029A" w:rsidP="007F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</w:tr>
      <w:tr w:rsidR="001023D0" w:rsidRPr="004A65C7" w:rsidTr="001023D0">
        <w:trPr>
          <w:trHeight w:val="7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образование "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Новорычинский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1706,2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7F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</w:tr>
      <w:tr w:rsidR="001023D0" w:rsidRPr="004A65C7" w:rsidTr="001023D0">
        <w:trPr>
          <w:trHeight w:val="88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образование "с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сыпной Бугор"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3420,3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</w:tr>
      <w:tr w:rsidR="001023D0" w:rsidRPr="004A65C7" w:rsidTr="001023D0">
        <w:trPr>
          <w:trHeight w:val="6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образование "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С.Растопуловка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3804,8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</w:tr>
      <w:tr w:rsidR="001023D0" w:rsidRPr="004A65C7" w:rsidTr="001023D0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образование  "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Татаробашмаковский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10693,1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</w:tr>
      <w:tr w:rsidR="001023D0" w:rsidRPr="004A65C7" w:rsidTr="001023D0">
        <w:trPr>
          <w:trHeight w:val="6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образование "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Трехпротокский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9154,6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</w:tr>
      <w:tr w:rsidR="001023D0" w:rsidRPr="004A65C7" w:rsidTr="001023D0">
        <w:trPr>
          <w:trHeight w:val="69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образование "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Фунтовский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4748,3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</w:tr>
      <w:tr w:rsidR="001023D0" w:rsidRPr="004A65C7" w:rsidTr="001023D0">
        <w:trPr>
          <w:trHeight w:val="75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образование "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Яксатовский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7855,6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</w:tr>
      <w:tr w:rsidR="001023D0" w:rsidRPr="004A65C7" w:rsidTr="001023D0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36272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70581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7F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0" w:rsidRPr="004A65C7" w:rsidRDefault="001023D0" w:rsidP="00102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</w:t>
            </w:r>
          </w:p>
        </w:tc>
      </w:tr>
    </w:tbl>
    <w:p w:rsidR="007A5BEA" w:rsidRPr="004A65C7" w:rsidRDefault="007A5BEA" w:rsidP="000F456D">
      <w:pPr>
        <w:rPr>
          <w:rFonts w:ascii="Times New Roman" w:hAnsi="Times New Roman" w:cs="Times New Roman"/>
          <w:sz w:val="24"/>
          <w:szCs w:val="24"/>
        </w:rPr>
      </w:pPr>
    </w:p>
    <w:p w:rsidR="000F456D" w:rsidRPr="004A65C7" w:rsidRDefault="000F456D" w:rsidP="000F456D">
      <w:pPr>
        <w:rPr>
          <w:rFonts w:ascii="Times New Roman" w:hAnsi="Times New Roman" w:cs="Times New Roman"/>
          <w:sz w:val="24"/>
          <w:szCs w:val="24"/>
        </w:rPr>
      </w:pPr>
    </w:p>
    <w:p w:rsidR="005C5BBF" w:rsidRPr="004A65C7" w:rsidRDefault="005C5BBF" w:rsidP="001E33E9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Приложение  1</w:t>
      </w:r>
      <w:r w:rsidR="000F456D" w:rsidRPr="004A65C7">
        <w:rPr>
          <w:rFonts w:ascii="Times New Roman" w:hAnsi="Times New Roman" w:cs="Times New Roman"/>
          <w:sz w:val="24"/>
          <w:szCs w:val="24"/>
        </w:rPr>
        <w:t>0</w:t>
      </w:r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1D221C" w:rsidRPr="004A65C7" w:rsidRDefault="001D221C" w:rsidP="001D221C">
      <w:pPr>
        <w:spacing w:after="0"/>
        <w:ind w:left="6237" w:firstLine="34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О бюджете 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образования «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Приволжский</w:t>
      </w:r>
      <w:proofErr w:type="gramEnd"/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район» на 201</w:t>
      </w:r>
      <w:r w:rsidR="002601B6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D221C" w:rsidRPr="004A65C7" w:rsidRDefault="001D221C" w:rsidP="001E33E9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</w:p>
    <w:p w:rsidR="004E33D3" w:rsidRPr="004A65C7" w:rsidRDefault="004E33D3" w:rsidP="005C5BBF">
      <w:pPr>
        <w:pStyle w:val="ConsPlusTitle"/>
        <w:widowControl/>
        <w:jc w:val="center"/>
        <w:rPr>
          <w:b w:val="0"/>
        </w:rPr>
      </w:pPr>
    </w:p>
    <w:p w:rsidR="005C5BBF" w:rsidRPr="004A65C7" w:rsidRDefault="000F456D" w:rsidP="005C5BBF">
      <w:pPr>
        <w:pStyle w:val="ConsPlusTitle"/>
        <w:widowControl/>
        <w:jc w:val="center"/>
        <w:rPr>
          <w:b w:val="0"/>
        </w:rPr>
      </w:pPr>
      <w:r w:rsidRPr="004A65C7">
        <w:rPr>
          <w:b w:val="0"/>
        </w:rPr>
        <w:lastRenderedPageBreak/>
        <w:t>Методика и расчет</w:t>
      </w:r>
      <w:r w:rsidR="007F5602" w:rsidRPr="004A65C7">
        <w:rPr>
          <w:b w:val="0"/>
        </w:rPr>
        <w:t xml:space="preserve"> распределения между поселениями иных межбюджетных трансфертов на реализацию мероприятий муниципальной  программы «Развитие сельского хозяйства и сел  Приволжского района на 201</w:t>
      </w:r>
      <w:r w:rsidR="002601B6" w:rsidRPr="004A65C7">
        <w:rPr>
          <w:b w:val="0"/>
        </w:rPr>
        <w:t>6</w:t>
      </w:r>
      <w:r w:rsidR="007F5602" w:rsidRPr="004A65C7">
        <w:rPr>
          <w:b w:val="0"/>
        </w:rPr>
        <w:t>»</w:t>
      </w:r>
    </w:p>
    <w:p w:rsidR="005C5BBF" w:rsidRPr="004A65C7" w:rsidRDefault="005C5BBF" w:rsidP="005C5BB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0F456D" w:rsidRPr="004A65C7" w:rsidRDefault="000F456D" w:rsidP="00264A1C">
      <w:pPr>
        <w:pStyle w:val="ConsPlusTitle"/>
        <w:widowControl/>
        <w:ind w:firstLine="708"/>
        <w:jc w:val="both"/>
        <w:rPr>
          <w:b w:val="0"/>
        </w:rPr>
      </w:pPr>
      <w:r w:rsidRPr="004A65C7">
        <w:rPr>
          <w:b w:val="0"/>
        </w:rPr>
        <w:t>Методика и расчет распределения между поселениями иных межбюджетных трансфертов на реализацию мероприятий муниципальной  программы «Развитие сельского хозяйства и сел  Приволжского района на 201</w:t>
      </w:r>
      <w:r w:rsidR="002601B6" w:rsidRPr="004A65C7">
        <w:rPr>
          <w:b w:val="0"/>
        </w:rPr>
        <w:t>6</w:t>
      </w:r>
      <w:r w:rsidRPr="004A65C7">
        <w:rPr>
          <w:b w:val="0"/>
        </w:rPr>
        <w:t xml:space="preserve"> годы» (далее – Методика) разработана в соответствии со статьей 142 Бюджетного кодекса Российской Федерации.</w:t>
      </w:r>
    </w:p>
    <w:p w:rsidR="000F456D" w:rsidRPr="004A65C7" w:rsidRDefault="005863C7" w:rsidP="00264A1C">
      <w:pPr>
        <w:pStyle w:val="ab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Объем иных межбюджетных трансфертов на реализацию мероприятий муниципальной  программы «Развитие сельского хозяйства и сел  Приволжского района на 201</w:t>
      </w:r>
      <w:r w:rsidR="002601B6"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 </w:t>
      </w:r>
      <w:r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год»</w:t>
      </w:r>
      <w:r w:rsidR="00D34C75"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подпрограмма «»Развитие сельского хозяйства </w:t>
      </w:r>
      <w:proofErr w:type="gramStart"/>
      <w:r w:rsidR="00D34C75"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 w:rsidR="00D34C75"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D34C75"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Приволжском</w:t>
      </w:r>
      <w:proofErr w:type="gramEnd"/>
      <w:r w:rsidR="00D34C75"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район» </w:t>
      </w:r>
      <w:r w:rsidR="00637C65"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определяется по</w:t>
      </w:r>
      <w:r w:rsidR="00BC19CA"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следующим </w:t>
      </w:r>
      <w:r w:rsidR="00637C65"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мероприятиям </w:t>
      </w:r>
      <w:r w:rsidR="00BC19CA"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</w:t>
      </w:r>
      <w:r w:rsidR="00637C65"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программы:</w:t>
      </w:r>
    </w:p>
    <w:p w:rsidR="00637C65" w:rsidRPr="004A65C7" w:rsidRDefault="00D34C75" w:rsidP="00264A1C">
      <w:pPr>
        <w:pStyle w:val="ab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увеличение продуктивности и повышение генетического потенциала коров и телок в хозяйствах Приволжского района;</w:t>
      </w:r>
    </w:p>
    <w:p w:rsidR="00D34C75" w:rsidRPr="004A65C7" w:rsidRDefault="00D34C75" w:rsidP="00264A1C">
      <w:pPr>
        <w:pStyle w:val="ab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борьба с саранчовыми вредителями на территории муниципального образования «Приволжский район»</w:t>
      </w:r>
    </w:p>
    <w:p w:rsidR="00805CCE" w:rsidRPr="004A65C7" w:rsidRDefault="00805CCE" w:rsidP="00805CCE">
      <w:pPr>
        <w:pStyle w:val="ab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Объем иных межбюджетных трансфертов на реализацию мероприятий по увеличению продуктивности и повышению генетического потенциала коров и телок в хозяйствах Приволжского района определяется по формуле:</w:t>
      </w:r>
    </w:p>
    <w:p w:rsidR="005C5BBF" w:rsidRPr="004A65C7" w:rsidRDefault="00264A1C" w:rsidP="00805CCE">
      <w:pPr>
        <w:pStyle w:val="ab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Уп=</w:t>
      </w:r>
      <w:proofErr w:type="spellEnd"/>
      <w:r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507FDB"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Зм</w:t>
      </w:r>
      <w:proofErr w:type="gramStart"/>
      <w:r w:rsidR="00507FDB"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</w:t>
      </w:r>
      <w:proofErr w:type="spellEnd"/>
      <w:proofErr w:type="gramEnd"/>
      <w:r w:rsidR="00507FDB"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*12 месяцев</w:t>
      </w:r>
      <w:r w:rsidR="00BC19CA"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где:</w:t>
      </w:r>
    </w:p>
    <w:p w:rsidR="00BC19CA" w:rsidRPr="004A65C7" w:rsidRDefault="00BC19CA" w:rsidP="00BC19CA">
      <w:pPr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4A65C7">
        <w:rPr>
          <w:rFonts w:ascii="Times New Roman" w:hAnsi="Times New Roman" w:cs="Times New Roman"/>
          <w:sz w:val="24"/>
          <w:szCs w:val="24"/>
        </w:rPr>
        <w:t>У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 xml:space="preserve"> расходы на реализацию мероприяти</w:t>
      </w:r>
      <w:r w:rsidR="00805CCE" w:rsidRPr="004A65C7">
        <w:rPr>
          <w:rFonts w:ascii="Times New Roman" w:hAnsi="Times New Roman" w:cs="Times New Roman"/>
          <w:sz w:val="24"/>
          <w:szCs w:val="24"/>
        </w:rPr>
        <w:t>й</w:t>
      </w:r>
      <w:r w:rsidRPr="004A65C7">
        <w:rPr>
          <w:rFonts w:ascii="Times New Roman" w:hAnsi="Times New Roman" w:cs="Times New Roman"/>
          <w:sz w:val="24"/>
          <w:szCs w:val="24"/>
        </w:rPr>
        <w:t xml:space="preserve"> по </w:t>
      </w:r>
      <w:r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увеличению продуктивности и повышению генетического потенциала коров и телок в хозяйствах Приволжского района;</w:t>
      </w:r>
    </w:p>
    <w:p w:rsidR="00BC19CA" w:rsidRPr="004A65C7" w:rsidRDefault="00BC19CA" w:rsidP="00BC19CA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65C7">
        <w:rPr>
          <w:rFonts w:ascii="Times New Roman" w:hAnsi="Times New Roman" w:cs="Times New Roman"/>
          <w:sz w:val="24"/>
          <w:szCs w:val="24"/>
        </w:rPr>
        <w:t>Зм</w:t>
      </w:r>
      <w:proofErr w:type="gramStart"/>
      <w:r w:rsidRPr="004A65C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4A65C7">
        <w:rPr>
          <w:rFonts w:ascii="Times New Roman" w:hAnsi="Times New Roman" w:cs="Times New Roman"/>
          <w:sz w:val="24"/>
          <w:szCs w:val="24"/>
        </w:rPr>
        <w:t xml:space="preserve"> – затраты в месяц на оплату услуг;</w:t>
      </w:r>
    </w:p>
    <w:p w:rsidR="00805CCE" w:rsidRPr="004A65C7" w:rsidRDefault="00805CCE" w:rsidP="00805CCE">
      <w:pPr>
        <w:pStyle w:val="ab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65C7">
        <w:rPr>
          <w:rFonts w:ascii="Times New Roman" w:hAnsi="Times New Roman" w:cs="Times New Roman"/>
          <w:sz w:val="24"/>
          <w:szCs w:val="24"/>
        </w:rPr>
        <w:t>3.</w:t>
      </w:r>
      <w:r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иных межбюджетных трансфертов на реализацию мероприятий по борьбе с саранчовыми вредителями на территории муниципального образования «Приволжский район» определяется по формуле:</w:t>
      </w:r>
    </w:p>
    <w:p w:rsidR="00C91189" w:rsidRPr="004A65C7" w:rsidRDefault="00805CCE" w:rsidP="00C911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Бс=Раст</w:t>
      </w:r>
      <w:proofErr w:type="spellEnd"/>
      <w:r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/Ср*</w:t>
      </w:r>
      <w:proofErr w:type="spellStart"/>
      <w:r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</w:t>
      </w:r>
      <w:proofErr w:type="gramStart"/>
      <w:r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,г</w:t>
      </w:r>
      <w:proofErr w:type="gramEnd"/>
      <w:r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</w:t>
      </w:r>
      <w:proofErr w:type="spellEnd"/>
    </w:p>
    <w:p w:rsidR="00805CCE" w:rsidRPr="004A65C7" w:rsidRDefault="00805CCE" w:rsidP="00C911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proofErr w:type="gramStart"/>
      <w:r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spellEnd"/>
      <w:r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proofErr w:type="gramEnd"/>
      <w:r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A65C7">
        <w:rPr>
          <w:rFonts w:ascii="Times New Roman" w:hAnsi="Times New Roman" w:cs="Times New Roman"/>
          <w:sz w:val="24"/>
          <w:szCs w:val="24"/>
        </w:rPr>
        <w:t>расходы на реализацию мероприятий</w:t>
      </w:r>
      <w:r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борьбе с саранчовыми вредителями на территории муниципального образования «Приволжский район;</w:t>
      </w:r>
    </w:p>
    <w:p w:rsidR="00805CCE" w:rsidRPr="004A65C7" w:rsidRDefault="00805CCE" w:rsidP="00C911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</w:t>
      </w:r>
      <w:proofErr w:type="gramStart"/>
      <w:r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proofErr w:type="spellEnd"/>
      <w:r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proofErr w:type="gramEnd"/>
      <w:r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расстояние переездов на заселенные саранчой участки;</w:t>
      </w:r>
    </w:p>
    <w:p w:rsidR="00805CCE" w:rsidRPr="004A65C7" w:rsidRDefault="00805CCE" w:rsidP="00C911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Start"/>
      <w:r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р-</w:t>
      </w:r>
      <w:proofErr w:type="gramEnd"/>
      <w:r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средний расход ГСМ на 100 км.;</w:t>
      </w:r>
    </w:p>
    <w:p w:rsidR="00805CCE" w:rsidRPr="004A65C7" w:rsidRDefault="00805CCE" w:rsidP="00C911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Start"/>
      <w:r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proofErr w:type="spellEnd"/>
      <w:r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proofErr w:type="gramEnd"/>
      <w:r w:rsidRPr="004A6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стоимость 1л ГСМ</w:t>
      </w:r>
    </w:p>
    <w:p w:rsidR="00805CCE" w:rsidRPr="004A65C7" w:rsidRDefault="00805CCE" w:rsidP="00C911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38" w:type="dxa"/>
        <w:tblInd w:w="93" w:type="dxa"/>
        <w:tblLayout w:type="fixed"/>
        <w:tblLook w:val="04A0"/>
      </w:tblPr>
      <w:tblGrid>
        <w:gridCol w:w="1716"/>
        <w:gridCol w:w="1134"/>
        <w:gridCol w:w="1000"/>
        <w:gridCol w:w="1111"/>
        <w:gridCol w:w="1008"/>
        <w:gridCol w:w="987"/>
        <w:gridCol w:w="995"/>
        <w:gridCol w:w="853"/>
        <w:gridCol w:w="1134"/>
      </w:tblGrid>
      <w:tr w:rsidR="00264A1C" w:rsidRPr="004A65C7" w:rsidTr="00264A1C">
        <w:trPr>
          <w:trHeight w:val="990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507FDB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  <w:r w:rsidR="00264A1C"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4A65C7" w:rsidRDefault="00507FDB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продуктивности</w:t>
            </w:r>
            <w:r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повышение генетического потенциала коров и телок в хозяйствах Приволжского района</w:t>
            </w:r>
          </w:p>
        </w:tc>
        <w:tc>
          <w:tcPr>
            <w:tcW w:w="49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4A65C7" w:rsidRDefault="00507FDB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Борьба с саранчовыми вредителями на территории муниципального образования «Приволжский район</w:t>
            </w: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</w:t>
            </w:r>
            <w:r w:rsidR="00264A1C"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на затраты ГСМ на проведение фитосанитарного мониторинга за саранчовыми вредителями с учетом их </w:t>
            </w:r>
            <w:proofErr w:type="spellStart"/>
            <w:r w:rsidR="00264A1C"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развития</w:t>
            </w:r>
            <w:proofErr w:type="gramStart"/>
            <w:r w:rsidR="00264A1C"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,р</w:t>
            </w:r>
            <w:proofErr w:type="gramEnd"/>
            <w:r w:rsidR="00264A1C"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аспространения,вредоносности</w:t>
            </w:r>
            <w:proofErr w:type="spellEnd"/>
            <w:r w:rsidR="00264A1C"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проверок эффективности обработок инсектицидами</w:t>
            </w:r>
          </w:p>
        </w:tc>
      </w:tr>
      <w:tr w:rsidR="00264A1C" w:rsidRPr="004A65C7" w:rsidTr="00264A1C">
        <w:trPr>
          <w:trHeight w:val="171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4A65C7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Количес-тво</w:t>
            </w:r>
            <w:proofErr w:type="spellEnd"/>
            <w:proofErr w:type="gram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МО, которые 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принима-ют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участие в мероприятиях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4A65C7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затраты на оплату услуг в месяц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4A65C7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затраты на оплату услуг в год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4A65C7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расстояние переездов на заселенные саранчой участки, 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  <w:proofErr w:type="gramEnd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4A65C7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 расход ГСМ на 100 км, в литрах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4A65C7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 ГСМ, литры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стоимость 1 л ГСМ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4A65C7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затраты на ГСМ</w:t>
            </w:r>
          </w:p>
        </w:tc>
      </w:tr>
      <w:tr w:rsidR="00264A1C" w:rsidRPr="004A65C7" w:rsidTr="00E02E03">
        <w:trPr>
          <w:trHeight w:val="52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4A65C7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4A65C7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4A65C7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4A65C7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4A65C7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4A65C7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литр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4A65C7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литры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4A65C7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64A1C" w:rsidRPr="004A65C7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4A65C7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</w:p>
        </w:tc>
      </w:tr>
      <w:tr w:rsidR="00264A1C" w:rsidRPr="004A65C7" w:rsidTr="00E02E03">
        <w:trPr>
          <w:trHeight w:val="27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4A65C7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4A65C7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4A65C7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3=1*2*12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4A65C7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4A65C7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4A65C7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6=4/5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4A65C7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4A65C7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8=6*7</w:t>
            </w:r>
          </w:p>
        </w:tc>
      </w:tr>
      <w:tr w:rsidR="00264A1C" w:rsidRPr="004A65C7" w:rsidTr="00E02E03">
        <w:trPr>
          <w:trHeight w:val="30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"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Бирюковский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10,4</w:t>
            </w:r>
          </w:p>
        </w:tc>
      </w:tr>
      <w:tr w:rsidR="00264A1C" w:rsidRPr="004A65C7" w:rsidTr="00E02E03">
        <w:trPr>
          <w:trHeight w:val="30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"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Евпраксинский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264A1C" w:rsidRPr="004A65C7" w:rsidTr="00E02E03">
        <w:trPr>
          <w:trHeight w:val="30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 "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арагали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264A1C" w:rsidRPr="004A65C7" w:rsidTr="00E02E03">
        <w:trPr>
          <w:trHeight w:val="30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 "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Килинчинский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6044,5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575,7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17,3</w:t>
            </w:r>
          </w:p>
        </w:tc>
      </w:tr>
      <w:tr w:rsidR="00264A1C" w:rsidRPr="004A65C7" w:rsidTr="00E02E03">
        <w:trPr>
          <w:trHeight w:val="30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"Началовский сельсовет"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2,604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5197,5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14,9</w:t>
            </w:r>
          </w:p>
        </w:tc>
      </w:tr>
      <w:tr w:rsidR="00264A1C" w:rsidRPr="004A65C7" w:rsidTr="00264A1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"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Новорычинский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264A1C" w:rsidRPr="004A65C7" w:rsidTr="00264A1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"с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сыпной Бугор"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264A1C" w:rsidRPr="004A65C7" w:rsidTr="00264A1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ое образование "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С.Растопуловка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1,5</w:t>
            </w:r>
          </w:p>
        </w:tc>
      </w:tr>
      <w:tr w:rsidR="00264A1C" w:rsidRPr="004A65C7" w:rsidTr="00264A1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Муниципальное образование  "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Татаробашмаковский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264A1C" w:rsidRPr="004A65C7" w:rsidTr="00264A1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"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Трехпротокский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264A1C" w:rsidRPr="004A65C7" w:rsidTr="00264A1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"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Фунтовский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264A1C" w:rsidRPr="004A65C7" w:rsidTr="00264A1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"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Яксатовский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264A1C" w:rsidRPr="004A65C7" w:rsidTr="00264A1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27132,0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4A65C7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77,5</w:t>
            </w:r>
          </w:p>
        </w:tc>
      </w:tr>
    </w:tbl>
    <w:p w:rsidR="00264A1C" w:rsidRPr="004A65C7" w:rsidRDefault="00264A1C" w:rsidP="00C911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67E56" w:rsidRPr="004A65C7" w:rsidRDefault="00267E56" w:rsidP="0091521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</w:p>
    <w:p w:rsidR="00267E56" w:rsidRPr="004A65C7" w:rsidRDefault="00267E56" w:rsidP="0091521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</w:p>
    <w:p w:rsidR="00915212" w:rsidRPr="004A65C7" w:rsidRDefault="00915212" w:rsidP="0091521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Приложение  11</w:t>
      </w:r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1D221C" w:rsidRPr="004A65C7" w:rsidRDefault="001D221C" w:rsidP="001D221C">
      <w:pPr>
        <w:spacing w:after="0"/>
        <w:ind w:left="6237" w:firstLine="34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О бюджете 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образования «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Приволжский</w:t>
      </w:r>
      <w:proofErr w:type="gramEnd"/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район» на 201</w:t>
      </w:r>
      <w:r w:rsidR="002601B6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1D221C" w:rsidRPr="004A65C7" w:rsidRDefault="001D221C" w:rsidP="00915212">
      <w:pPr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sz w:val="24"/>
          <w:szCs w:val="24"/>
        </w:rPr>
      </w:pPr>
    </w:p>
    <w:p w:rsidR="0050036E" w:rsidRPr="004A65C7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Порядок </w:t>
      </w:r>
    </w:p>
    <w:p w:rsidR="0050036E" w:rsidRPr="004A65C7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предоставления межбюджетных трансфертов бюджетам поселений Приволжского района из бюджета муниципального образования «Приволжский район»</w:t>
      </w:r>
    </w:p>
    <w:p w:rsidR="0050036E" w:rsidRPr="004A65C7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036E" w:rsidRPr="004A65C7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50036E" w:rsidRPr="004A65C7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036E" w:rsidRPr="004A65C7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</w:rPr>
      </w:pPr>
      <w:r w:rsidRPr="004A65C7">
        <w:rPr>
          <w:color w:val="3B2D36"/>
        </w:rPr>
        <w:t>1.1. Настоящий Порядок предоставления межбюджетных трансфертов из бюджета муниципального образования «Приволжский район» (далее по тексту – Порядок) устанавливает порядок предоставления межбюджетных трансфертов бюджетам поселений Приволжского района (далее по тексту – бюджеты поселений) за счет средств бюджета муниципального образования «Приволжский район» (далее по тексту – бюджет района).</w:t>
      </w:r>
    </w:p>
    <w:p w:rsidR="0050036E" w:rsidRPr="004A65C7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</w:rPr>
      </w:pPr>
      <w:r w:rsidRPr="004A65C7">
        <w:rPr>
          <w:color w:val="3B2D36"/>
        </w:rPr>
        <w:t>1.2. Межбюджетные трансферты из бюджета района предоставляются в соответствии с Бюджетным кодексом Российской Федерации.</w:t>
      </w:r>
    </w:p>
    <w:p w:rsidR="0050036E" w:rsidRPr="004A65C7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</w:rPr>
      </w:pPr>
      <w:r w:rsidRPr="004A65C7">
        <w:rPr>
          <w:color w:val="3B2D36"/>
        </w:rPr>
        <w:lastRenderedPageBreak/>
        <w:t>1.3. Понятия и термины, используемые в настоящем Порядке, принимаются в значениях, определенных Бюджетным кодексом Российской Федерации.</w:t>
      </w:r>
    </w:p>
    <w:p w:rsidR="0050036E" w:rsidRPr="004A65C7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color w:val="3B2D36"/>
          <w:sz w:val="24"/>
          <w:szCs w:val="24"/>
        </w:rPr>
      </w:pPr>
    </w:p>
    <w:p w:rsidR="0050036E" w:rsidRPr="004A65C7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color w:val="3B2D36"/>
          <w:sz w:val="24"/>
          <w:szCs w:val="24"/>
        </w:rPr>
      </w:pPr>
      <w:r w:rsidRPr="004A65C7">
        <w:rPr>
          <w:rFonts w:ascii="Times New Roman" w:hAnsi="Times New Roman" w:cs="Times New Roman"/>
          <w:color w:val="3B2D36"/>
          <w:sz w:val="24"/>
          <w:szCs w:val="24"/>
        </w:rPr>
        <w:t>2. Межбюджетные трансферты</w:t>
      </w:r>
    </w:p>
    <w:p w:rsidR="0050036E" w:rsidRPr="004A65C7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color w:val="3B2D36"/>
          <w:sz w:val="24"/>
          <w:szCs w:val="24"/>
        </w:rPr>
      </w:pPr>
    </w:p>
    <w:p w:rsidR="0050036E" w:rsidRPr="004A65C7" w:rsidRDefault="0050036E" w:rsidP="0050036E">
      <w:pPr>
        <w:spacing w:after="0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</w:rPr>
      </w:pPr>
      <w:r w:rsidRPr="004A65C7">
        <w:rPr>
          <w:rFonts w:ascii="Times New Roman" w:hAnsi="Times New Roman" w:cs="Times New Roman"/>
          <w:color w:val="3B2D36"/>
          <w:sz w:val="24"/>
          <w:szCs w:val="24"/>
        </w:rPr>
        <w:tab/>
        <w:t>2.1. Межбюджетные трансферты из бюджета района бюджетам поселений предоставляются в форме:</w:t>
      </w:r>
    </w:p>
    <w:p w:rsidR="0050036E" w:rsidRPr="004A65C7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</w:rPr>
      </w:pPr>
      <w:r w:rsidRPr="004A65C7">
        <w:rPr>
          <w:color w:val="3B2D36"/>
        </w:rPr>
        <w:t>- дотаций бюджетам поселений на выравнивание бюджетной обеспеченности поселений;</w:t>
      </w:r>
    </w:p>
    <w:p w:rsidR="0050036E" w:rsidRPr="004A65C7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</w:rPr>
      </w:pPr>
      <w:r w:rsidRPr="004A65C7">
        <w:rPr>
          <w:color w:val="3B2D36"/>
        </w:rPr>
        <w:t>- субсидий бюджетам поселений;</w:t>
      </w:r>
    </w:p>
    <w:p w:rsidR="0050036E" w:rsidRPr="004A65C7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</w:rPr>
      </w:pPr>
      <w:r w:rsidRPr="004A65C7">
        <w:rPr>
          <w:color w:val="3B2D36"/>
        </w:rPr>
        <w:t>- иных межбюджетных трансфертов бюджетам поселений.</w:t>
      </w:r>
    </w:p>
    <w:p w:rsidR="0050036E" w:rsidRPr="004A65C7" w:rsidRDefault="0050036E" w:rsidP="0050036E">
      <w:pPr>
        <w:pStyle w:val="ac"/>
        <w:spacing w:before="0" w:beforeAutospacing="0" w:after="0" w:afterAutospacing="0"/>
        <w:ind w:firstLine="708"/>
        <w:jc w:val="both"/>
      </w:pPr>
      <w:r w:rsidRPr="004A65C7">
        <w:rPr>
          <w:color w:val="3B2D36"/>
        </w:rPr>
        <w:t xml:space="preserve">2.2.Дотации на обеспечение сбалансированности бюджетов поселений и иные межбюджетные трансферты  </w:t>
      </w:r>
      <w:r w:rsidRPr="004A65C7">
        <w:t>предоставляются бюджетам поселений из бюджета района в соответствии с Методикой и расчетом, утвержденной решением Совета муниципального образования «Приволжский район».</w:t>
      </w:r>
    </w:p>
    <w:p w:rsidR="0050036E" w:rsidRPr="004A65C7" w:rsidRDefault="0050036E" w:rsidP="0050036E">
      <w:pPr>
        <w:spacing w:after="0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</w:rPr>
      </w:pPr>
    </w:p>
    <w:p w:rsidR="0050036E" w:rsidRPr="004A65C7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color w:val="3B2D36"/>
          <w:sz w:val="24"/>
          <w:szCs w:val="24"/>
        </w:rPr>
      </w:pPr>
      <w:r w:rsidRPr="004A65C7">
        <w:rPr>
          <w:rFonts w:ascii="Times New Roman" w:hAnsi="Times New Roman" w:cs="Times New Roman"/>
          <w:color w:val="3B2D36"/>
          <w:sz w:val="24"/>
          <w:szCs w:val="24"/>
        </w:rPr>
        <w:t xml:space="preserve">3. Порядок предоставления </w:t>
      </w:r>
    </w:p>
    <w:p w:rsidR="0050036E" w:rsidRPr="004A65C7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color w:val="3B2D36"/>
          <w:sz w:val="24"/>
          <w:szCs w:val="24"/>
        </w:rPr>
      </w:pPr>
      <w:r w:rsidRPr="004A65C7">
        <w:rPr>
          <w:rFonts w:ascii="Times New Roman" w:hAnsi="Times New Roman" w:cs="Times New Roman"/>
          <w:color w:val="3B2D36"/>
          <w:sz w:val="24"/>
          <w:szCs w:val="24"/>
        </w:rPr>
        <w:t>межбюджетных трансфертов из бюджета района</w:t>
      </w:r>
    </w:p>
    <w:p w:rsidR="0050036E" w:rsidRPr="004A65C7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color w:val="3B2D36"/>
          <w:sz w:val="24"/>
          <w:szCs w:val="24"/>
        </w:rPr>
      </w:pPr>
    </w:p>
    <w:p w:rsidR="0050036E" w:rsidRPr="004A65C7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</w:rPr>
      </w:pPr>
      <w:r w:rsidRPr="004A65C7">
        <w:rPr>
          <w:color w:val="3B2D36"/>
        </w:rPr>
        <w:t>3.1. Межбюджетные трансферты предоставляются при условии соблюдения сельскими поселениями района бюджетного законодательства Российской Федерации, законодательства Российской Федерации о налогах и сборах, законодательства Астраханской области, регулирующего бюджетные правоотношения, нормативных правовых актов муниципального образования «Приволжский район».</w:t>
      </w:r>
    </w:p>
    <w:p w:rsidR="0050036E" w:rsidRPr="004A65C7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</w:rPr>
      </w:pPr>
      <w:r w:rsidRPr="004A65C7">
        <w:rPr>
          <w:color w:val="3B2D36"/>
        </w:rPr>
        <w:t>3.2. При несоблюдении сельскими поселениями района бюджетного законодательства Российской Федерации, ограничений, установленных для муниципальных образований статьей 136 Бюджетного кодекса Российской Федерации, целей предоставления межбюджетных трансфертов, нарушения предельных значений, установленных пунктом 3 статьи 92.1 и статьи 107 Бюджетного кодекса Российской Федерации, предоставление межбюджетных трансфертов приостанавливается (сокращается).</w:t>
      </w:r>
    </w:p>
    <w:p w:rsidR="0050036E" w:rsidRPr="004A65C7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</w:rPr>
      </w:pPr>
      <w:r w:rsidRPr="004A65C7">
        <w:rPr>
          <w:color w:val="3B2D36"/>
        </w:rPr>
        <w:t>3.3. Предоставление бюджетам поселений межбюджетных трансфертов осуществляется в пределах средств бюджета района, предусмотренных на эти цели решением о бюджете района на очередной финансовый год и плановый период.</w:t>
      </w:r>
    </w:p>
    <w:p w:rsidR="0050036E" w:rsidRPr="004A65C7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FF6600"/>
        </w:rPr>
      </w:pPr>
      <w:r w:rsidRPr="004A65C7">
        <w:rPr>
          <w:color w:val="3B2D36"/>
        </w:rPr>
        <w:t>Распределение межбюджетных трансфертов между сельскими поселениями района утверждается решением о бюджете района на очередной финансовый год и плановый период.</w:t>
      </w:r>
    </w:p>
    <w:p w:rsidR="0050036E" w:rsidRPr="004A65C7" w:rsidRDefault="0050036E" w:rsidP="0050036E">
      <w:pPr>
        <w:pStyle w:val="ac"/>
        <w:spacing w:before="0" w:beforeAutospacing="0" w:after="0" w:afterAutospacing="0"/>
        <w:ind w:firstLine="708"/>
        <w:jc w:val="both"/>
      </w:pPr>
      <w:r w:rsidRPr="004A65C7">
        <w:t>3.4. Перечисление в бюджеты поселений межбюджетных трансфертов, осуществляется ежемесячно в пределах сумм межбюджетных трансфертов, утвержденных решением о бюджете района на очередной финансовый год и плановый период для соответствующего поселения.</w:t>
      </w:r>
    </w:p>
    <w:p w:rsidR="0050036E" w:rsidRPr="004A65C7" w:rsidRDefault="0050036E" w:rsidP="0050036E">
      <w:pPr>
        <w:pStyle w:val="ac"/>
        <w:spacing w:before="0" w:beforeAutospacing="0" w:after="0" w:afterAutospacing="0"/>
        <w:ind w:firstLine="708"/>
        <w:jc w:val="both"/>
      </w:pPr>
    </w:p>
    <w:p w:rsidR="0050036E" w:rsidRPr="004A65C7" w:rsidRDefault="0050036E" w:rsidP="0050036E">
      <w:pPr>
        <w:pStyle w:val="ac"/>
        <w:spacing w:before="0" w:beforeAutospacing="0" w:after="0" w:afterAutospacing="0"/>
      </w:pPr>
    </w:p>
    <w:p w:rsidR="0050036E" w:rsidRPr="004A65C7" w:rsidRDefault="0050036E" w:rsidP="0050036E">
      <w:pPr>
        <w:pStyle w:val="ac"/>
        <w:spacing w:before="0" w:beforeAutospacing="0" w:after="0" w:afterAutospacing="0"/>
        <w:ind w:firstLine="708"/>
        <w:jc w:val="center"/>
      </w:pPr>
      <w:r w:rsidRPr="004A65C7">
        <w:t>4. Предоставление иных межбюджетных трансфертов</w:t>
      </w:r>
    </w:p>
    <w:p w:rsidR="0050036E" w:rsidRPr="004A65C7" w:rsidRDefault="0050036E" w:rsidP="0050036E">
      <w:pPr>
        <w:pStyle w:val="ac"/>
        <w:spacing w:before="0" w:beforeAutospacing="0" w:after="0" w:afterAutospacing="0"/>
        <w:ind w:firstLine="708"/>
        <w:jc w:val="center"/>
      </w:pPr>
    </w:p>
    <w:p w:rsidR="0050036E" w:rsidRPr="004A65C7" w:rsidRDefault="0050036E" w:rsidP="0050036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4.1. Иные межбюджетные трансферты из районного бюджета бюджетам поселений предоставляются:</w:t>
      </w:r>
    </w:p>
    <w:p w:rsidR="0050036E" w:rsidRPr="004A65C7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65C7">
        <w:rPr>
          <w:rFonts w:ascii="Times New Roman" w:hAnsi="Times New Roman" w:cs="Times New Roman"/>
          <w:sz w:val="24"/>
          <w:szCs w:val="24"/>
        </w:rPr>
        <w:t>1)</w:t>
      </w:r>
      <w:r w:rsidRPr="004A65C7">
        <w:rPr>
          <w:rFonts w:ascii="Times New Roman" w:hAnsi="Times New Roman" w:cs="Times New Roman"/>
          <w:sz w:val="24"/>
          <w:szCs w:val="24"/>
        </w:rPr>
        <w:tab/>
        <w:t>в целях финансирования расходных обязательств органов местного самоуправления поселений, определенных статьями 14, 14.1 Федерального закона от 06 октября 2003 года №131-ФЗ «Об общих принципах организации местного самоуправления в Российской Федерации»;</w:t>
      </w:r>
      <w:proofErr w:type="gramEnd"/>
    </w:p>
    <w:p w:rsidR="0050036E" w:rsidRPr="004A65C7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lastRenderedPageBreak/>
        <w:t>2)</w:t>
      </w:r>
      <w:r w:rsidRPr="004A65C7">
        <w:rPr>
          <w:rFonts w:ascii="Times New Roman" w:hAnsi="Times New Roman" w:cs="Times New Roman"/>
          <w:sz w:val="24"/>
          <w:szCs w:val="24"/>
        </w:rPr>
        <w:tab/>
        <w:t>на осуществление части полномочий по решению вопросов местного значения при их передаче на уровень поселений в соответствии с заключенными соглашениями</w:t>
      </w:r>
      <w:bookmarkStart w:id="27" w:name="BM3"/>
      <w:bookmarkStart w:id="28" w:name="BM4"/>
      <w:bookmarkEnd w:id="27"/>
      <w:bookmarkEnd w:id="28"/>
      <w:r w:rsidRPr="004A65C7">
        <w:rPr>
          <w:rFonts w:ascii="Times New Roman" w:hAnsi="Times New Roman" w:cs="Times New Roman"/>
          <w:sz w:val="24"/>
          <w:szCs w:val="24"/>
        </w:rPr>
        <w:t>.</w:t>
      </w:r>
    </w:p>
    <w:p w:rsidR="0050036E" w:rsidRPr="004A65C7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3) на компенсацию дополнительных расходов, возникших в результате решений, принятых органами власти другого уровня;</w:t>
      </w:r>
    </w:p>
    <w:p w:rsidR="0050036E" w:rsidRPr="004A65C7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4) на исполнение отдельных мероприятий по государственным  и муниципальным программам, для реализации на уровне сельских поселений отдельных видов расходов от главных распорядителей бюджетных 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средств других уровней бюджетов бюджетной системы Российской Федерации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036E" w:rsidRPr="004A65C7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4.2.</w:t>
      </w:r>
      <w:r w:rsidRPr="004A65C7">
        <w:rPr>
          <w:rFonts w:ascii="Times New Roman" w:hAnsi="Times New Roman" w:cs="Times New Roman"/>
          <w:sz w:val="24"/>
          <w:szCs w:val="24"/>
        </w:rPr>
        <w:tab/>
        <w:t>Иные межбюджетные трансферты бюджетам поселений перечисляются на счета по исполнению бюджетов поселений, открытые в УФК по Астраханской области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 xml:space="preserve"> в объёме средств, переданных из бюджетов Астраханской области и муниципального образования «Приволжский район». </w:t>
      </w:r>
    </w:p>
    <w:p w:rsidR="0050036E" w:rsidRPr="004A65C7" w:rsidRDefault="0050036E" w:rsidP="0050036E">
      <w:pPr>
        <w:pStyle w:val="ac"/>
        <w:tabs>
          <w:tab w:val="left" w:pos="1260"/>
        </w:tabs>
        <w:spacing w:before="0" w:beforeAutospacing="0" w:after="0" w:afterAutospacing="0"/>
        <w:ind w:firstLine="708"/>
        <w:jc w:val="both"/>
      </w:pPr>
      <w:r w:rsidRPr="004A65C7">
        <w:t>4.3.</w:t>
      </w:r>
      <w:r w:rsidRPr="004A65C7">
        <w:tab/>
        <w:t xml:space="preserve">Обязательным условием предоставление иных межбюджетных трансфертов бюджетам поселений является наличие соглашения о предоставлении иных межбюджетных трансфертов бюджету поселения, заключенное между администрацией муниципального образования «Приволжский район» и администрацией поселения. </w:t>
      </w:r>
    </w:p>
    <w:p w:rsidR="0050036E" w:rsidRPr="004A65C7" w:rsidRDefault="0050036E" w:rsidP="0050036E">
      <w:pPr>
        <w:pStyle w:val="ac"/>
        <w:tabs>
          <w:tab w:val="left" w:pos="1260"/>
        </w:tabs>
        <w:spacing w:before="0" w:beforeAutospacing="0" w:after="0" w:afterAutospacing="0"/>
        <w:ind w:firstLine="709"/>
        <w:jc w:val="both"/>
      </w:pPr>
      <w:r w:rsidRPr="004A65C7">
        <w:t>4.4.</w:t>
      </w:r>
      <w:r w:rsidRPr="004A65C7">
        <w:tab/>
        <w:t>В решении о районном бюджете на очередной финансовый год могут быть предусмотрены дополнительные условия предоставления иных межбюджетных трансфертов бюджетам поселений.</w:t>
      </w:r>
    </w:p>
    <w:p w:rsidR="0050036E" w:rsidRPr="004A65C7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4.5. Общий объем и распределение иных межбюджетных трансфертов, передаваемых бюджетам поселений, утверждается решением Совета района о районном бюджете на соответствующий год. </w:t>
      </w:r>
    </w:p>
    <w:p w:rsidR="0050036E" w:rsidRPr="004A65C7" w:rsidRDefault="0050036E" w:rsidP="005003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4.6. Для рассмотрения вопроса о предоставлении поселению иных межбюджетных трансфертов Глава поселения направляет Главе муниципального образования «Приволжский район» мотивированное обращение о выделении финансовых средств.</w:t>
      </w:r>
    </w:p>
    <w:p w:rsidR="0050036E" w:rsidRPr="004A65C7" w:rsidRDefault="0050036E" w:rsidP="0050036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>4.7.Обращение Главы поселения о предоставлении иных межбюджетных трансфертов рассматривается с учетом уровня поступления доходов поселения и исполнения бюджета поселения по расходам.</w:t>
      </w:r>
    </w:p>
    <w:p w:rsidR="0050036E" w:rsidRPr="004A65C7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bCs/>
          <w:sz w:val="24"/>
          <w:szCs w:val="24"/>
        </w:rPr>
        <w:t xml:space="preserve">4.8. Основанием для выделения финансовых средств из районного бюджета бюджетам поселений в виде иных межбюджетных трансфертов является Соглашение </w:t>
      </w:r>
      <w:r w:rsidRPr="004A65C7">
        <w:rPr>
          <w:rFonts w:ascii="Times New Roman" w:hAnsi="Times New Roman" w:cs="Times New Roman"/>
          <w:sz w:val="24"/>
          <w:szCs w:val="24"/>
        </w:rPr>
        <w:t xml:space="preserve">о предоставлении иных межбюджетных трансфертов бюджету поселения, заключаемое между муниципальным образованием «Приволжский район» и администрацией поселения. </w:t>
      </w:r>
    </w:p>
    <w:p w:rsidR="0050036E" w:rsidRPr="004A65C7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4.9. Соглашение о предоставлении иных межбюджетных трансфертов бюджету соответствующего поселения должно содержать следующую информацию:</w:t>
      </w:r>
    </w:p>
    <w:p w:rsidR="0050036E" w:rsidRPr="004A65C7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а)</w:t>
      </w:r>
      <w:r w:rsidRPr="004A65C7">
        <w:rPr>
          <w:rFonts w:ascii="Times New Roman" w:hAnsi="Times New Roman" w:cs="Times New Roman"/>
          <w:sz w:val="24"/>
          <w:szCs w:val="24"/>
        </w:rPr>
        <w:tab/>
        <w:t>целевое назначение иных межбюджетных трансфертов;</w:t>
      </w:r>
    </w:p>
    <w:p w:rsidR="0050036E" w:rsidRPr="004A65C7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б)</w:t>
      </w:r>
      <w:r w:rsidRPr="004A65C7">
        <w:rPr>
          <w:rFonts w:ascii="Times New Roman" w:hAnsi="Times New Roman" w:cs="Times New Roman"/>
          <w:sz w:val="24"/>
          <w:szCs w:val="24"/>
        </w:rPr>
        <w:tab/>
        <w:t>условия предоставления и расходования иных межбюджетных трансфертов;</w:t>
      </w:r>
    </w:p>
    <w:p w:rsidR="0050036E" w:rsidRPr="004A65C7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в)</w:t>
      </w:r>
      <w:r w:rsidRPr="004A65C7">
        <w:rPr>
          <w:rFonts w:ascii="Times New Roman" w:hAnsi="Times New Roman" w:cs="Times New Roman"/>
          <w:sz w:val="24"/>
          <w:szCs w:val="24"/>
        </w:rPr>
        <w:tab/>
        <w:t>объём бюджетных ассигнований, предусмотренных на предоставление иных межбюджетных трансфертов;</w:t>
      </w:r>
    </w:p>
    <w:p w:rsidR="0050036E" w:rsidRPr="004A65C7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г)</w:t>
      </w:r>
      <w:r w:rsidRPr="004A65C7">
        <w:rPr>
          <w:rFonts w:ascii="Times New Roman" w:hAnsi="Times New Roman" w:cs="Times New Roman"/>
          <w:sz w:val="24"/>
          <w:szCs w:val="24"/>
        </w:rPr>
        <w:tab/>
        <w:t>порядок перечисления иных межбюджетных трансфертов;</w:t>
      </w:r>
    </w:p>
    <w:p w:rsidR="0050036E" w:rsidRPr="004A65C7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65C7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>)</w:t>
      </w:r>
      <w:r w:rsidRPr="004A65C7">
        <w:rPr>
          <w:rFonts w:ascii="Times New Roman" w:hAnsi="Times New Roman" w:cs="Times New Roman"/>
          <w:sz w:val="24"/>
          <w:szCs w:val="24"/>
        </w:rPr>
        <w:tab/>
        <w:t>сроки предоставления иных межбюджетных трансфертов;</w:t>
      </w:r>
    </w:p>
    <w:p w:rsidR="0050036E" w:rsidRPr="004A65C7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е)</w:t>
      </w:r>
      <w:r w:rsidRPr="004A65C7">
        <w:rPr>
          <w:rFonts w:ascii="Times New Roman" w:hAnsi="Times New Roman" w:cs="Times New Roman"/>
          <w:sz w:val="24"/>
          <w:szCs w:val="24"/>
        </w:rPr>
        <w:tab/>
        <w:t xml:space="preserve">порядок осуществления 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 xml:space="preserve"> соблюдением условий, установленных для предоставления и расходования иных межбюджетных трансфертов;</w:t>
      </w:r>
    </w:p>
    <w:p w:rsidR="0050036E" w:rsidRPr="004A65C7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ж)</w:t>
      </w:r>
      <w:r w:rsidRPr="004A65C7">
        <w:rPr>
          <w:rFonts w:ascii="Times New Roman" w:hAnsi="Times New Roman" w:cs="Times New Roman"/>
          <w:sz w:val="24"/>
          <w:szCs w:val="24"/>
        </w:rPr>
        <w:tab/>
        <w:t>сроки и порядок предоставления отчётности об использовании иных межбюджетных трансфертов;</w:t>
      </w:r>
    </w:p>
    <w:p w:rsidR="0050036E" w:rsidRPr="004A65C7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65C7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>)</w:t>
      </w:r>
      <w:r w:rsidRPr="004A65C7">
        <w:rPr>
          <w:rFonts w:ascii="Times New Roman" w:hAnsi="Times New Roman" w:cs="Times New Roman"/>
          <w:sz w:val="24"/>
          <w:szCs w:val="24"/>
        </w:rPr>
        <w:tab/>
        <w:t>сроки действия соглашения;</w:t>
      </w:r>
    </w:p>
    <w:p w:rsidR="0050036E" w:rsidRPr="004A65C7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и)</w:t>
      </w:r>
      <w:r w:rsidRPr="004A65C7">
        <w:rPr>
          <w:rFonts w:ascii="Times New Roman" w:hAnsi="Times New Roman" w:cs="Times New Roman"/>
          <w:sz w:val="24"/>
          <w:szCs w:val="24"/>
        </w:rPr>
        <w:tab/>
        <w:t>порядок использования остатка иных межбюджетных трансфертов, не использованных в текущем финансовом году.</w:t>
      </w:r>
    </w:p>
    <w:p w:rsidR="0050036E" w:rsidRPr="004A65C7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4.10.</w:t>
      </w:r>
      <w:r w:rsidRPr="004A65C7">
        <w:rPr>
          <w:rFonts w:ascii="Times New Roman" w:hAnsi="Times New Roman" w:cs="Times New Roman"/>
          <w:sz w:val="24"/>
          <w:szCs w:val="24"/>
        </w:rPr>
        <w:tab/>
        <w:t>Предоставление иных межбюджетных трансфертов бюджетам поселений осуществляется в пределах бюджетных ассигнований и лимитов бюджетных обязательств на текущий финансовый год.</w:t>
      </w:r>
    </w:p>
    <w:p w:rsidR="0050036E" w:rsidRPr="004A65C7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lastRenderedPageBreak/>
        <w:t>4.11.</w:t>
      </w:r>
      <w:r w:rsidRPr="004A65C7">
        <w:rPr>
          <w:rFonts w:ascii="Times New Roman" w:hAnsi="Times New Roman" w:cs="Times New Roman"/>
          <w:sz w:val="24"/>
          <w:szCs w:val="24"/>
        </w:rPr>
        <w:tab/>
        <w:t>Поселения, являющиеся получателями иных межбюджетных трансфертов (далее – получатель трансфертов) несут ответственность за нецелевое использование данных средств и недостоверность представляемых документов и сведений в соответствии с законодательством Российской Федерации.</w:t>
      </w:r>
    </w:p>
    <w:p w:rsidR="0050036E" w:rsidRPr="004A65C7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4.12.</w:t>
      </w:r>
      <w:r w:rsidRPr="004A65C7">
        <w:rPr>
          <w:rFonts w:ascii="Times New Roman" w:hAnsi="Times New Roman" w:cs="Times New Roman"/>
          <w:sz w:val="24"/>
          <w:szCs w:val="24"/>
        </w:rPr>
        <w:tab/>
        <w:t>В случае нарушения условий настоящего Порядка, Соглашения о предоставлении иных межбюджетных трансфертов, законодательства Российской Федерации, законодательства Астраханской области, нормативных правовых актов муниципального образования «Приволжский район», в части получения и использования иных межбюджетных трансфертов, получатель трансфертов обязан возвратить полученные средства в полном объеме в районный бюджет.</w:t>
      </w:r>
    </w:p>
    <w:p w:rsidR="0050036E" w:rsidRPr="004A65C7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4.13.</w:t>
      </w:r>
      <w:r w:rsidRPr="004A65C7">
        <w:rPr>
          <w:rFonts w:ascii="Times New Roman" w:hAnsi="Times New Roman" w:cs="Times New Roman"/>
          <w:sz w:val="24"/>
          <w:szCs w:val="24"/>
        </w:rPr>
        <w:tab/>
        <w:t>При выявлении недостоверных сведений или нарушений условий получения и использования иных межбюджетных трансфертов, выделенные средства подлежит возврату в полном объеме в течение 30 рабочих дней со дня получения уведомления о выявлении недостоверности сведений и нарушений.</w:t>
      </w:r>
    </w:p>
    <w:p w:rsidR="0050036E" w:rsidRPr="004A65C7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4.14.</w:t>
      </w:r>
      <w:r w:rsidRPr="004A65C7">
        <w:rPr>
          <w:rFonts w:ascii="Times New Roman" w:hAnsi="Times New Roman" w:cs="Times New Roman"/>
          <w:sz w:val="24"/>
          <w:szCs w:val="24"/>
        </w:rPr>
        <w:tab/>
        <w:t xml:space="preserve">В случае </w:t>
      </w:r>
      <w:proofErr w:type="spellStart"/>
      <w:r w:rsidRPr="004A65C7">
        <w:rPr>
          <w:rFonts w:ascii="Times New Roman" w:hAnsi="Times New Roman" w:cs="Times New Roman"/>
          <w:sz w:val="24"/>
          <w:szCs w:val="24"/>
        </w:rPr>
        <w:t>невозврата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 xml:space="preserve"> бюджетных средств получателем трансфертов, взыскание сре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оизводится в соответствии с действующим законодательством Российской Федерации.</w:t>
      </w:r>
    </w:p>
    <w:p w:rsidR="00267E56" w:rsidRPr="004A65C7" w:rsidRDefault="00267E56" w:rsidP="007F560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</w:p>
    <w:p w:rsidR="00267E56" w:rsidRPr="004A65C7" w:rsidRDefault="00267E56" w:rsidP="007F560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</w:p>
    <w:p w:rsidR="00F80E8E" w:rsidRPr="004A65C7" w:rsidRDefault="00F80E8E" w:rsidP="007F560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Приложение  1</w:t>
      </w:r>
      <w:r w:rsidR="0050036E" w:rsidRPr="004A65C7">
        <w:rPr>
          <w:rFonts w:ascii="Times New Roman" w:hAnsi="Times New Roman" w:cs="Times New Roman"/>
          <w:sz w:val="24"/>
          <w:szCs w:val="24"/>
        </w:rPr>
        <w:t>2</w:t>
      </w:r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1D221C" w:rsidRPr="004A65C7" w:rsidRDefault="001D221C" w:rsidP="001D221C">
      <w:pPr>
        <w:spacing w:after="0"/>
        <w:ind w:left="6237" w:firstLine="34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О бюджете 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образования «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Приволжский</w:t>
      </w:r>
      <w:proofErr w:type="gramEnd"/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район» на 201</w:t>
      </w:r>
      <w:r w:rsidR="002601B6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5C5BBF" w:rsidRPr="004A65C7" w:rsidRDefault="005C5BBF" w:rsidP="007F5602">
      <w:p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5C5BBF" w:rsidRPr="004A65C7" w:rsidRDefault="005C5BBF" w:rsidP="005C5BBF">
      <w:pPr>
        <w:pStyle w:val="ConsPlusNonformat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80E8E" w:rsidRPr="004A65C7" w:rsidRDefault="00F80E8E" w:rsidP="00F80E8E">
      <w:pPr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Объем бюджетных ассигнований на исполнение публичных нормативных обязатель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ств в 20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1</w:t>
      </w:r>
      <w:r w:rsidR="002601B6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>году</w:t>
      </w:r>
    </w:p>
    <w:p w:rsidR="00F80E8E" w:rsidRPr="004A65C7" w:rsidRDefault="00F80E8E" w:rsidP="00F80E8E">
      <w:pPr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7F5602" w:rsidRPr="004A65C7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A65C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уб</w:t>
      </w:r>
      <w:r w:rsidR="007F5602" w:rsidRPr="004A65C7">
        <w:rPr>
          <w:rFonts w:ascii="Times New Roman" w:hAnsi="Times New Roman" w:cs="Times New Roman"/>
          <w:sz w:val="24"/>
          <w:szCs w:val="24"/>
        </w:rPr>
        <w:t>лей</w:t>
      </w:r>
    </w:p>
    <w:p w:rsidR="00925E0C" w:rsidRPr="004A65C7" w:rsidRDefault="00925E0C" w:rsidP="00F80E8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13" w:type="dxa"/>
        <w:tblInd w:w="93" w:type="dxa"/>
        <w:tblLook w:val="04A0"/>
      </w:tblPr>
      <w:tblGrid>
        <w:gridCol w:w="3276"/>
        <w:gridCol w:w="4536"/>
        <w:gridCol w:w="1701"/>
      </w:tblGrid>
      <w:tr w:rsidR="00925E0C" w:rsidRPr="004A65C7" w:rsidTr="00925E0C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644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публичных-нормативных</w:t>
            </w:r>
            <w:proofErr w:type="spellEnd"/>
            <w:proofErr w:type="gram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обязательств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644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акты, устанавливающие публичные нормативные обязательства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925E0C" w:rsidRPr="004A65C7" w:rsidTr="00925E0C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Компенсация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644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муниципального образования «Приволжский район» от 04.04.2010 № 779 «О порядке обращения за компенсацией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и порядке ее выплаты»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67541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6917,7</w:t>
            </w:r>
          </w:p>
        </w:tc>
      </w:tr>
      <w:tr w:rsidR="00925E0C" w:rsidRPr="004A65C7" w:rsidTr="00925E0C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Материальная помощь гражданам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644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муниципального образования «Приволжский район» от 25.02.2010 № 16 «Об утверждении порядка оказания материальной помощи гражданам, проживающим на территории муниципального образования «Приволжский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67541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925E0C" w:rsidRPr="004A65C7" w:rsidTr="00925E0C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Оказание поддержки инвалидам и участникам ВОВ, ветеранам боевых действий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644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мер социальной поддержки граждан Приволжского района на 2015-2017 годы», подпрограмма «Дополнительные меры социальной поддержки инвалидов и участников Великой Отечественной войны 1941-1945 годов и семей погибших (умерших) инвалидов, участников Великой Отечественной войны, ветеранов боевых действий в Приволжском районе»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67541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925E0C" w:rsidRPr="004A65C7" w:rsidTr="00925E0C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Ежемесячная компенсация почетным гражданам района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644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Решение Совета муниципального образования «Приволжский район» от 18.12.2012 № 51 «Об утверждении Положения о присвоении звания «Почетный гражданин Приволжского района».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67541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1278,2</w:t>
            </w:r>
          </w:p>
        </w:tc>
      </w:tr>
      <w:tr w:rsidR="00925E0C" w:rsidRPr="004A65C7" w:rsidTr="00925E0C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Выплаты к государственным пенсиям лицам, замещавшим выборные муниципальные должности и муниципальные должности муниципальных служащих органов местного самоуправления муниципального образования «Приволжский район»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644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Решение Совета муниципального образования «Приволжский район» от 19.02.2008 № 6 «Об утверждении Положения  о порядке установления, выплаты и перерасчета ежемесячной доплаты к государственным пенсиям лицам, замещавшим выборные муниципальные должности и муниципальные должности муниципальных служащих органов местного самоуправления муниципального образования «Приволжский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67541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2885,0</w:t>
            </w:r>
          </w:p>
        </w:tc>
      </w:tr>
      <w:tr w:rsidR="00925E0C" w:rsidRPr="004A65C7" w:rsidTr="00925E0C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644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67541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12880,9</w:t>
            </w:r>
          </w:p>
        </w:tc>
      </w:tr>
    </w:tbl>
    <w:p w:rsidR="00F80E8E" w:rsidRDefault="00F80E8E" w:rsidP="00F80E8E">
      <w:pPr>
        <w:rPr>
          <w:rFonts w:ascii="Times New Roman" w:hAnsi="Times New Roman" w:cs="Times New Roman"/>
          <w:sz w:val="24"/>
          <w:szCs w:val="24"/>
        </w:rPr>
      </w:pPr>
    </w:p>
    <w:p w:rsidR="00436098" w:rsidRPr="004A65C7" w:rsidRDefault="00436098" w:rsidP="00F80E8E">
      <w:pPr>
        <w:rPr>
          <w:rFonts w:ascii="Times New Roman" w:hAnsi="Times New Roman" w:cs="Times New Roman"/>
          <w:sz w:val="24"/>
          <w:szCs w:val="24"/>
        </w:rPr>
      </w:pPr>
    </w:p>
    <w:p w:rsidR="00F03866" w:rsidRPr="004A65C7" w:rsidRDefault="00F03866" w:rsidP="007F560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lastRenderedPageBreak/>
        <w:t>Приложение  1</w:t>
      </w:r>
      <w:r w:rsidR="0050036E" w:rsidRPr="004A65C7">
        <w:rPr>
          <w:rFonts w:ascii="Times New Roman" w:hAnsi="Times New Roman" w:cs="Times New Roman"/>
          <w:sz w:val="24"/>
          <w:szCs w:val="24"/>
        </w:rPr>
        <w:t>3</w:t>
      </w:r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1D221C" w:rsidRPr="004A65C7" w:rsidRDefault="001D221C" w:rsidP="001D221C">
      <w:pPr>
        <w:spacing w:after="0"/>
        <w:ind w:left="6237" w:firstLine="34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О бюджете 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образования «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Приволжский</w:t>
      </w:r>
      <w:proofErr w:type="gramEnd"/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район» на 201</w:t>
      </w:r>
      <w:r w:rsidR="00DE531C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03866" w:rsidRPr="004A65C7" w:rsidRDefault="00F03866" w:rsidP="007F5602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p w:rsidR="00F03866" w:rsidRPr="004A65C7" w:rsidRDefault="00F03866" w:rsidP="00F038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</w:t>
      </w:r>
      <w:r w:rsidR="00F37E08" w:rsidRPr="004A65C7">
        <w:rPr>
          <w:rFonts w:ascii="Times New Roman" w:hAnsi="Times New Roman" w:cs="Times New Roman"/>
          <w:sz w:val="24"/>
          <w:szCs w:val="24"/>
        </w:rPr>
        <w:t>рограмма</w:t>
      </w:r>
      <w:r w:rsidRPr="004A65C7">
        <w:rPr>
          <w:rFonts w:ascii="Times New Roman" w:hAnsi="Times New Roman" w:cs="Times New Roman"/>
          <w:sz w:val="24"/>
          <w:szCs w:val="24"/>
        </w:rPr>
        <w:t xml:space="preserve"> муниципальных внутренних заимствований муниципального образования «Приволжский район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»н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а 201</w:t>
      </w:r>
      <w:r w:rsidR="002601B6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37E08" w:rsidRPr="004A65C7" w:rsidRDefault="00F37E08" w:rsidP="00F37E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7E08" w:rsidRPr="004A65C7" w:rsidRDefault="00F37E08" w:rsidP="00F37E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29" w:name="Par40243"/>
      <w:bookmarkEnd w:id="29"/>
      <w:r w:rsidRPr="004A65C7">
        <w:rPr>
          <w:rFonts w:ascii="Times New Roman" w:hAnsi="Times New Roman" w:cs="Times New Roman"/>
          <w:sz w:val="24"/>
          <w:szCs w:val="24"/>
        </w:rPr>
        <w:t>тыс. рублей</w:t>
      </w:r>
    </w:p>
    <w:p w:rsidR="00F37E08" w:rsidRPr="004A65C7" w:rsidRDefault="00F37E08" w:rsidP="00F37E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885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38"/>
        <w:gridCol w:w="5641"/>
        <w:gridCol w:w="2480"/>
      </w:tblGrid>
      <w:tr w:rsidR="00F37E08" w:rsidRPr="004A65C7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Виды заимствований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37E08" w:rsidRPr="004A65C7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4A65C7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Кредиты, привлекаемые в бюджет  муниципального образования «Приволжский район»  из бюджета </w:t>
            </w:r>
            <w:r w:rsidR="003B57F9" w:rsidRPr="004A65C7">
              <w:rPr>
                <w:rFonts w:ascii="Times New Roman" w:hAnsi="Times New Roman" w:cs="Times New Roman"/>
                <w:sz w:val="24"/>
                <w:szCs w:val="24"/>
              </w:rPr>
              <w:t>Астраханской области</w:t>
            </w:r>
          </w:p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объем привлечения</w:t>
            </w:r>
          </w:p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объем средств, направляемых на погашение основной суммы долга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08" w:rsidRPr="004A65C7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601B6" w:rsidRPr="004A65C7">
              <w:rPr>
                <w:rFonts w:ascii="Times New Roman" w:hAnsi="Times New Roman" w:cs="Times New Roman"/>
                <w:sz w:val="24"/>
                <w:szCs w:val="24"/>
              </w:rPr>
              <w:t>4900,0</w:t>
            </w:r>
          </w:p>
          <w:p w:rsidR="00C91189" w:rsidRPr="004A65C7" w:rsidRDefault="00C91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1B6" w:rsidRPr="004A65C7" w:rsidRDefault="00260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08" w:rsidRPr="004A65C7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37E08" w:rsidRPr="004A65C7" w:rsidRDefault="00260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-4900</w:t>
            </w:r>
          </w:p>
        </w:tc>
      </w:tr>
      <w:tr w:rsidR="00F37E08" w:rsidRPr="004A65C7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4A65C7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Кредиты, привлекаемые в бюджет</w:t>
            </w:r>
            <w:r w:rsidR="003C7225"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образования «Приволжский район»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от кредитных организаций</w:t>
            </w:r>
          </w:p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объем привлечения</w:t>
            </w:r>
          </w:p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объем средств, направляемых на погашение основной суммы долга</w:t>
            </w:r>
          </w:p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08" w:rsidRPr="004A65C7" w:rsidRDefault="00967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4900,0</w:t>
            </w:r>
          </w:p>
          <w:p w:rsidR="003C7225" w:rsidRPr="004A65C7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189" w:rsidRPr="004A65C7" w:rsidRDefault="00C91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225" w:rsidRPr="004A65C7" w:rsidRDefault="00967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4900,0</w:t>
            </w:r>
          </w:p>
          <w:p w:rsidR="003C7225" w:rsidRPr="004A65C7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7E08" w:rsidRPr="004A65C7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37E08" w:rsidRPr="004A65C7" w:rsidRDefault="00123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37E08" w:rsidRPr="004A65C7" w:rsidRDefault="00F37E08" w:rsidP="00F038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D17B4" w:rsidRDefault="009D17B4" w:rsidP="009D17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36098" w:rsidRPr="004A65C7" w:rsidRDefault="00436098" w:rsidP="009D17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9D17B4" w:rsidRPr="004A65C7" w:rsidRDefault="009D17B4" w:rsidP="009D17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A65C7">
        <w:rPr>
          <w:rFonts w:ascii="Times New Roman" w:hAnsi="Times New Roman" w:cs="Times New Roman"/>
          <w:bCs/>
          <w:sz w:val="24"/>
          <w:szCs w:val="24"/>
        </w:rPr>
        <w:t>Приложение 1</w:t>
      </w:r>
      <w:r w:rsidR="0050036E" w:rsidRPr="004A65C7">
        <w:rPr>
          <w:rFonts w:ascii="Times New Roman" w:hAnsi="Times New Roman" w:cs="Times New Roman"/>
          <w:bCs/>
          <w:sz w:val="24"/>
          <w:szCs w:val="24"/>
        </w:rPr>
        <w:t>3</w:t>
      </w:r>
      <w:r w:rsidR="00C51579">
        <w:rPr>
          <w:rFonts w:ascii="Times New Roman" w:hAnsi="Times New Roman" w:cs="Times New Roman"/>
          <w:bCs/>
          <w:sz w:val="24"/>
          <w:szCs w:val="24"/>
        </w:rPr>
        <w:t>.1</w:t>
      </w:r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1D221C" w:rsidRPr="004A65C7" w:rsidRDefault="001D221C" w:rsidP="001D221C">
      <w:pPr>
        <w:spacing w:after="0"/>
        <w:ind w:left="6237" w:firstLine="34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О бюджете 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образования «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Приволжский</w:t>
      </w:r>
      <w:proofErr w:type="gramEnd"/>
    </w:p>
    <w:p w:rsidR="001D221C" w:rsidRPr="004A65C7" w:rsidRDefault="001D221C" w:rsidP="00DE53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район» на 201</w:t>
      </w:r>
      <w:r w:rsidR="00DE531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D221C" w:rsidRPr="004A65C7" w:rsidRDefault="001D221C" w:rsidP="009D17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36098" w:rsidRDefault="00436098" w:rsidP="009D17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D17B4" w:rsidRPr="004A65C7" w:rsidRDefault="009D17B4" w:rsidP="009D17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A65C7">
        <w:rPr>
          <w:rFonts w:ascii="Times New Roman" w:hAnsi="Times New Roman" w:cs="Times New Roman"/>
          <w:bCs/>
          <w:sz w:val="24"/>
          <w:szCs w:val="24"/>
        </w:rPr>
        <w:t>ПЕРЕЧЕНЬ</w:t>
      </w:r>
    </w:p>
    <w:p w:rsidR="009D17B4" w:rsidRPr="004A65C7" w:rsidRDefault="009D17B4" w:rsidP="009D17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A65C7">
        <w:rPr>
          <w:rFonts w:ascii="Times New Roman" w:hAnsi="Times New Roman" w:cs="Times New Roman"/>
          <w:bCs/>
          <w:sz w:val="24"/>
          <w:szCs w:val="24"/>
        </w:rPr>
        <w:t>КРЕДИТНЫХ ДОГОВОРОВ (СОГЛАШЕНИЙ), ПОДЛЕЖАЩИХ</w:t>
      </w:r>
    </w:p>
    <w:p w:rsidR="009D17B4" w:rsidRPr="004A65C7" w:rsidRDefault="009D17B4" w:rsidP="009D17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A65C7">
        <w:rPr>
          <w:rFonts w:ascii="Times New Roman" w:hAnsi="Times New Roman" w:cs="Times New Roman"/>
          <w:bCs/>
          <w:sz w:val="24"/>
          <w:szCs w:val="24"/>
        </w:rPr>
        <w:t>ИСПОЛНЕНИЮ В 201</w:t>
      </w:r>
      <w:r w:rsidR="00967541" w:rsidRPr="004A65C7">
        <w:rPr>
          <w:rFonts w:ascii="Times New Roman" w:hAnsi="Times New Roman" w:cs="Times New Roman"/>
          <w:bCs/>
          <w:sz w:val="24"/>
          <w:szCs w:val="24"/>
        </w:rPr>
        <w:t>6</w:t>
      </w:r>
      <w:r w:rsidRPr="004A65C7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967541" w:rsidRPr="004A65C7">
        <w:rPr>
          <w:rFonts w:ascii="Times New Roman" w:hAnsi="Times New Roman" w:cs="Times New Roman"/>
          <w:bCs/>
          <w:sz w:val="24"/>
          <w:szCs w:val="24"/>
        </w:rPr>
        <w:t>У</w:t>
      </w:r>
    </w:p>
    <w:p w:rsidR="009D17B4" w:rsidRDefault="009D17B4" w:rsidP="009D17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DE531C" w:rsidRDefault="00DE531C" w:rsidP="009D17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DE531C" w:rsidRDefault="00DE531C" w:rsidP="009D17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DE531C" w:rsidRDefault="00DE531C" w:rsidP="009D17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DE531C" w:rsidRPr="004A65C7" w:rsidRDefault="00DE531C" w:rsidP="009D17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D17B4" w:rsidRPr="004A65C7" w:rsidRDefault="009D17B4" w:rsidP="009D17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072"/>
      </w:tblGrid>
      <w:tr w:rsidR="009D17B4" w:rsidRPr="004A65C7" w:rsidTr="009D17B4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9D17B4" w:rsidRPr="004A65C7" w:rsidRDefault="009D1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кредитора, номер, дата кредитного договора (соглашения)</w:t>
            </w:r>
          </w:p>
        </w:tc>
      </w:tr>
      <w:tr w:rsidR="009D17B4" w:rsidRPr="004A65C7" w:rsidTr="009D17B4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D17B4" w:rsidRPr="004A65C7" w:rsidRDefault="009D1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Министерство финансов Астраханской области</w:t>
            </w:r>
          </w:p>
        </w:tc>
      </w:tr>
      <w:tr w:rsidR="009D17B4" w:rsidRPr="004A65C7" w:rsidTr="009D17B4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D17B4" w:rsidRPr="004A65C7" w:rsidRDefault="009D1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кредитный договор от 25.06.2013г №02-03-13-03</w:t>
            </w:r>
          </w:p>
        </w:tc>
      </w:tr>
      <w:tr w:rsidR="009D17B4" w:rsidRPr="004A65C7" w:rsidTr="009D17B4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D17B4" w:rsidRPr="004A65C7" w:rsidRDefault="009D17B4">
            <w:pPr>
              <w:widowControl w:val="0"/>
              <w:tabs>
                <w:tab w:val="left" w:pos="35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кредитный договор от  25.03.2014г №02-03-13-01 </w:t>
            </w:r>
          </w:p>
        </w:tc>
      </w:tr>
    </w:tbl>
    <w:p w:rsidR="00E02E03" w:rsidRPr="004A65C7" w:rsidRDefault="00E02E03" w:rsidP="007F5602">
      <w:pPr>
        <w:widowControl w:val="0"/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bCs/>
          <w:sz w:val="24"/>
          <w:szCs w:val="24"/>
        </w:rPr>
      </w:pPr>
    </w:p>
    <w:p w:rsidR="00E02E03" w:rsidRPr="004A65C7" w:rsidRDefault="00E02E03" w:rsidP="007F5602">
      <w:pPr>
        <w:widowControl w:val="0"/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bCs/>
          <w:sz w:val="24"/>
          <w:szCs w:val="24"/>
        </w:rPr>
      </w:pPr>
    </w:p>
    <w:p w:rsidR="005E0605" w:rsidRPr="004A65C7" w:rsidRDefault="005E0605" w:rsidP="007F5602">
      <w:pPr>
        <w:widowControl w:val="0"/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bCs/>
          <w:sz w:val="24"/>
          <w:szCs w:val="24"/>
        </w:rPr>
      </w:pPr>
      <w:r w:rsidRPr="004A65C7">
        <w:rPr>
          <w:rFonts w:ascii="Times New Roman" w:hAnsi="Times New Roman" w:cs="Times New Roman"/>
          <w:bCs/>
          <w:sz w:val="24"/>
          <w:szCs w:val="24"/>
        </w:rPr>
        <w:t>Прилож</w:t>
      </w:r>
      <w:r w:rsidR="00FB7C32" w:rsidRPr="004A65C7">
        <w:rPr>
          <w:rFonts w:ascii="Times New Roman" w:hAnsi="Times New Roman" w:cs="Times New Roman"/>
          <w:bCs/>
          <w:sz w:val="24"/>
          <w:szCs w:val="24"/>
        </w:rPr>
        <w:t>ение 1</w:t>
      </w:r>
      <w:r w:rsidR="0050036E" w:rsidRPr="004A65C7">
        <w:rPr>
          <w:rFonts w:ascii="Times New Roman" w:hAnsi="Times New Roman" w:cs="Times New Roman"/>
          <w:bCs/>
          <w:sz w:val="24"/>
          <w:szCs w:val="24"/>
        </w:rPr>
        <w:t>4</w:t>
      </w:r>
      <w:r w:rsidRPr="004A65C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1D221C" w:rsidRPr="004A65C7" w:rsidRDefault="001D221C" w:rsidP="001D221C">
      <w:pPr>
        <w:spacing w:after="0"/>
        <w:ind w:left="6237" w:firstLine="34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О бюджете 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образования «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Приволжский</w:t>
      </w:r>
      <w:proofErr w:type="gramEnd"/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район» на 201</w:t>
      </w:r>
      <w:r w:rsidR="005D510C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D221C" w:rsidRPr="004A65C7" w:rsidRDefault="001D221C" w:rsidP="007F5602">
      <w:pPr>
        <w:tabs>
          <w:tab w:val="left" w:pos="11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E0605" w:rsidRPr="004A65C7" w:rsidRDefault="005E0605" w:rsidP="007F5602">
      <w:pPr>
        <w:tabs>
          <w:tab w:val="left" w:pos="11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Перечень муниципального имущества, составляющего казну муниципального образования «Приволжский район» на 201</w:t>
      </w:r>
      <w:r w:rsidR="002601B6" w:rsidRPr="004A65C7">
        <w:rPr>
          <w:rFonts w:ascii="Times New Roman" w:hAnsi="Times New Roman" w:cs="Times New Roman"/>
          <w:sz w:val="24"/>
          <w:szCs w:val="24"/>
        </w:rPr>
        <w:t>6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064D7" w:rsidRPr="004A65C7" w:rsidRDefault="00F064D7" w:rsidP="007F5602">
      <w:pPr>
        <w:tabs>
          <w:tab w:val="left" w:pos="11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48" w:type="dxa"/>
        <w:tblInd w:w="93" w:type="dxa"/>
        <w:tblLook w:val="04A0"/>
      </w:tblPr>
      <w:tblGrid>
        <w:gridCol w:w="582"/>
        <w:gridCol w:w="3686"/>
        <w:gridCol w:w="960"/>
        <w:gridCol w:w="1401"/>
        <w:gridCol w:w="1420"/>
        <w:gridCol w:w="1399"/>
      </w:tblGrid>
      <w:tr w:rsidR="00F064D7" w:rsidRPr="004A65C7" w:rsidTr="00F064D7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4D7" w:rsidRPr="004A65C7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4D7" w:rsidRPr="004A65C7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4D7" w:rsidRPr="004A65C7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4D7" w:rsidRPr="004A65C7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4D7" w:rsidRPr="004A65C7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F064D7" w:rsidRPr="004A65C7" w:rsidTr="00F064D7">
        <w:trPr>
          <w:trHeight w:val="12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4D7" w:rsidRPr="004A65C7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4D7" w:rsidRPr="004A65C7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недвижимости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4D7" w:rsidRPr="004A65C7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</w:t>
            </w:r>
            <w:proofErr w:type="spellStart"/>
            <w:proofErr w:type="gram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4D7" w:rsidRPr="004A65C7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стоимость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4D7" w:rsidRPr="004A65C7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Износ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4D7" w:rsidRPr="004A65C7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Остаточная стоимость</w:t>
            </w:r>
          </w:p>
        </w:tc>
      </w:tr>
      <w:tr w:rsidR="00F064D7" w:rsidRPr="004A65C7" w:rsidTr="00F064D7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газоснабжения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14178,46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10932,29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3246,17</w:t>
            </w:r>
          </w:p>
        </w:tc>
      </w:tr>
      <w:tr w:rsidR="00F064D7" w:rsidRPr="004A65C7" w:rsidTr="00F064D7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фонд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63487,02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126,79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63360,23</w:t>
            </w:r>
          </w:p>
        </w:tc>
      </w:tr>
      <w:tr w:rsidR="00F064D7" w:rsidRPr="004A65C7" w:rsidTr="00F064D7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коммунального назначения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1176,93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988,79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188,15</w:t>
            </w:r>
          </w:p>
        </w:tc>
      </w:tr>
      <w:tr w:rsidR="00F064D7" w:rsidRPr="004A65C7" w:rsidTr="00F064D7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Земельные участки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76,52</w:t>
            </w:r>
          </w:p>
        </w:tc>
      </w:tr>
      <w:tr w:rsidR="00F064D7" w:rsidRPr="004A65C7" w:rsidTr="00F064D7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ЦРМ, с. Осыпной Бугор, ул. 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Солнечная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7246,26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5641,13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1605,13</w:t>
            </w:r>
          </w:p>
        </w:tc>
      </w:tr>
      <w:tr w:rsidR="00F064D7" w:rsidRPr="004A65C7" w:rsidTr="00F064D7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 недвижимости по адресу: Астраханская область, Приволжский район, 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ачалово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Ленина, 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5359,36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1213,32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4146,04</w:t>
            </w:r>
          </w:p>
        </w:tc>
      </w:tr>
      <w:tr w:rsidR="00F064D7" w:rsidRPr="004A65C7" w:rsidTr="00F064D7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 недвижимости по адресу: Астраханская область, Приволжский район, 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ачалово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Ленина, 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7253,99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1609,27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5644,72</w:t>
            </w:r>
          </w:p>
        </w:tc>
      </w:tr>
      <w:tr w:rsidR="00F064D7" w:rsidRPr="004A65C7" w:rsidTr="00F064D7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 недвижимости по адресу: Астраханская область, Приволжский район", 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ачалово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здание вечерней школы 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с.Началово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291,44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064D7" w:rsidRPr="004A65C7" w:rsidTr="00F064D7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недвижимости по адресу: Астраханская область, Приволжский район", п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ирпичный завод №1здание  вечерней школы п.Кирпичный завод №1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1870,36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1870,36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064D7" w:rsidRPr="004A65C7" w:rsidTr="00F064D7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Стелла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въездная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МО "Приволжский район"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85,27</w:t>
            </w:r>
          </w:p>
        </w:tc>
      </w:tr>
      <w:tr w:rsidR="00F064D7" w:rsidRPr="004A65C7" w:rsidTr="00F064D7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Стелла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въездная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МО "Приволжский район"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85,27</w:t>
            </w:r>
          </w:p>
        </w:tc>
      </w:tr>
      <w:tr w:rsidR="00F064D7" w:rsidRPr="004A65C7" w:rsidTr="00F064D7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Стелла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въездная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МО "Приволжский район"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85,27</w:t>
            </w:r>
          </w:p>
        </w:tc>
      </w:tr>
      <w:tr w:rsidR="00F064D7" w:rsidRPr="004A65C7" w:rsidTr="00F064D7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Стелла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въездная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МО "Приволжский район"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85,27</w:t>
            </w:r>
          </w:p>
        </w:tc>
      </w:tr>
      <w:tr w:rsidR="00F064D7" w:rsidRPr="004A65C7" w:rsidTr="00F064D7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Стелла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въездная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МО "Приволжский район"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85,27</w:t>
            </w:r>
          </w:p>
        </w:tc>
      </w:tr>
      <w:tr w:rsidR="00F064D7" w:rsidRPr="004A65C7" w:rsidTr="00F064D7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 недвижимости по адресу: Астраханская область, Приволжский район", 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ачалово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здание бывшего музея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064D7" w:rsidRPr="004A65C7" w:rsidTr="00F064D7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 недвижимости по адресу:  по адресу: 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Астраханская обл., Приволжский район, с. Веселая Грива, ул. Колхозная, 1а, здание фельдшерско-акушерского пункта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16,80</w:t>
            </w:r>
          </w:p>
        </w:tc>
      </w:tr>
      <w:tr w:rsidR="00F064D7" w:rsidRPr="004A65C7" w:rsidTr="00F064D7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 недвижимости по адресу:  по адресу: Астраханская обл., Приволжский район, 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улаковка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здание фельдшерско-акушерского пункта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064D7" w:rsidRPr="004A65C7" w:rsidTr="00F064D7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 недвижимости по адресу:  по адресу: Астраханская обл., Приволжский район,  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ансур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здание фельдшерско-акушерского пункта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064D7" w:rsidRPr="004A65C7" w:rsidTr="00F064D7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 недвижимости по адресу:  по адресу: 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Астраханская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Приволжский район,  п. 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Нартовский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здание фельдшерско-акушерского пункта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064D7" w:rsidRPr="004A65C7" w:rsidTr="00F064D7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недвижимости по адресу:  по адресу: Астраханская обл., Приволжский район, с</w:t>
            </w:r>
            <w:proofErr w:type="gram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атарская </w:t>
            </w:r>
            <w:proofErr w:type="spellStart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Башмаковка</w:t>
            </w:r>
            <w:proofErr w:type="spellEnd"/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здание стационара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118,62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064D7" w:rsidRPr="004A65C7" w:rsidTr="00F064D7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Остановочный комплекс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98,01</w:t>
            </w:r>
          </w:p>
        </w:tc>
      </w:tr>
      <w:tr w:rsidR="00F064D7" w:rsidRPr="004A65C7" w:rsidTr="00F064D7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94,75</w:t>
            </w:r>
          </w:p>
        </w:tc>
      </w:tr>
      <w:tr w:rsidR="00F064D7" w:rsidRPr="004A65C7" w:rsidTr="00F064D7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недвижимое имущество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102641,06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23738,18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78902,88</w:t>
            </w:r>
          </w:p>
        </w:tc>
      </w:tr>
      <w:tr w:rsidR="00F064D7" w:rsidRPr="004A65C7" w:rsidTr="00F064D7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30627,98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4714,96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25913,02</w:t>
            </w:r>
          </w:p>
        </w:tc>
      </w:tr>
      <w:tr w:rsidR="00F064D7" w:rsidRPr="004A65C7" w:rsidTr="00F064D7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4D7" w:rsidRPr="004A65C7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133269,04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28453,14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64D7" w:rsidRPr="004A65C7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104815,90</w:t>
            </w:r>
          </w:p>
        </w:tc>
      </w:tr>
    </w:tbl>
    <w:p w:rsidR="00F064D7" w:rsidRPr="004A65C7" w:rsidRDefault="00F064D7" w:rsidP="007F5602">
      <w:pPr>
        <w:tabs>
          <w:tab w:val="left" w:pos="11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7C32" w:rsidRPr="004A65C7" w:rsidRDefault="00FB7C32" w:rsidP="005E0605">
      <w:pPr>
        <w:tabs>
          <w:tab w:val="left" w:pos="1170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FB7C32" w:rsidRPr="004A65C7" w:rsidSect="00101D1A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B54" w:rsidRDefault="007E4B54" w:rsidP="002D51A6">
      <w:pPr>
        <w:spacing w:after="0" w:line="240" w:lineRule="auto"/>
      </w:pPr>
      <w:r>
        <w:separator/>
      </w:r>
    </w:p>
  </w:endnote>
  <w:endnote w:type="continuationSeparator" w:id="1">
    <w:p w:rsidR="007E4B54" w:rsidRDefault="007E4B54" w:rsidP="002D5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B54" w:rsidRDefault="007E4B54" w:rsidP="002D51A6">
      <w:pPr>
        <w:spacing w:after="0" w:line="240" w:lineRule="auto"/>
      </w:pPr>
      <w:r>
        <w:separator/>
      </w:r>
    </w:p>
  </w:footnote>
  <w:footnote w:type="continuationSeparator" w:id="1">
    <w:p w:rsidR="007E4B54" w:rsidRDefault="007E4B54" w:rsidP="002D5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16142"/>
      <w:docPartObj>
        <w:docPartGallery w:val="Page Numbers (Top of Page)"/>
        <w:docPartUnique/>
      </w:docPartObj>
    </w:sdtPr>
    <w:sdtContent>
      <w:p w:rsidR="007E4B54" w:rsidRDefault="007E4B54">
        <w:pPr>
          <w:pStyle w:val="a5"/>
          <w:jc w:val="right"/>
        </w:pPr>
        <w:fldSimple w:instr=" PAGE   \* MERGEFORMAT ">
          <w:r w:rsidR="00DA3D40">
            <w:rPr>
              <w:noProof/>
            </w:rPr>
            <w:t>1</w:t>
          </w:r>
        </w:fldSimple>
      </w:p>
    </w:sdtContent>
  </w:sdt>
  <w:p w:rsidR="007E4B54" w:rsidRDefault="007E4B5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E3386"/>
    <w:multiLevelType w:val="hybridMultilevel"/>
    <w:tmpl w:val="4D98599A"/>
    <w:lvl w:ilvl="0" w:tplc="A1AA9C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0A2E"/>
    <w:rsid w:val="000149F3"/>
    <w:rsid w:val="000152F1"/>
    <w:rsid w:val="0002438E"/>
    <w:rsid w:val="00025E39"/>
    <w:rsid w:val="00032BD5"/>
    <w:rsid w:val="00036AAE"/>
    <w:rsid w:val="000445E8"/>
    <w:rsid w:val="000446EA"/>
    <w:rsid w:val="00047FDD"/>
    <w:rsid w:val="00062640"/>
    <w:rsid w:val="00064073"/>
    <w:rsid w:val="00072D19"/>
    <w:rsid w:val="000852A2"/>
    <w:rsid w:val="00090A2E"/>
    <w:rsid w:val="00093823"/>
    <w:rsid w:val="000B127C"/>
    <w:rsid w:val="000B59ED"/>
    <w:rsid w:val="000C105B"/>
    <w:rsid w:val="000C1A46"/>
    <w:rsid w:val="000C5440"/>
    <w:rsid w:val="000C71AC"/>
    <w:rsid w:val="000C75D6"/>
    <w:rsid w:val="000C7B69"/>
    <w:rsid w:val="000D0BF5"/>
    <w:rsid w:val="000D103D"/>
    <w:rsid w:val="000D462E"/>
    <w:rsid w:val="000D50E5"/>
    <w:rsid w:val="000F456D"/>
    <w:rsid w:val="00101D1A"/>
    <w:rsid w:val="001023D0"/>
    <w:rsid w:val="00104277"/>
    <w:rsid w:val="00104399"/>
    <w:rsid w:val="00112513"/>
    <w:rsid w:val="001236ED"/>
    <w:rsid w:val="00131201"/>
    <w:rsid w:val="0013517B"/>
    <w:rsid w:val="00144DA8"/>
    <w:rsid w:val="00145976"/>
    <w:rsid w:val="001502F3"/>
    <w:rsid w:val="00150BF5"/>
    <w:rsid w:val="001556E4"/>
    <w:rsid w:val="00160897"/>
    <w:rsid w:val="00162D29"/>
    <w:rsid w:val="00164551"/>
    <w:rsid w:val="00175A2F"/>
    <w:rsid w:val="00183F6D"/>
    <w:rsid w:val="001B02BE"/>
    <w:rsid w:val="001B2417"/>
    <w:rsid w:val="001B6C46"/>
    <w:rsid w:val="001C087F"/>
    <w:rsid w:val="001D221C"/>
    <w:rsid w:val="001D68EF"/>
    <w:rsid w:val="001E132E"/>
    <w:rsid w:val="001E33E9"/>
    <w:rsid w:val="002023FC"/>
    <w:rsid w:val="00202A64"/>
    <w:rsid w:val="00215A98"/>
    <w:rsid w:val="00221002"/>
    <w:rsid w:val="00225AF0"/>
    <w:rsid w:val="00227D12"/>
    <w:rsid w:val="00230EEE"/>
    <w:rsid w:val="00233D92"/>
    <w:rsid w:val="00242B37"/>
    <w:rsid w:val="00255690"/>
    <w:rsid w:val="002601B6"/>
    <w:rsid w:val="00264A1C"/>
    <w:rsid w:val="00266A1C"/>
    <w:rsid w:val="00267E56"/>
    <w:rsid w:val="0027245F"/>
    <w:rsid w:val="0027787F"/>
    <w:rsid w:val="00281876"/>
    <w:rsid w:val="00282A2D"/>
    <w:rsid w:val="002919D5"/>
    <w:rsid w:val="002B31F7"/>
    <w:rsid w:val="002C077C"/>
    <w:rsid w:val="002D2AD0"/>
    <w:rsid w:val="002D51A6"/>
    <w:rsid w:val="002E1679"/>
    <w:rsid w:val="002F53D2"/>
    <w:rsid w:val="00312A75"/>
    <w:rsid w:val="00316212"/>
    <w:rsid w:val="00317316"/>
    <w:rsid w:val="003176AD"/>
    <w:rsid w:val="00317F80"/>
    <w:rsid w:val="00322735"/>
    <w:rsid w:val="00330EDD"/>
    <w:rsid w:val="00334758"/>
    <w:rsid w:val="00341455"/>
    <w:rsid w:val="0034285D"/>
    <w:rsid w:val="0034327B"/>
    <w:rsid w:val="003451F9"/>
    <w:rsid w:val="003601DD"/>
    <w:rsid w:val="0036633F"/>
    <w:rsid w:val="00384D53"/>
    <w:rsid w:val="00394E5A"/>
    <w:rsid w:val="003B3800"/>
    <w:rsid w:val="003B3BAF"/>
    <w:rsid w:val="003B57F9"/>
    <w:rsid w:val="003B602A"/>
    <w:rsid w:val="003B6BEB"/>
    <w:rsid w:val="003B72BA"/>
    <w:rsid w:val="003B7CBE"/>
    <w:rsid w:val="003C3A28"/>
    <w:rsid w:val="003C7225"/>
    <w:rsid w:val="003E13C7"/>
    <w:rsid w:val="003F0D82"/>
    <w:rsid w:val="004158DF"/>
    <w:rsid w:val="00422E74"/>
    <w:rsid w:val="00436098"/>
    <w:rsid w:val="00445788"/>
    <w:rsid w:val="00460C3E"/>
    <w:rsid w:val="004625F3"/>
    <w:rsid w:val="00485158"/>
    <w:rsid w:val="004865AA"/>
    <w:rsid w:val="0048720F"/>
    <w:rsid w:val="00490AE7"/>
    <w:rsid w:val="004A65C7"/>
    <w:rsid w:val="004A7681"/>
    <w:rsid w:val="004B6FF8"/>
    <w:rsid w:val="004C7B54"/>
    <w:rsid w:val="004D0B3A"/>
    <w:rsid w:val="004D5BC1"/>
    <w:rsid w:val="004E33D3"/>
    <w:rsid w:val="004F23F6"/>
    <w:rsid w:val="004F45B9"/>
    <w:rsid w:val="0050036E"/>
    <w:rsid w:val="005005C9"/>
    <w:rsid w:val="00506B8B"/>
    <w:rsid w:val="00507115"/>
    <w:rsid w:val="00507CF1"/>
    <w:rsid w:val="00507FDB"/>
    <w:rsid w:val="005103E2"/>
    <w:rsid w:val="00513B98"/>
    <w:rsid w:val="005140CB"/>
    <w:rsid w:val="00516A49"/>
    <w:rsid w:val="00523ABF"/>
    <w:rsid w:val="005415CC"/>
    <w:rsid w:val="00545F29"/>
    <w:rsid w:val="00550169"/>
    <w:rsid w:val="0056766E"/>
    <w:rsid w:val="00571634"/>
    <w:rsid w:val="00571789"/>
    <w:rsid w:val="00576240"/>
    <w:rsid w:val="0057655A"/>
    <w:rsid w:val="0057672C"/>
    <w:rsid w:val="00585F64"/>
    <w:rsid w:val="005863C7"/>
    <w:rsid w:val="005960AC"/>
    <w:rsid w:val="00597E8A"/>
    <w:rsid w:val="005A5CC4"/>
    <w:rsid w:val="005B2B70"/>
    <w:rsid w:val="005B7AC8"/>
    <w:rsid w:val="005C5BBF"/>
    <w:rsid w:val="005D1046"/>
    <w:rsid w:val="005D1B48"/>
    <w:rsid w:val="005D3BED"/>
    <w:rsid w:val="005D510C"/>
    <w:rsid w:val="005E0605"/>
    <w:rsid w:val="005E3BB6"/>
    <w:rsid w:val="005F4354"/>
    <w:rsid w:val="005F4815"/>
    <w:rsid w:val="005F5471"/>
    <w:rsid w:val="0060772D"/>
    <w:rsid w:val="00613238"/>
    <w:rsid w:val="00637796"/>
    <w:rsid w:val="00637C65"/>
    <w:rsid w:val="00640619"/>
    <w:rsid w:val="00640902"/>
    <w:rsid w:val="00641C69"/>
    <w:rsid w:val="00644670"/>
    <w:rsid w:val="00654EFE"/>
    <w:rsid w:val="00662F86"/>
    <w:rsid w:val="00664823"/>
    <w:rsid w:val="006759DA"/>
    <w:rsid w:val="006A4194"/>
    <w:rsid w:val="006B2382"/>
    <w:rsid w:val="006C16AA"/>
    <w:rsid w:val="006C4694"/>
    <w:rsid w:val="006D1698"/>
    <w:rsid w:val="006E584E"/>
    <w:rsid w:val="0070286E"/>
    <w:rsid w:val="00706CD1"/>
    <w:rsid w:val="00706E23"/>
    <w:rsid w:val="007115F7"/>
    <w:rsid w:val="007131E1"/>
    <w:rsid w:val="00720EBE"/>
    <w:rsid w:val="00722B29"/>
    <w:rsid w:val="007425E8"/>
    <w:rsid w:val="0075251A"/>
    <w:rsid w:val="00756D64"/>
    <w:rsid w:val="00770285"/>
    <w:rsid w:val="00773D57"/>
    <w:rsid w:val="007778B9"/>
    <w:rsid w:val="007814A9"/>
    <w:rsid w:val="007979B9"/>
    <w:rsid w:val="007A5BEA"/>
    <w:rsid w:val="007A7859"/>
    <w:rsid w:val="007C2E93"/>
    <w:rsid w:val="007C31E5"/>
    <w:rsid w:val="007C3D97"/>
    <w:rsid w:val="007C49FC"/>
    <w:rsid w:val="007D1F70"/>
    <w:rsid w:val="007D3E01"/>
    <w:rsid w:val="007E4B54"/>
    <w:rsid w:val="007F029A"/>
    <w:rsid w:val="007F5602"/>
    <w:rsid w:val="008025B7"/>
    <w:rsid w:val="00805CCE"/>
    <w:rsid w:val="0081045D"/>
    <w:rsid w:val="00817673"/>
    <w:rsid w:val="008221B8"/>
    <w:rsid w:val="00835984"/>
    <w:rsid w:val="00843A12"/>
    <w:rsid w:val="0085160A"/>
    <w:rsid w:val="00854038"/>
    <w:rsid w:val="008614E9"/>
    <w:rsid w:val="00865879"/>
    <w:rsid w:val="00873D26"/>
    <w:rsid w:val="0088191A"/>
    <w:rsid w:val="00891763"/>
    <w:rsid w:val="0089339E"/>
    <w:rsid w:val="0089394B"/>
    <w:rsid w:val="008A09E7"/>
    <w:rsid w:val="008B02DE"/>
    <w:rsid w:val="008B171C"/>
    <w:rsid w:val="008B6C54"/>
    <w:rsid w:val="008C44D0"/>
    <w:rsid w:val="008C5DEF"/>
    <w:rsid w:val="008D1EC1"/>
    <w:rsid w:val="008D3194"/>
    <w:rsid w:val="008D3B9B"/>
    <w:rsid w:val="008D5579"/>
    <w:rsid w:val="008E0A05"/>
    <w:rsid w:val="008F3342"/>
    <w:rsid w:val="008F50C5"/>
    <w:rsid w:val="00915212"/>
    <w:rsid w:val="00916418"/>
    <w:rsid w:val="00917D05"/>
    <w:rsid w:val="00921EA0"/>
    <w:rsid w:val="00925E0C"/>
    <w:rsid w:val="009307B5"/>
    <w:rsid w:val="009326C4"/>
    <w:rsid w:val="00934EB5"/>
    <w:rsid w:val="00936E0E"/>
    <w:rsid w:val="00944F82"/>
    <w:rsid w:val="009459EF"/>
    <w:rsid w:val="00960EC0"/>
    <w:rsid w:val="00966C6A"/>
    <w:rsid w:val="00967541"/>
    <w:rsid w:val="00970C4B"/>
    <w:rsid w:val="00973568"/>
    <w:rsid w:val="009843F7"/>
    <w:rsid w:val="009911B1"/>
    <w:rsid w:val="00993C74"/>
    <w:rsid w:val="009A584D"/>
    <w:rsid w:val="009B5E49"/>
    <w:rsid w:val="009C3A0F"/>
    <w:rsid w:val="009C5563"/>
    <w:rsid w:val="009D1500"/>
    <w:rsid w:val="009D17B4"/>
    <w:rsid w:val="009D1B4E"/>
    <w:rsid w:val="009D396D"/>
    <w:rsid w:val="009E16F1"/>
    <w:rsid w:val="009E324E"/>
    <w:rsid w:val="009E4F49"/>
    <w:rsid w:val="009F1881"/>
    <w:rsid w:val="009F2062"/>
    <w:rsid w:val="009F4264"/>
    <w:rsid w:val="009F5AE9"/>
    <w:rsid w:val="00A03CFE"/>
    <w:rsid w:val="00A03F0D"/>
    <w:rsid w:val="00A15C31"/>
    <w:rsid w:val="00A2005E"/>
    <w:rsid w:val="00A216A4"/>
    <w:rsid w:val="00A35B02"/>
    <w:rsid w:val="00A36EEB"/>
    <w:rsid w:val="00A4233B"/>
    <w:rsid w:val="00A45562"/>
    <w:rsid w:val="00A50499"/>
    <w:rsid w:val="00A614D1"/>
    <w:rsid w:val="00A6394B"/>
    <w:rsid w:val="00A73FED"/>
    <w:rsid w:val="00A76C1E"/>
    <w:rsid w:val="00A82154"/>
    <w:rsid w:val="00A86780"/>
    <w:rsid w:val="00AA255E"/>
    <w:rsid w:val="00AD4D5F"/>
    <w:rsid w:val="00AD5C6E"/>
    <w:rsid w:val="00AF167A"/>
    <w:rsid w:val="00AF2994"/>
    <w:rsid w:val="00AF2DFF"/>
    <w:rsid w:val="00AF4297"/>
    <w:rsid w:val="00AF7942"/>
    <w:rsid w:val="00B01B20"/>
    <w:rsid w:val="00B04948"/>
    <w:rsid w:val="00B06AC4"/>
    <w:rsid w:val="00B14EC4"/>
    <w:rsid w:val="00B24F25"/>
    <w:rsid w:val="00B36AF4"/>
    <w:rsid w:val="00B37480"/>
    <w:rsid w:val="00B42D75"/>
    <w:rsid w:val="00B51FD6"/>
    <w:rsid w:val="00B71D4A"/>
    <w:rsid w:val="00B758D4"/>
    <w:rsid w:val="00B81E7C"/>
    <w:rsid w:val="00B92EFF"/>
    <w:rsid w:val="00BA4859"/>
    <w:rsid w:val="00BC19CA"/>
    <w:rsid w:val="00BD47CC"/>
    <w:rsid w:val="00BE1B27"/>
    <w:rsid w:val="00BE3521"/>
    <w:rsid w:val="00BE3FA4"/>
    <w:rsid w:val="00BF3B80"/>
    <w:rsid w:val="00C0061F"/>
    <w:rsid w:val="00C00814"/>
    <w:rsid w:val="00C10125"/>
    <w:rsid w:val="00C20ED9"/>
    <w:rsid w:val="00C23FE7"/>
    <w:rsid w:val="00C35E64"/>
    <w:rsid w:val="00C374FC"/>
    <w:rsid w:val="00C4419B"/>
    <w:rsid w:val="00C47B94"/>
    <w:rsid w:val="00C51579"/>
    <w:rsid w:val="00C547F7"/>
    <w:rsid w:val="00C606E7"/>
    <w:rsid w:val="00C61514"/>
    <w:rsid w:val="00C65467"/>
    <w:rsid w:val="00C67ABE"/>
    <w:rsid w:val="00C72A73"/>
    <w:rsid w:val="00C77057"/>
    <w:rsid w:val="00C82DF0"/>
    <w:rsid w:val="00C83229"/>
    <w:rsid w:val="00C91189"/>
    <w:rsid w:val="00C974DB"/>
    <w:rsid w:val="00CA1EE4"/>
    <w:rsid w:val="00CB18B6"/>
    <w:rsid w:val="00CB3A9A"/>
    <w:rsid w:val="00CB4A30"/>
    <w:rsid w:val="00CC210C"/>
    <w:rsid w:val="00CC479F"/>
    <w:rsid w:val="00CC5D80"/>
    <w:rsid w:val="00CD1E77"/>
    <w:rsid w:val="00CD7553"/>
    <w:rsid w:val="00CF126C"/>
    <w:rsid w:val="00D03C5E"/>
    <w:rsid w:val="00D03DC1"/>
    <w:rsid w:val="00D11445"/>
    <w:rsid w:val="00D13200"/>
    <w:rsid w:val="00D34C75"/>
    <w:rsid w:val="00D51145"/>
    <w:rsid w:val="00D55555"/>
    <w:rsid w:val="00D6050C"/>
    <w:rsid w:val="00D67410"/>
    <w:rsid w:val="00D970CA"/>
    <w:rsid w:val="00DA17CB"/>
    <w:rsid w:val="00DA3D40"/>
    <w:rsid w:val="00DA7737"/>
    <w:rsid w:val="00DB50AC"/>
    <w:rsid w:val="00DC142F"/>
    <w:rsid w:val="00DC70F9"/>
    <w:rsid w:val="00DD0FE4"/>
    <w:rsid w:val="00DD1A7D"/>
    <w:rsid w:val="00DD3BD5"/>
    <w:rsid w:val="00DE0FB5"/>
    <w:rsid w:val="00DE531C"/>
    <w:rsid w:val="00DF429D"/>
    <w:rsid w:val="00E02B44"/>
    <w:rsid w:val="00E02E03"/>
    <w:rsid w:val="00E12172"/>
    <w:rsid w:val="00E16618"/>
    <w:rsid w:val="00E17FE0"/>
    <w:rsid w:val="00E2217D"/>
    <w:rsid w:val="00E222F6"/>
    <w:rsid w:val="00E24D2D"/>
    <w:rsid w:val="00E25EDA"/>
    <w:rsid w:val="00E33758"/>
    <w:rsid w:val="00E33853"/>
    <w:rsid w:val="00E37724"/>
    <w:rsid w:val="00E44F24"/>
    <w:rsid w:val="00E45020"/>
    <w:rsid w:val="00E52E23"/>
    <w:rsid w:val="00E56257"/>
    <w:rsid w:val="00E73BDD"/>
    <w:rsid w:val="00E90163"/>
    <w:rsid w:val="00E9497A"/>
    <w:rsid w:val="00EB0FCD"/>
    <w:rsid w:val="00EC0123"/>
    <w:rsid w:val="00EC013A"/>
    <w:rsid w:val="00ED5C8A"/>
    <w:rsid w:val="00ED6249"/>
    <w:rsid w:val="00ED7798"/>
    <w:rsid w:val="00EE0A06"/>
    <w:rsid w:val="00EE3924"/>
    <w:rsid w:val="00EE4322"/>
    <w:rsid w:val="00EE5EDF"/>
    <w:rsid w:val="00EF2B7E"/>
    <w:rsid w:val="00EF54E4"/>
    <w:rsid w:val="00EF72B6"/>
    <w:rsid w:val="00F03866"/>
    <w:rsid w:val="00F064D7"/>
    <w:rsid w:val="00F0673B"/>
    <w:rsid w:val="00F17349"/>
    <w:rsid w:val="00F23BA9"/>
    <w:rsid w:val="00F31E21"/>
    <w:rsid w:val="00F36951"/>
    <w:rsid w:val="00F36A49"/>
    <w:rsid w:val="00F37E08"/>
    <w:rsid w:val="00F434E7"/>
    <w:rsid w:val="00F54423"/>
    <w:rsid w:val="00F5493F"/>
    <w:rsid w:val="00F578FA"/>
    <w:rsid w:val="00F62227"/>
    <w:rsid w:val="00F71F36"/>
    <w:rsid w:val="00F74E2A"/>
    <w:rsid w:val="00F80E8E"/>
    <w:rsid w:val="00F81E19"/>
    <w:rsid w:val="00F92E51"/>
    <w:rsid w:val="00F935BC"/>
    <w:rsid w:val="00F948C4"/>
    <w:rsid w:val="00FB472E"/>
    <w:rsid w:val="00FB64FE"/>
    <w:rsid w:val="00FB7C32"/>
    <w:rsid w:val="00FD435E"/>
    <w:rsid w:val="00FD5A31"/>
    <w:rsid w:val="00FF01F8"/>
    <w:rsid w:val="00FF7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90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90A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link w:val="30"/>
    <w:locked/>
    <w:rsid w:val="00090A2E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090A2E"/>
    <w:pPr>
      <w:spacing w:after="120" w:line="240" w:lineRule="auto"/>
    </w:pPr>
    <w:rPr>
      <w:sz w:val="16"/>
      <w:szCs w:val="16"/>
      <w:lang w:eastAsia="ru-RU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090A2E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090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A2E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link w:val="33"/>
    <w:uiPriority w:val="99"/>
    <w:semiHidden/>
    <w:unhideWhenUsed/>
    <w:rsid w:val="00ED779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ED7798"/>
    <w:rPr>
      <w:sz w:val="16"/>
      <w:szCs w:val="16"/>
    </w:rPr>
  </w:style>
  <w:style w:type="paragraph" w:customStyle="1" w:styleId="ConsPlusTitle">
    <w:name w:val="ConsPlusTitle"/>
    <w:uiPriority w:val="99"/>
    <w:rsid w:val="005C5B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D5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51A6"/>
  </w:style>
  <w:style w:type="paragraph" w:styleId="a7">
    <w:name w:val="footer"/>
    <w:basedOn w:val="a"/>
    <w:link w:val="a8"/>
    <w:uiPriority w:val="99"/>
    <w:semiHidden/>
    <w:unhideWhenUsed/>
    <w:rsid w:val="002D5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D51A6"/>
  </w:style>
  <w:style w:type="paragraph" w:styleId="a9">
    <w:name w:val="Document Map"/>
    <w:basedOn w:val="a"/>
    <w:link w:val="aa"/>
    <w:uiPriority w:val="99"/>
    <w:semiHidden/>
    <w:unhideWhenUsed/>
    <w:rsid w:val="00EF7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EF72B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82A2D"/>
    <w:pPr>
      <w:ind w:left="720"/>
      <w:contextualSpacing/>
    </w:pPr>
  </w:style>
  <w:style w:type="paragraph" w:styleId="ac">
    <w:name w:val="Normal (Web)"/>
    <w:basedOn w:val="a"/>
    <w:rsid w:val="00500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75251A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75251A"/>
    <w:rPr>
      <w:color w:val="800080"/>
      <w:u w:val="single"/>
    </w:rPr>
  </w:style>
  <w:style w:type="paragraph" w:customStyle="1" w:styleId="xl63">
    <w:name w:val="xl63"/>
    <w:basedOn w:val="a"/>
    <w:rsid w:val="00752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5251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7">
    <w:name w:val="xl77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79">
    <w:name w:val="xl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0">
    <w:name w:val="xl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1">
    <w:name w:val="xl81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2">
    <w:name w:val="xl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6">
    <w:name w:val="xl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7">
    <w:name w:val="xl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9">
    <w:name w:val="xl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0">
    <w:name w:val="xl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9">
    <w:name w:val="xl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3">
    <w:name w:val="xl1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4">
    <w:name w:val="xl1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5">
    <w:name w:val="xl10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6">
    <w:name w:val="xl1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7">
    <w:name w:val="xl1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8">
    <w:name w:val="xl1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0">
    <w:name w:val="xl1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1">
    <w:name w:val="xl1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2">
    <w:name w:val="xl1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3">
    <w:name w:val="xl1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4">
    <w:name w:val="xl1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5">
    <w:name w:val="xl1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6">
    <w:name w:val="xl1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7">
    <w:name w:val="xl1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8">
    <w:name w:val="xl1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9">
    <w:name w:val="xl1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0">
    <w:name w:val="xl1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1">
    <w:name w:val="xl1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2">
    <w:name w:val="xl1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3">
    <w:name w:val="xl1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4">
    <w:name w:val="xl1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5">
    <w:name w:val="xl1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6">
    <w:name w:val="xl1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7">
    <w:name w:val="xl1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8">
    <w:name w:val="xl1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9">
    <w:name w:val="xl1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0">
    <w:name w:val="xl1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1">
    <w:name w:val="xl1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2">
    <w:name w:val="xl1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3">
    <w:name w:val="xl1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4">
    <w:name w:val="xl1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5">
    <w:name w:val="xl1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6">
    <w:name w:val="xl1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7">
    <w:name w:val="xl1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8">
    <w:name w:val="xl1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9">
    <w:name w:val="xl1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0">
    <w:name w:val="xl1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1">
    <w:name w:val="xl1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2">
    <w:name w:val="xl1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3">
    <w:name w:val="xl1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4">
    <w:name w:val="xl1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5">
    <w:name w:val="xl1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6">
    <w:name w:val="xl1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7">
    <w:name w:val="xl1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8">
    <w:name w:val="xl1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9">
    <w:name w:val="xl1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0">
    <w:name w:val="xl1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1">
    <w:name w:val="xl1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2">
    <w:name w:val="xl1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3">
    <w:name w:val="xl1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4">
    <w:name w:val="xl1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5">
    <w:name w:val="xl1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6">
    <w:name w:val="xl1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7">
    <w:name w:val="xl1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8">
    <w:name w:val="xl1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9">
    <w:name w:val="xl159"/>
    <w:basedOn w:val="a"/>
    <w:rsid w:val="0075251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75251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75251A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75251A"/>
    <w:pPr>
      <w:pBdr>
        <w:top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75251A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75251A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6">
    <w:name w:val="xl166"/>
    <w:basedOn w:val="a"/>
    <w:rsid w:val="0075251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7">
    <w:name w:val="xl167"/>
    <w:basedOn w:val="a"/>
    <w:rsid w:val="0075251A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8">
    <w:name w:val="xl1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9">
    <w:name w:val="xl1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0">
    <w:name w:val="xl170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3">
    <w:name w:val="xl1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4">
    <w:name w:val="xl1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5">
    <w:name w:val="xl1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6">
    <w:name w:val="xl1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7">
    <w:name w:val="xl1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8">
    <w:name w:val="xl1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9">
    <w:name w:val="xl1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0">
    <w:name w:val="xl1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2">
    <w:name w:val="xl1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3">
    <w:name w:val="xl1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4">
    <w:name w:val="xl1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5">
    <w:name w:val="xl1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6">
    <w:name w:val="xl1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7">
    <w:name w:val="xl1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8">
    <w:name w:val="xl1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9">
    <w:name w:val="xl1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0">
    <w:name w:val="xl190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2">
    <w:name w:val="xl1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3">
    <w:name w:val="xl193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94">
    <w:name w:val="xl1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95">
    <w:name w:val="xl195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7525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7">
    <w:name w:val="xl197"/>
    <w:basedOn w:val="a"/>
    <w:rsid w:val="007525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8">
    <w:name w:val="xl198"/>
    <w:basedOn w:val="a"/>
    <w:rsid w:val="0075251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9">
    <w:name w:val="xl199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0">
    <w:name w:val="xl200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1">
    <w:name w:val="xl201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2">
    <w:name w:val="xl202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3">
    <w:name w:val="xl203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4">
    <w:name w:val="xl204"/>
    <w:basedOn w:val="a"/>
    <w:rsid w:val="0075251A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5">
    <w:name w:val="xl205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6">
    <w:name w:val="xl2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7">
    <w:name w:val="xl2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8">
    <w:name w:val="xl2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9">
    <w:name w:val="xl2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0">
    <w:name w:val="xl2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1">
    <w:name w:val="xl2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2">
    <w:name w:val="xl2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3">
    <w:name w:val="xl2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4">
    <w:name w:val="xl2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5">
    <w:name w:val="xl2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6">
    <w:name w:val="xl2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7">
    <w:name w:val="xl2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8">
    <w:name w:val="xl2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9">
    <w:name w:val="xl2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0">
    <w:name w:val="xl2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1">
    <w:name w:val="xl2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2">
    <w:name w:val="xl2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3">
    <w:name w:val="xl2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4">
    <w:name w:val="xl2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5">
    <w:name w:val="xl2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6">
    <w:name w:val="xl2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7">
    <w:name w:val="xl2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8">
    <w:name w:val="xl2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9">
    <w:name w:val="xl2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0">
    <w:name w:val="xl2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1">
    <w:name w:val="xl2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2">
    <w:name w:val="xl2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3">
    <w:name w:val="xl2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4">
    <w:name w:val="xl2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5">
    <w:name w:val="xl2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6">
    <w:name w:val="xl2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7">
    <w:name w:val="xl2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8">
    <w:name w:val="xl2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9">
    <w:name w:val="xl2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0">
    <w:name w:val="xl2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1">
    <w:name w:val="xl2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2">
    <w:name w:val="xl2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3">
    <w:name w:val="xl2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4">
    <w:name w:val="xl2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5">
    <w:name w:val="xl2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6">
    <w:name w:val="xl2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7">
    <w:name w:val="xl2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8">
    <w:name w:val="xl2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9">
    <w:name w:val="xl2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0">
    <w:name w:val="xl2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1">
    <w:name w:val="xl2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2">
    <w:name w:val="xl2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3">
    <w:name w:val="xl2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4">
    <w:name w:val="xl2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5">
    <w:name w:val="xl2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6">
    <w:name w:val="xl2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7">
    <w:name w:val="xl2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8">
    <w:name w:val="xl2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9">
    <w:name w:val="xl25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0">
    <w:name w:val="xl26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1">
    <w:name w:val="xl2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2">
    <w:name w:val="xl26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3">
    <w:name w:val="xl26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4">
    <w:name w:val="xl26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5">
    <w:name w:val="xl26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6">
    <w:name w:val="xl26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7">
    <w:name w:val="xl26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8">
    <w:name w:val="xl2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9">
    <w:name w:val="xl2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0">
    <w:name w:val="xl2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1">
    <w:name w:val="xl2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2">
    <w:name w:val="xl2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3">
    <w:name w:val="xl2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4">
    <w:name w:val="xl2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5">
    <w:name w:val="xl2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6">
    <w:name w:val="xl2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7">
    <w:name w:val="xl2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8">
    <w:name w:val="xl2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9">
    <w:name w:val="xl2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0">
    <w:name w:val="xl2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1">
    <w:name w:val="xl2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2">
    <w:name w:val="xl2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3">
    <w:name w:val="xl2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4">
    <w:name w:val="xl2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5">
    <w:name w:val="xl2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6">
    <w:name w:val="xl2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7">
    <w:name w:val="xl2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8">
    <w:name w:val="xl2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0">
    <w:name w:val="xl2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1">
    <w:name w:val="xl2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2">
    <w:name w:val="xl2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3">
    <w:name w:val="xl2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4">
    <w:name w:val="xl2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5">
    <w:name w:val="xl2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6">
    <w:name w:val="xl2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7">
    <w:name w:val="xl2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8">
    <w:name w:val="xl2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9">
    <w:name w:val="xl2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0">
    <w:name w:val="xl3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1">
    <w:name w:val="xl3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2">
    <w:name w:val="xl3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3">
    <w:name w:val="xl3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4">
    <w:name w:val="xl3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5">
    <w:name w:val="xl30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6">
    <w:name w:val="xl3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7">
    <w:name w:val="xl3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8">
    <w:name w:val="xl3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9">
    <w:name w:val="xl3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0">
    <w:name w:val="xl3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1">
    <w:name w:val="xl3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2">
    <w:name w:val="xl3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3">
    <w:name w:val="xl3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4">
    <w:name w:val="xl3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5">
    <w:name w:val="xl3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6">
    <w:name w:val="xl3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7">
    <w:name w:val="xl3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8">
    <w:name w:val="xl3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9">
    <w:name w:val="xl3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0">
    <w:name w:val="xl3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1">
    <w:name w:val="xl3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2">
    <w:name w:val="xl3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3">
    <w:name w:val="xl3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4">
    <w:name w:val="xl3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5">
    <w:name w:val="xl3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6">
    <w:name w:val="xl3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7">
    <w:name w:val="xl3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8">
    <w:name w:val="xl3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9">
    <w:name w:val="xl3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0">
    <w:name w:val="xl3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1">
    <w:name w:val="xl3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2">
    <w:name w:val="xl3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3">
    <w:name w:val="xl3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4">
    <w:name w:val="xl3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5">
    <w:name w:val="xl3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6">
    <w:name w:val="xl3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7">
    <w:name w:val="xl3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8">
    <w:name w:val="xl3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9">
    <w:name w:val="xl3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0">
    <w:name w:val="xl3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1">
    <w:name w:val="xl3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2">
    <w:name w:val="xl3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3">
    <w:name w:val="xl3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4">
    <w:name w:val="xl3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5">
    <w:name w:val="xl3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6">
    <w:name w:val="xl3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7">
    <w:name w:val="xl3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8">
    <w:name w:val="xl3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9">
    <w:name w:val="xl3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0">
    <w:name w:val="xl3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1">
    <w:name w:val="xl3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2">
    <w:name w:val="xl3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3">
    <w:name w:val="xl3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4">
    <w:name w:val="xl3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5">
    <w:name w:val="xl3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6">
    <w:name w:val="xl3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7">
    <w:name w:val="xl3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8">
    <w:name w:val="xl3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9">
    <w:name w:val="xl35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0">
    <w:name w:val="xl36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1">
    <w:name w:val="xl3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2">
    <w:name w:val="xl36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3">
    <w:name w:val="xl36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4">
    <w:name w:val="xl36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5">
    <w:name w:val="xl36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6">
    <w:name w:val="xl36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7">
    <w:name w:val="xl36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8">
    <w:name w:val="xl3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9">
    <w:name w:val="xl3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0">
    <w:name w:val="xl3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1">
    <w:name w:val="xl3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2">
    <w:name w:val="xl3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3">
    <w:name w:val="xl3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4">
    <w:name w:val="xl3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5">
    <w:name w:val="xl3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6">
    <w:name w:val="xl3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7">
    <w:name w:val="xl3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8">
    <w:name w:val="xl3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9">
    <w:name w:val="xl3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0">
    <w:name w:val="xl3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1">
    <w:name w:val="xl3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2">
    <w:name w:val="xl3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3">
    <w:name w:val="xl3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4">
    <w:name w:val="xl3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5">
    <w:name w:val="xl3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6">
    <w:name w:val="xl3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7">
    <w:name w:val="xl3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8">
    <w:name w:val="xl3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9">
    <w:name w:val="xl3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0">
    <w:name w:val="xl3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1">
    <w:name w:val="xl3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2">
    <w:name w:val="xl3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3">
    <w:name w:val="xl3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4">
    <w:name w:val="xl3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5">
    <w:name w:val="xl3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6">
    <w:name w:val="xl3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7">
    <w:name w:val="xl3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8">
    <w:name w:val="xl3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9">
    <w:name w:val="xl3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0">
    <w:name w:val="xl4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1">
    <w:name w:val="xl4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2">
    <w:name w:val="xl4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3">
    <w:name w:val="xl4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4">
    <w:name w:val="xl4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5">
    <w:name w:val="xl405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6">
    <w:name w:val="xl4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7">
    <w:name w:val="xl407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408">
    <w:name w:val="xl4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409">
    <w:name w:val="xl409"/>
    <w:basedOn w:val="a"/>
    <w:rsid w:val="0075251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0">
    <w:name w:val="xl410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1">
    <w:name w:val="xl411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2">
    <w:name w:val="xl412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3">
    <w:name w:val="xl413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4">
    <w:name w:val="xl414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5">
    <w:name w:val="xl415"/>
    <w:basedOn w:val="a"/>
    <w:rsid w:val="0075251A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6">
    <w:name w:val="xl416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7">
    <w:name w:val="xl417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EC4C054FB9857F703AFB85CC276ECCBED357840B36E09E90319E93F128ED08B58806A840CB65E87g3N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55212-E580-42C5-A052-D60334C1F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146</Pages>
  <Words>38561</Words>
  <Characters>219799</Characters>
  <Application>Microsoft Office Word</Application>
  <DocSecurity>0</DocSecurity>
  <Lines>1831</Lines>
  <Paragraphs>515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cp:lastPrinted>2015-12-17T05:22:00Z</cp:lastPrinted>
  <dcterms:created xsi:type="dcterms:W3CDTF">2015-12-17T05:34:00Z</dcterms:created>
  <dcterms:modified xsi:type="dcterms:W3CDTF">2015-12-17T05:34:00Z</dcterms:modified>
</cp:coreProperties>
</file>