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DC" w:rsidRPr="005D1748" w:rsidRDefault="008C5118" w:rsidP="004C78DC">
      <w:pPr>
        <w:jc w:val="center"/>
        <w:rPr>
          <w:rFonts w:ascii="Times New Roman" w:hAnsi="Times New Roman" w:cs="Times New Roman"/>
          <w:spacing w:val="3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pacing w:val="38"/>
        </w:rPr>
        <w:pict>
          <v:rect id="Rectangle 2" o:spid="_x0000_s1026" style="position:absolute;left:0;text-align:left;margin-left:401.7pt;margin-top:-44.25pt;width:96pt;height:4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" stroked="f"/>
        </w:pict>
      </w:r>
      <w:r w:rsidR="004C78DC" w:rsidRPr="005D1748">
        <w:rPr>
          <w:rFonts w:ascii="Times New Roman" w:hAnsi="Times New Roman" w:cs="Times New Roman"/>
          <w:noProof/>
          <w:spacing w:val="38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8DC" w:rsidRPr="005D1748" w:rsidRDefault="004C78DC" w:rsidP="004C78DC">
      <w:pPr>
        <w:pStyle w:val="30"/>
        <w:spacing w:after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СОВЕТ МУНИЦИПАЛЬНОГО ОБРАЗОВАНИЯ</w:t>
      </w:r>
    </w:p>
    <w:p w:rsidR="004C78DC" w:rsidRPr="005D1748" w:rsidRDefault="004C78DC" w:rsidP="004C78DC">
      <w:pPr>
        <w:jc w:val="center"/>
        <w:outlineLvl w:val="0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«ПРИВОЛЖСКИЙ РАЙОН»АСТРАХАНСКОЙ ОБЛАСТИ</w:t>
      </w:r>
    </w:p>
    <w:p w:rsidR="004C78DC" w:rsidRPr="005D1748" w:rsidRDefault="004C78DC" w:rsidP="004C78DC">
      <w:pPr>
        <w:pStyle w:val="30"/>
        <w:pBdr>
          <w:bottom w:val="single" w:sz="4" w:space="1" w:color="auto"/>
        </w:pBdr>
        <w:spacing w:after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Р Е Ш Е Н И Е</w:t>
      </w:r>
    </w:p>
    <w:p w:rsidR="004C78DC" w:rsidRPr="005D1748" w:rsidRDefault="004C78DC" w:rsidP="004C78DC">
      <w:pPr>
        <w:rPr>
          <w:rFonts w:ascii="Times New Roman" w:hAnsi="Times New Roman" w:cs="Times New Roman"/>
        </w:rPr>
      </w:pPr>
    </w:p>
    <w:p w:rsidR="00C61FF8" w:rsidRPr="005D1748" w:rsidRDefault="00C61FF8" w:rsidP="004C78DC">
      <w:pPr>
        <w:rPr>
          <w:rFonts w:ascii="Times New Roman" w:hAnsi="Times New Roman" w:cs="Times New Roman"/>
        </w:rPr>
      </w:pPr>
    </w:p>
    <w:p w:rsidR="004C78DC" w:rsidRPr="005D1748" w:rsidRDefault="004C78DC" w:rsidP="004C78DC">
      <w:pPr>
        <w:rPr>
          <w:rFonts w:ascii="Times New Roman" w:hAnsi="Times New Roman" w:cs="Times New Roman"/>
          <w:u w:val="single"/>
        </w:rPr>
      </w:pPr>
      <w:r w:rsidRPr="005D1748">
        <w:rPr>
          <w:rFonts w:ascii="Times New Roman" w:hAnsi="Times New Roman" w:cs="Times New Roman"/>
          <w:u w:val="single"/>
        </w:rPr>
        <w:t xml:space="preserve">От </w:t>
      </w:r>
      <w:r w:rsidR="00FD7D69">
        <w:rPr>
          <w:rFonts w:ascii="Times New Roman" w:hAnsi="Times New Roman" w:cs="Times New Roman"/>
          <w:u w:val="single"/>
        </w:rPr>
        <w:t>16.10.</w:t>
      </w:r>
      <w:r w:rsidR="00BA4363" w:rsidRPr="005D1748">
        <w:rPr>
          <w:rFonts w:ascii="Times New Roman" w:hAnsi="Times New Roman" w:cs="Times New Roman"/>
          <w:u w:val="single"/>
        </w:rPr>
        <w:t xml:space="preserve"> </w:t>
      </w:r>
      <w:r w:rsidR="006E403A" w:rsidRPr="005D1748">
        <w:rPr>
          <w:rFonts w:ascii="Times New Roman" w:hAnsi="Times New Roman" w:cs="Times New Roman"/>
          <w:u w:val="single"/>
        </w:rPr>
        <w:t>2014</w:t>
      </w:r>
      <w:r w:rsidRPr="005D1748">
        <w:rPr>
          <w:rFonts w:ascii="Times New Roman" w:hAnsi="Times New Roman" w:cs="Times New Roman"/>
          <w:u w:val="single"/>
        </w:rPr>
        <w:t xml:space="preserve"> г.№</w:t>
      </w:r>
      <w:r w:rsidR="00BA4363" w:rsidRPr="005D1748">
        <w:rPr>
          <w:rFonts w:ascii="Times New Roman" w:hAnsi="Times New Roman" w:cs="Times New Roman"/>
          <w:u w:val="single"/>
        </w:rPr>
        <w:t xml:space="preserve"> </w:t>
      </w:r>
      <w:r w:rsidR="00FD7D69">
        <w:rPr>
          <w:rFonts w:ascii="Times New Roman" w:hAnsi="Times New Roman" w:cs="Times New Roman"/>
          <w:u w:val="single"/>
        </w:rPr>
        <w:t>8</w:t>
      </w:r>
    </w:p>
    <w:p w:rsidR="004C78DC" w:rsidRPr="005D1748" w:rsidRDefault="004C78DC" w:rsidP="004C78DC">
      <w:pPr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 xml:space="preserve"> с. Началово </w:t>
      </w:r>
    </w:p>
    <w:p w:rsidR="004C78DC" w:rsidRPr="005D1748" w:rsidRDefault="004C78DC" w:rsidP="004C78DC">
      <w:pPr>
        <w:rPr>
          <w:rFonts w:ascii="Times New Roman" w:hAnsi="Times New Roman" w:cs="Times New Roman"/>
        </w:rPr>
      </w:pPr>
    </w:p>
    <w:p w:rsidR="004C78DC" w:rsidRPr="005D1748" w:rsidRDefault="004C78DC" w:rsidP="00E603AA">
      <w:pPr>
        <w:spacing w:after="0"/>
        <w:outlineLvl w:val="0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 xml:space="preserve">О внесении изменений в Решение Совета </w:t>
      </w:r>
    </w:p>
    <w:p w:rsidR="004C78DC" w:rsidRPr="005D1748" w:rsidRDefault="004C78DC" w:rsidP="00E603AA">
      <w:pPr>
        <w:spacing w:after="0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 xml:space="preserve">муниципального образования «Приволжский район» </w:t>
      </w:r>
    </w:p>
    <w:p w:rsidR="004C78DC" w:rsidRPr="005D1748" w:rsidRDefault="004C78DC" w:rsidP="00E603AA">
      <w:pPr>
        <w:spacing w:after="0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от 10.12.201</w:t>
      </w:r>
      <w:r w:rsidR="00E603AA" w:rsidRPr="005D1748">
        <w:rPr>
          <w:rFonts w:ascii="Times New Roman" w:hAnsi="Times New Roman" w:cs="Times New Roman"/>
        </w:rPr>
        <w:t>3</w:t>
      </w:r>
      <w:r w:rsidRPr="005D1748">
        <w:rPr>
          <w:rFonts w:ascii="Times New Roman" w:hAnsi="Times New Roman" w:cs="Times New Roman"/>
        </w:rPr>
        <w:t xml:space="preserve"> № 4</w:t>
      </w:r>
      <w:r w:rsidR="00E603AA" w:rsidRPr="005D1748">
        <w:rPr>
          <w:rFonts w:ascii="Times New Roman" w:hAnsi="Times New Roman" w:cs="Times New Roman"/>
        </w:rPr>
        <w:t>3</w:t>
      </w:r>
    </w:p>
    <w:p w:rsidR="00E603AA" w:rsidRPr="005D1748" w:rsidRDefault="00E603AA" w:rsidP="00E603AA">
      <w:pPr>
        <w:spacing w:after="0"/>
        <w:rPr>
          <w:rFonts w:ascii="Times New Roman" w:hAnsi="Times New Roman" w:cs="Times New Roman"/>
        </w:rPr>
      </w:pPr>
    </w:p>
    <w:p w:rsidR="008355CF" w:rsidRDefault="004C78DC" w:rsidP="00E603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ab/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ст.39 Устава муниципального образования «Приволжский район» Совет муниципального образования «Приволжский район» </w:t>
      </w:r>
    </w:p>
    <w:p w:rsidR="004C78DC" w:rsidRPr="005D1748" w:rsidRDefault="008355CF" w:rsidP="00E603A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4C78DC" w:rsidRPr="005D1748" w:rsidRDefault="004C78DC" w:rsidP="00E603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ab/>
        <w:t>1. Внести в Решение Совета муниципального образования «Приволжский район» от 10.12.2012 №4</w:t>
      </w:r>
      <w:r w:rsidR="00103E5C" w:rsidRPr="005D1748">
        <w:rPr>
          <w:rFonts w:ascii="Times New Roman" w:hAnsi="Times New Roman" w:cs="Times New Roman"/>
        </w:rPr>
        <w:t>3</w:t>
      </w:r>
      <w:r w:rsidRPr="005D1748">
        <w:rPr>
          <w:rFonts w:ascii="Times New Roman" w:hAnsi="Times New Roman" w:cs="Times New Roman"/>
        </w:rPr>
        <w:t xml:space="preserve"> «О бюджете муниципального образования «Приволжский район» на 2014 год и на плановый период 2015-2016 годов» </w:t>
      </w:r>
      <w:r w:rsidR="00726C74" w:rsidRPr="005D1748">
        <w:rPr>
          <w:rFonts w:ascii="Times New Roman" w:hAnsi="Times New Roman" w:cs="Times New Roman"/>
        </w:rPr>
        <w:t xml:space="preserve"> ( в редакции Решения Сове</w:t>
      </w:r>
      <w:r w:rsidR="00BA4363" w:rsidRPr="005D1748">
        <w:rPr>
          <w:rFonts w:ascii="Times New Roman" w:hAnsi="Times New Roman" w:cs="Times New Roman"/>
        </w:rPr>
        <w:t xml:space="preserve">та от 27.02.2014 № 2, от 05.08.2014 № 23 </w:t>
      </w:r>
      <w:r w:rsidR="00726C74" w:rsidRPr="005D1748">
        <w:rPr>
          <w:rFonts w:ascii="Times New Roman" w:hAnsi="Times New Roman" w:cs="Times New Roman"/>
        </w:rPr>
        <w:t xml:space="preserve">) </w:t>
      </w:r>
      <w:r w:rsidRPr="005D1748">
        <w:rPr>
          <w:rFonts w:ascii="Times New Roman" w:hAnsi="Times New Roman" w:cs="Times New Roman"/>
        </w:rPr>
        <w:t>следующие изменения:</w:t>
      </w:r>
    </w:p>
    <w:p w:rsidR="004C78DC" w:rsidRPr="005D1748" w:rsidRDefault="004C78DC" w:rsidP="00E603A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ab/>
        <w:t>1.1 Пункт 1 статьи 1 Решения изложить в следующей редакции:</w:t>
      </w:r>
    </w:p>
    <w:p w:rsidR="004C78DC" w:rsidRPr="005D1748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«1. Утвердить основные характеристики бюджета муниципального образования "Приволжский район" на 201</w:t>
      </w:r>
      <w:r w:rsidR="00E603AA" w:rsidRPr="005D1748">
        <w:rPr>
          <w:rFonts w:ascii="Times New Roman" w:hAnsi="Times New Roman" w:cs="Times New Roman"/>
          <w:sz w:val="22"/>
          <w:szCs w:val="22"/>
        </w:rPr>
        <w:t>4</w:t>
      </w:r>
      <w:r w:rsidRPr="005D1748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4C78DC" w:rsidRPr="005D1748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 xml:space="preserve">1) общий объем доходов в сумме   </w:t>
      </w:r>
      <w:r w:rsidR="00BA4363" w:rsidRPr="005D1748">
        <w:rPr>
          <w:rFonts w:ascii="Times New Roman" w:hAnsi="Times New Roman" w:cs="Times New Roman"/>
          <w:sz w:val="22"/>
          <w:szCs w:val="22"/>
        </w:rPr>
        <w:t>885243,0</w:t>
      </w:r>
      <w:r w:rsidRPr="005D1748">
        <w:rPr>
          <w:rFonts w:ascii="Times New Roman" w:hAnsi="Times New Roman" w:cs="Times New Roman"/>
          <w:sz w:val="22"/>
          <w:szCs w:val="22"/>
        </w:rPr>
        <w:t xml:space="preserve">  тыс. рублей, в том числе за счет межбюджетных трансфертов, получаемых из бюджета других уровней </w:t>
      </w:r>
      <w:r w:rsidR="00BA4363" w:rsidRPr="005D1748">
        <w:rPr>
          <w:rFonts w:ascii="Times New Roman" w:hAnsi="Times New Roman" w:cs="Times New Roman"/>
          <w:sz w:val="22"/>
          <w:szCs w:val="22"/>
        </w:rPr>
        <w:t>660720,0</w:t>
      </w:r>
      <w:r w:rsidRPr="005D1748">
        <w:rPr>
          <w:rFonts w:ascii="Times New Roman" w:hAnsi="Times New Roman" w:cs="Times New Roman"/>
          <w:sz w:val="22"/>
          <w:szCs w:val="22"/>
        </w:rPr>
        <w:t xml:space="preserve"> тыс. рублей;</w:t>
      </w:r>
    </w:p>
    <w:p w:rsidR="004C78DC" w:rsidRPr="005D1748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 xml:space="preserve">2) общий объем расходов в сумме </w:t>
      </w:r>
      <w:r w:rsidR="00BA4363" w:rsidRPr="005D1748">
        <w:rPr>
          <w:rFonts w:ascii="Times New Roman" w:hAnsi="Times New Roman" w:cs="Times New Roman"/>
          <w:sz w:val="22"/>
          <w:szCs w:val="22"/>
        </w:rPr>
        <w:t>912073,0</w:t>
      </w:r>
      <w:r w:rsidRPr="005D1748">
        <w:rPr>
          <w:rFonts w:ascii="Times New Roman" w:hAnsi="Times New Roman" w:cs="Times New Roman"/>
          <w:sz w:val="22"/>
          <w:szCs w:val="22"/>
        </w:rPr>
        <w:t xml:space="preserve">  тыс. рублей;</w:t>
      </w:r>
    </w:p>
    <w:p w:rsidR="004C78DC" w:rsidRPr="005D1748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 xml:space="preserve">3) дефицит  в сумме </w:t>
      </w:r>
      <w:r w:rsidR="00E603AA" w:rsidRPr="005D1748">
        <w:rPr>
          <w:rFonts w:ascii="Times New Roman" w:hAnsi="Times New Roman" w:cs="Times New Roman"/>
          <w:sz w:val="22"/>
          <w:szCs w:val="22"/>
        </w:rPr>
        <w:t>26</w:t>
      </w:r>
      <w:r w:rsidR="00726C74" w:rsidRPr="005D1748">
        <w:rPr>
          <w:rFonts w:ascii="Times New Roman" w:hAnsi="Times New Roman" w:cs="Times New Roman"/>
          <w:sz w:val="22"/>
          <w:szCs w:val="22"/>
        </w:rPr>
        <w:t>83</w:t>
      </w:r>
      <w:r w:rsidR="00BA4363" w:rsidRPr="005D1748">
        <w:rPr>
          <w:rFonts w:ascii="Times New Roman" w:hAnsi="Times New Roman" w:cs="Times New Roman"/>
          <w:sz w:val="22"/>
          <w:szCs w:val="22"/>
        </w:rPr>
        <w:t>0,0</w:t>
      </w:r>
      <w:r w:rsidRPr="005D1748">
        <w:rPr>
          <w:rFonts w:ascii="Times New Roman" w:hAnsi="Times New Roman" w:cs="Times New Roman"/>
          <w:sz w:val="22"/>
          <w:szCs w:val="22"/>
        </w:rPr>
        <w:t xml:space="preserve"> тыс. рублей в том числе по изменениям остатков средств </w:t>
      </w:r>
      <w:r w:rsidR="00BA4363" w:rsidRPr="005D1748">
        <w:rPr>
          <w:rFonts w:ascii="Times New Roman" w:hAnsi="Times New Roman" w:cs="Times New Roman"/>
          <w:sz w:val="22"/>
          <w:szCs w:val="22"/>
        </w:rPr>
        <w:t>19768,0</w:t>
      </w:r>
      <w:r w:rsidR="00726C74" w:rsidRPr="005D1748">
        <w:rPr>
          <w:rFonts w:ascii="Times New Roman" w:hAnsi="Times New Roman" w:cs="Times New Roman"/>
          <w:sz w:val="22"/>
          <w:szCs w:val="22"/>
        </w:rPr>
        <w:t xml:space="preserve"> </w:t>
      </w:r>
      <w:r w:rsidRPr="005D1748">
        <w:rPr>
          <w:rFonts w:ascii="Times New Roman" w:hAnsi="Times New Roman" w:cs="Times New Roman"/>
          <w:sz w:val="22"/>
          <w:szCs w:val="22"/>
        </w:rPr>
        <w:t xml:space="preserve">тыс.рублей и по источникам внутреннего финансирования </w:t>
      </w:r>
      <w:r w:rsidR="00E603AA" w:rsidRPr="005D1748">
        <w:rPr>
          <w:rFonts w:ascii="Times New Roman" w:hAnsi="Times New Roman" w:cs="Times New Roman"/>
          <w:sz w:val="22"/>
          <w:szCs w:val="22"/>
        </w:rPr>
        <w:t>706</w:t>
      </w:r>
      <w:r w:rsidR="00BA4363" w:rsidRPr="005D1748">
        <w:rPr>
          <w:rFonts w:ascii="Times New Roman" w:hAnsi="Times New Roman" w:cs="Times New Roman"/>
          <w:sz w:val="22"/>
          <w:szCs w:val="22"/>
        </w:rPr>
        <w:t>2,0</w:t>
      </w:r>
      <w:r w:rsidRPr="005D1748">
        <w:rPr>
          <w:rFonts w:ascii="Times New Roman" w:hAnsi="Times New Roman" w:cs="Times New Roman"/>
          <w:sz w:val="22"/>
          <w:szCs w:val="22"/>
        </w:rPr>
        <w:t xml:space="preserve">  тыс.рублей  или  </w:t>
      </w:r>
      <w:r w:rsidR="00726C74" w:rsidRPr="005D1748">
        <w:rPr>
          <w:rFonts w:ascii="Times New Roman" w:hAnsi="Times New Roman" w:cs="Times New Roman"/>
          <w:sz w:val="22"/>
          <w:szCs w:val="22"/>
        </w:rPr>
        <w:t>6,</w:t>
      </w:r>
      <w:r w:rsidR="00BA4363" w:rsidRPr="005D1748">
        <w:rPr>
          <w:rFonts w:ascii="Times New Roman" w:hAnsi="Times New Roman" w:cs="Times New Roman"/>
          <w:sz w:val="22"/>
          <w:szCs w:val="22"/>
        </w:rPr>
        <w:t>6</w:t>
      </w:r>
      <w:r w:rsidRPr="005D1748">
        <w:rPr>
          <w:rFonts w:ascii="Times New Roman" w:hAnsi="Times New Roman" w:cs="Times New Roman"/>
          <w:sz w:val="22"/>
          <w:szCs w:val="22"/>
        </w:rPr>
        <w:t xml:space="preserve">  процент</w:t>
      </w:r>
      <w:r w:rsidR="00E603AA" w:rsidRPr="005D1748">
        <w:rPr>
          <w:rFonts w:ascii="Times New Roman" w:hAnsi="Times New Roman" w:cs="Times New Roman"/>
          <w:sz w:val="22"/>
          <w:szCs w:val="22"/>
        </w:rPr>
        <w:t>ов</w:t>
      </w:r>
      <w:r w:rsidRPr="005D1748">
        <w:rPr>
          <w:rFonts w:ascii="Times New Roman" w:hAnsi="Times New Roman" w:cs="Times New Roman"/>
          <w:sz w:val="22"/>
          <w:szCs w:val="22"/>
        </w:rPr>
        <w:t xml:space="preserve"> от общего годового объема доходов без учета объема безвозмездных поступлений и поступлений налоговых доходов по трансфертозамещающему  дополнительному нормативу  отчислений  по НДФЛ.»</w:t>
      </w:r>
    </w:p>
    <w:p w:rsidR="004C78DC" w:rsidRPr="005D1748" w:rsidRDefault="004C78DC" w:rsidP="00E603AA">
      <w:pPr>
        <w:pStyle w:val="ConsPlusNormal"/>
        <w:widowControl/>
        <w:ind w:firstLine="282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1.</w:t>
      </w:r>
      <w:r w:rsidR="00110677">
        <w:rPr>
          <w:rFonts w:ascii="Times New Roman" w:hAnsi="Times New Roman" w:cs="Times New Roman"/>
          <w:sz w:val="22"/>
          <w:szCs w:val="22"/>
        </w:rPr>
        <w:t>2</w:t>
      </w:r>
      <w:r w:rsidRPr="005D1748">
        <w:rPr>
          <w:rFonts w:ascii="Times New Roman" w:hAnsi="Times New Roman" w:cs="Times New Roman"/>
          <w:sz w:val="22"/>
          <w:szCs w:val="22"/>
        </w:rPr>
        <w:t>. Приложение 1 к Решению изложить в следующей редакции:</w:t>
      </w:r>
    </w:p>
    <w:p w:rsidR="004C78DC" w:rsidRPr="005D1748" w:rsidRDefault="004C78DC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61FF8" w:rsidRDefault="00C61FF8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7197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7197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7197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7197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7197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71976" w:rsidRPr="005D1748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4C78DC" w:rsidRPr="005D1748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4C78DC" w:rsidRPr="005D1748" w:rsidRDefault="004C78DC" w:rsidP="004C78DC">
            <w:pPr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lastRenderedPageBreak/>
              <w:t>Приложение 1</w:t>
            </w:r>
          </w:p>
          <w:p w:rsidR="004C78DC" w:rsidRPr="005D1748" w:rsidRDefault="004C78DC" w:rsidP="004C78DC">
            <w:pPr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к Решению Совета</w:t>
            </w:r>
          </w:p>
          <w:p w:rsidR="004C78DC" w:rsidRPr="005D1748" w:rsidRDefault="004C78DC" w:rsidP="004C78DC">
            <w:pPr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МО "Приволжский район"</w:t>
            </w:r>
          </w:p>
          <w:p w:rsidR="004C78DC" w:rsidRPr="005D1748" w:rsidRDefault="004C78DC" w:rsidP="00103E5C">
            <w:pPr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 xml:space="preserve">От </w:t>
            </w:r>
            <w:r w:rsidR="00D908CF" w:rsidRPr="005D1748">
              <w:rPr>
                <w:rFonts w:ascii="Times New Roman" w:hAnsi="Times New Roman" w:cs="Times New Roman"/>
              </w:rPr>
              <w:t>10</w:t>
            </w:r>
            <w:r w:rsidRPr="005D1748">
              <w:rPr>
                <w:rFonts w:ascii="Times New Roman" w:hAnsi="Times New Roman" w:cs="Times New Roman"/>
              </w:rPr>
              <w:t>.12.201</w:t>
            </w:r>
            <w:r w:rsidR="00DD1939" w:rsidRPr="005D1748">
              <w:rPr>
                <w:rFonts w:ascii="Times New Roman" w:hAnsi="Times New Roman" w:cs="Times New Roman"/>
              </w:rPr>
              <w:t>3</w:t>
            </w:r>
            <w:r w:rsidRPr="005D1748">
              <w:rPr>
                <w:rFonts w:ascii="Times New Roman" w:hAnsi="Times New Roman" w:cs="Times New Roman"/>
              </w:rPr>
              <w:t>г. № 4</w:t>
            </w:r>
            <w:r w:rsidR="00103E5C" w:rsidRPr="005D1748">
              <w:rPr>
                <w:rFonts w:ascii="Times New Roman" w:hAnsi="Times New Roman" w:cs="Times New Roman"/>
              </w:rPr>
              <w:t>3</w:t>
            </w:r>
          </w:p>
        </w:tc>
      </w:tr>
    </w:tbl>
    <w:p w:rsidR="00E603AA" w:rsidRPr="005D1748" w:rsidRDefault="00E603AA" w:rsidP="004C78DC">
      <w:pPr>
        <w:spacing w:after="0"/>
        <w:ind w:firstLine="540"/>
        <w:jc w:val="center"/>
        <w:rPr>
          <w:rFonts w:ascii="Times New Roman" w:hAnsi="Times New Roman" w:cs="Times New Roman"/>
        </w:rPr>
      </w:pPr>
    </w:p>
    <w:p w:rsidR="00C61FF8" w:rsidRDefault="00C61FF8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5435B9" w:rsidRDefault="005435B9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5435B9" w:rsidRDefault="005435B9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5435B9" w:rsidRPr="005D1748" w:rsidRDefault="005435B9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4C78DC" w:rsidRPr="005D1748" w:rsidRDefault="004C78DC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Доходы бюджета</w:t>
      </w:r>
    </w:p>
    <w:p w:rsidR="004C78DC" w:rsidRPr="005D1748" w:rsidRDefault="004C78DC" w:rsidP="00D908CF">
      <w:pPr>
        <w:spacing w:after="0"/>
        <w:ind w:firstLine="540"/>
        <w:jc w:val="center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муниципального образования «Приволжский район» на 201</w:t>
      </w:r>
      <w:r w:rsidR="00DD1939" w:rsidRPr="005D1748">
        <w:rPr>
          <w:rFonts w:ascii="Times New Roman" w:hAnsi="Times New Roman" w:cs="Times New Roman"/>
        </w:rPr>
        <w:t>4</w:t>
      </w:r>
      <w:r w:rsidRPr="005D1748">
        <w:rPr>
          <w:rFonts w:ascii="Times New Roman" w:hAnsi="Times New Roman" w:cs="Times New Roman"/>
        </w:rPr>
        <w:t xml:space="preserve"> год</w:t>
      </w:r>
    </w:p>
    <w:p w:rsidR="00103E5C" w:rsidRPr="005D1748" w:rsidRDefault="004C78DC" w:rsidP="00D908CF">
      <w:pPr>
        <w:spacing w:after="0"/>
        <w:ind w:left="7788" w:firstLine="708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тыс.руб</w:t>
      </w:r>
      <w:r w:rsidR="00D908CF" w:rsidRPr="005D1748">
        <w:rPr>
          <w:rFonts w:ascii="Times New Roman" w:hAnsi="Times New Roman" w:cs="Times New Roman"/>
        </w:rPr>
        <w:t>.</w:t>
      </w:r>
    </w:p>
    <w:p w:rsidR="009B21E9" w:rsidRPr="005D1748" w:rsidRDefault="009B21E9" w:rsidP="00DD193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0045" w:type="dxa"/>
        <w:tblInd w:w="103" w:type="dxa"/>
        <w:tblLook w:val="04A0"/>
      </w:tblPr>
      <w:tblGrid>
        <w:gridCol w:w="4825"/>
        <w:gridCol w:w="3200"/>
        <w:gridCol w:w="2020"/>
      </w:tblGrid>
      <w:tr w:rsidR="00EE1A1D" w:rsidRPr="005D1748" w:rsidTr="00EE1A1D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A1D" w:rsidRPr="005D1748" w:rsidRDefault="0092559A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EE1A1D" w:rsidRPr="005D1748">
              <w:rPr>
                <w:rFonts w:ascii="Times New Roman" w:eastAsia="Times New Roman" w:hAnsi="Times New Roman" w:cs="Times New Roman"/>
                <w:color w:val="000000"/>
              </w:rPr>
              <w:t>аименование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КБК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Бюджет на 2014 год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885 243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1  00  00000  00  0000  000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225 442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НАЛОГИ НА ПРИБЫЛЬ, 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1  01  00000  00  0000  000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131 740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1  01  02000  01  0000  110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131 740</w:t>
            </w:r>
          </w:p>
        </w:tc>
      </w:tr>
      <w:tr w:rsidR="00EE1A1D" w:rsidRPr="005D1748" w:rsidTr="00EE1A1D">
        <w:trPr>
          <w:trHeight w:val="220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1  01  02010  01  1000  110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127 900</w:t>
            </w:r>
          </w:p>
        </w:tc>
      </w:tr>
      <w:tr w:rsidR="00EE1A1D" w:rsidRPr="005D1748" w:rsidTr="00EE1A1D">
        <w:trPr>
          <w:trHeight w:val="283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1  01  02020  01  1000  110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1 423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1  01  02030  01  1000  110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993</w:t>
            </w:r>
          </w:p>
        </w:tc>
      </w:tr>
      <w:tr w:rsidR="00EE1A1D" w:rsidRPr="005D1748" w:rsidTr="00EE1A1D">
        <w:trPr>
          <w:trHeight w:val="25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1  01  02040  01  1000  110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1 424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НАЛОГИ НА СОВОКУПНЫЙ ДОХОД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1  05  00000  00  0000  000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36 762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1  05  01000  00  0000  110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27 512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1  05  01010  01  0000  110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18 612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1  05  01011  01  1000  110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18 612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1  05  01020  01  0000  110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3 900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1  05  01021  01  1000  110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3 900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Минимальный налог, зачисляемый в бюджеты субъектов РФ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1 05 01050 01 1000 110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5 000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1  05  02000  02  0000  110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7 000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1  05  02010  02  1000  110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7 000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1  05  02020  02  0000  110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1  05  03000  01  0000  110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2 200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1  05  03010  01  0000  110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2 200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1  05  04000  02  0000  110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1  05  04020  02  1000  110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ПОШЛИНА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1  08  00000  00  0000  000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5 000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1  08  03000  01  0000  110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5 000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1  08  03010  01  1000  110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5 000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1  11  00000  00  0000  000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23 000</w:t>
            </w:r>
          </w:p>
        </w:tc>
      </w:tr>
      <w:tr w:rsidR="00EE1A1D" w:rsidRPr="005D1748" w:rsidTr="00EE1A1D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1  11  05000  00  0000  120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23 000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1  11  05010  00  0000  120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21 000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1  11  05013  10  0000  120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21 000</w:t>
            </w:r>
          </w:p>
        </w:tc>
      </w:tr>
      <w:tr w:rsidR="00EE1A1D" w:rsidRPr="005D1748" w:rsidTr="00EE1A1D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1  11  05030  00  0000  120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1  11  05035  05  0000  120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1  12  00000  00  0000  000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1 656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1  12  01000  01  0000  120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1 656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1  12  01010  01  6000  120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357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Плата за выбросы загрязняющих веществ в атмосферный воздух передвижными объектами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1  12  01020  01  6000  120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1  12  01030  01  6000  120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821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Плата за размещение отходов производства и потребления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1  12  01040  01  6000  120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469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1  13  00000  00  0000  000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1 549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1  13  02000  00  0000  130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1 549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Прочие доходы от компенсации затрат государства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1  13  02990  00  0000  130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1 549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Прочие доходы от компенсации затрат бюджета района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1  13  02995  05  0000  130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1 549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1  14  00000  00  0000  000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21 794</w:t>
            </w:r>
          </w:p>
        </w:tc>
      </w:tr>
      <w:tr w:rsidR="00EE1A1D" w:rsidRPr="005D1748" w:rsidTr="00EE1A1D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1  14  02052  05  0000  410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1  14  06000  00  0000  430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20 794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Доходы     от    продажи    земельных    участков,                              государственная  собственность  на   которые не  разграничена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1  14  06010  00  0000  430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20 794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1  14  06013  10  0000  430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20 794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ШТРАФЫ, САНКЦИИ, ВОЗМЕЩЕНИЕ УЩЕРБА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1  16  00000  00  0000  000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1 941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1  16  03000  00  0000  140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E1A1D" w:rsidRPr="005D1748" w:rsidTr="00EE1A1D">
        <w:trPr>
          <w:trHeight w:val="346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пунктом 1 статьи 1293,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1  16  03010  01  6000  140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E1A1D" w:rsidRPr="005D1748" w:rsidTr="00EE1A1D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1  16  06000  01  6000  140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120</w:t>
            </w:r>
          </w:p>
        </w:tc>
      </w:tr>
      <w:tr w:rsidR="00EE1A1D" w:rsidRPr="005D1748" w:rsidTr="00EE1A1D">
        <w:trPr>
          <w:trHeight w:val="220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1  16  25000  00  0000  140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165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об охране и использовании животного мира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1  16  25030  01  6000  140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1  16  25050  01  0000  140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земельного законодательства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1  16  25060  01  6000  140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35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1  16  28000  01  0000  140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39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Денежные взыскания (штрафы) за правонарушения в области дорожного движения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1  16  30000  01  0000  140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1  16  30010  01  0000  140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1  16  30030  01  0000  140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1  16  33000  00  0000  140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EE1A1D" w:rsidRPr="005D1748" w:rsidTr="00EE1A1D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1  16  33050  05  6000  140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1  16  43000  01  0000  140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99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1  16  90000  00  0000  140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1 209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1  16  90050  10  0000  140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1 209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1  17  00000  00  0000  000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1  17  05000  00  0000  180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  1  17  05050  05  0000  180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БЕЗВОЗМЕЗДНЫЕ ПОСТУПЛЕНИЯ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2000000000 0000 000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659 801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БЕЗВОЗМЕЗДНЫЕ ПОСТУПЛЕНИЯ ОТ ДРУГИХ БЮДЖЕТОВ БЮДЖЕТНОЙ СИСТЕМЫ РОССИЙСКОЙ ФЕДЕРАЦИИ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2020000000 0000 000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660 720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Дотации бюджетам субъектов Российской Федерации и муниципальных образований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2020100000 0000 151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35 391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Дотации на выравнивание бюджетной обеспеченности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2020100100 0000 151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24 180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Дотации бюджетам муниципальных районов на выравнивание  бюджетной обеспеченности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2020100105 0000 151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24 180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Дотации бюджетам на поддержку мер по обеспечению сбалансированности бюджетов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2020100300 0000 151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11 211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Дотации бюджетам муниципальных районов на поддержку мер по обеспечению </w:t>
            </w:r>
            <w:r w:rsidRPr="005D17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сбалансированности бюджетов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2020100305 0000 151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11 211</w:t>
            </w:r>
          </w:p>
        </w:tc>
      </w:tr>
      <w:tr w:rsidR="00EE1A1D" w:rsidRPr="005D1748" w:rsidTr="005435B9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2020200000 0000 151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186 921</w:t>
            </w:r>
          </w:p>
        </w:tc>
      </w:tr>
      <w:tr w:rsidR="00EE1A1D" w:rsidRPr="005D1748" w:rsidTr="005435B9">
        <w:trPr>
          <w:trHeight w:val="94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2020207700 0000 151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23 000</w:t>
            </w:r>
          </w:p>
        </w:tc>
      </w:tr>
      <w:tr w:rsidR="00EE1A1D" w:rsidRPr="005D1748" w:rsidTr="005435B9">
        <w:trPr>
          <w:trHeight w:val="94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2020207705 0000 151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23 000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2020208500 0000 151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4 190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2020208505 0000 151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4 190</w:t>
            </w:r>
          </w:p>
        </w:tc>
      </w:tr>
      <w:tr w:rsidR="00EE1A1D" w:rsidRPr="005D1748" w:rsidTr="00EE1A1D">
        <w:trPr>
          <w:trHeight w:val="220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2020208800 0000 151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48 037</w:t>
            </w:r>
          </w:p>
        </w:tc>
      </w:tr>
      <w:tr w:rsidR="00EE1A1D" w:rsidRPr="005D1748" w:rsidTr="00EE1A1D">
        <w:trPr>
          <w:trHeight w:val="220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2020208805 0000 151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48 037</w:t>
            </w:r>
          </w:p>
        </w:tc>
      </w:tr>
      <w:tr w:rsidR="00EE1A1D" w:rsidRPr="005D1748" w:rsidTr="00EE1A1D">
        <w:trPr>
          <w:trHeight w:val="220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2020208805 0004 151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48 037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2020208900 0000 151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4 813</w:t>
            </w:r>
          </w:p>
        </w:tc>
      </w:tr>
      <w:tr w:rsidR="00EE1A1D" w:rsidRPr="005D1748" w:rsidTr="005435B9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2020208905 0000 151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4 813</w:t>
            </w:r>
          </w:p>
        </w:tc>
      </w:tr>
      <w:tr w:rsidR="00EE1A1D" w:rsidRPr="005D1748" w:rsidTr="005435B9">
        <w:trPr>
          <w:trHeight w:val="157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2020208905 0004 151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4 813</w:t>
            </w:r>
          </w:p>
        </w:tc>
      </w:tr>
      <w:tr w:rsidR="00EE1A1D" w:rsidRPr="005D1748" w:rsidTr="005435B9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на модернизацию региональных систем дошкольного образования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2020220400 0000 151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70 294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2020220405 0000 151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70 294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Прочие субсидии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2020299900 0000 151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36 587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Прочие субсидии бюджетам муниципальных районов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2020299905 0000 151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36 587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субъектов Российской Федерации и муниципальных образований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2020300000 0000 151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436 181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2020301500 0000 151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1 919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2020301505 0000 151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1 919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2020302400 0000 151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31 388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2020302405 0000 151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31 388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2020302900 0000 151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7 637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2020302905 0000 151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7 637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2020309100 0000 151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331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2020309105 0000 151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331</w:t>
            </w:r>
          </w:p>
        </w:tc>
      </w:tr>
      <w:tr w:rsidR="00EE1A1D" w:rsidRPr="005D1748" w:rsidTr="005435B9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2020309400 0000 151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867</w:t>
            </w:r>
          </w:p>
        </w:tc>
      </w:tr>
      <w:tr w:rsidR="00EE1A1D" w:rsidRPr="005D1748" w:rsidTr="005435B9">
        <w:trPr>
          <w:trHeight w:val="94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2020309405 0000 151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867</w:t>
            </w:r>
          </w:p>
        </w:tc>
      </w:tr>
      <w:tr w:rsidR="00EE1A1D" w:rsidRPr="005D1748" w:rsidTr="005435B9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2020310000 0000 151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</w:tr>
      <w:tr w:rsidR="00EE1A1D" w:rsidRPr="005D1748" w:rsidTr="005435B9">
        <w:trPr>
          <w:trHeight w:val="157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2020310005 0000 151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2020310100 0000 151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2 280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2020310105 0000 151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2 280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поддержку племенного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2020310200 0000 151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2 044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поддержку племенного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2020310205 0000 151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2 044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1 килограмм реализованного и (или) отгруженного на собственную переработку молока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2020310300 0000 151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1 килограмм реализованного и (или) отгруженного на собственную переработку молока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2020310305 0000 151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2020310400 0000 151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2020310405 0000 151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2020310500 0000 151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</w:tr>
      <w:tr w:rsidR="00EE1A1D" w:rsidRPr="005D1748" w:rsidTr="005435B9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2020310505 0000 151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</w:tr>
      <w:tr w:rsidR="00EE1A1D" w:rsidRPr="005D1748" w:rsidTr="005435B9">
        <w:trPr>
          <w:trHeight w:val="126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2020310700 0000 151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1 500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2020310705 0000 151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1 500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2020310800 0000 151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EE1A1D" w:rsidRPr="005D1748" w:rsidTr="005435B9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2020310805 0000 151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EE1A1D" w:rsidRPr="005D1748" w:rsidTr="005435B9">
        <w:trPr>
          <w:trHeight w:val="157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2020310900 0000 151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2020310905 0000 151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2020311200 0000 151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1 401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2020311205 0000 151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1 401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поддержку начинающих фермеров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2020311300 0000 151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2 454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Субвенции бюджетам муниципальных районов на поддержку начинающих фермеров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0 2020311305 0000 151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2 454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развитие семейных животноводческих ферм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2020311400 0000 151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3 840</w:t>
            </w:r>
          </w:p>
        </w:tc>
      </w:tr>
      <w:tr w:rsidR="00EE1A1D" w:rsidRPr="005D1748" w:rsidTr="005435B9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развитие семейных животноводческих ферм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2020311405 0000 151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3 840</w:t>
            </w:r>
          </w:p>
        </w:tc>
      </w:tr>
      <w:tr w:rsidR="00EE1A1D" w:rsidRPr="005D1748" w:rsidTr="005435B9">
        <w:trPr>
          <w:trHeight w:val="126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2020311500 0000 151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4 700</w:t>
            </w:r>
          </w:p>
        </w:tc>
      </w:tr>
      <w:tr w:rsidR="00EE1A1D" w:rsidRPr="005D1748" w:rsidTr="005435B9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2020311505 0000 151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4 700</w:t>
            </w:r>
          </w:p>
        </w:tc>
      </w:tr>
      <w:tr w:rsidR="00EE1A1D" w:rsidRPr="005D1748" w:rsidTr="005435B9">
        <w:trPr>
          <w:trHeight w:val="157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образований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2020311600 0000 151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Субвенции бюджетам муниципальных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2020311605 0000 151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Прочие субвенции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2020399900 0000 151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374 034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Прочие субвенции бюджетам муниципальных районов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2020399905 0000 151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374 034</w:t>
            </w:r>
          </w:p>
        </w:tc>
      </w:tr>
      <w:tr w:rsidR="00EE1A1D" w:rsidRPr="005D1748" w:rsidTr="00EE1A1D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Иные межбюджетные трансферты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2020400000 0000 151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2 228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2020401200 0000 151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2020401205 0000 151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2020401400 0000 151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228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2020401405 0000 151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228</w:t>
            </w:r>
          </w:p>
        </w:tc>
      </w:tr>
      <w:tr w:rsidR="00EE1A1D" w:rsidRPr="005D1748" w:rsidTr="005435B9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2020402500 0000 151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EE1A1D" w:rsidRPr="005D1748" w:rsidTr="005435B9">
        <w:trPr>
          <w:trHeight w:val="126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Межбюджетные трансферты, передаваемые бюджетам </w:t>
            </w:r>
            <w:r w:rsidR="005435B9" w:rsidRPr="005D1748">
              <w:rPr>
                <w:rFonts w:ascii="Times New Roman" w:eastAsia="Times New Roman" w:hAnsi="Times New Roman" w:cs="Times New Roman"/>
                <w:color w:val="000000"/>
              </w:rPr>
              <w:t>муниципальных</w:t>
            </w: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2020402505 0000 151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EE1A1D" w:rsidRPr="005D1748" w:rsidTr="005435B9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Прочие межбюджетные трансферты, передаваемые бюджетам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2020499900 0000 151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1 820</w:t>
            </w:r>
          </w:p>
        </w:tc>
      </w:tr>
      <w:tr w:rsidR="00EE1A1D" w:rsidRPr="005D1748" w:rsidTr="005435B9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Прочие межбюджетные трансферты, передаваемые бюджетам муниципальных районов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2020499905 0000 151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1 820</w:t>
            </w:r>
          </w:p>
        </w:tc>
      </w:tr>
      <w:tr w:rsidR="00EE1A1D" w:rsidRPr="005D1748" w:rsidTr="00EE1A1D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2180000000 0000 000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275</w:t>
            </w:r>
          </w:p>
        </w:tc>
      </w:tr>
      <w:tr w:rsidR="00EE1A1D" w:rsidRPr="005D1748" w:rsidTr="00EE1A1D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2180000000 0000 151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2180000000 0000 180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2180500005 0000 151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Доходы бюджетов муниципальных районов от возврата  организациями остатков субсидий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2180500005 0000 180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</w:tr>
      <w:tr w:rsidR="00EE1A1D" w:rsidRPr="005D1748" w:rsidTr="00EE1A1D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2180501005 0000 151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</w:tr>
      <w:tr w:rsidR="00EE1A1D" w:rsidRPr="005D1748" w:rsidTr="00EE1A1D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2180501005 0000 180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2190000000 0000 000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-1 195</w:t>
            </w:r>
          </w:p>
        </w:tc>
      </w:tr>
      <w:tr w:rsidR="00EE1A1D" w:rsidRPr="005D1748" w:rsidTr="00EE1A1D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 xml:space="preserve">  2190500005 0000 151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1D" w:rsidRPr="005D1748" w:rsidRDefault="00EE1A1D" w:rsidP="00EE1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</w:rPr>
              <w:t>-1 195</w:t>
            </w:r>
          </w:p>
        </w:tc>
      </w:tr>
    </w:tbl>
    <w:p w:rsidR="00FC23F5" w:rsidRPr="005D1748" w:rsidRDefault="00FC23F5" w:rsidP="00DD193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</w:rPr>
      </w:pPr>
    </w:p>
    <w:p w:rsidR="00FC23F5" w:rsidRPr="005D1748" w:rsidRDefault="00FC23F5" w:rsidP="00DD193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</w:rPr>
      </w:pPr>
    </w:p>
    <w:p w:rsidR="00FC23F5" w:rsidRPr="005D1748" w:rsidRDefault="00FC23F5" w:rsidP="00DD193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</w:rPr>
      </w:pPr>
    </w:p>
    <w:p w:rsidR="00DD1939" w:rsidRPr="005D1748" w:rsidRDefault="00DD1939" w:rsidP="00DD193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  <w:r w:rsidRPr="005D1748">
        <w:rPr>
          <w:rFonts w:ascii="Times New Roman" w:eastAsia="Times New Roman" w:hAnsi="Times New Roman" w:cs="Times New Roman"/>
        </w:rPr>
        <w:t>1.</w:t>
      </w:r>
      <w:r w:rsidR="00110677">
        <w:rPr>
          <w:rFonts w:ascii="Times New Roman" w:eastAsia="Times New Roman" w:hAnsi="Times New Roman" w:cs="Times New Roman"/>
        </w:rPr>
        <w:t>3</w:t>
      </w:r>
      <w:r w:rsidRPr="005D1748">
        <w:rPr>
          <w:rFonts w:ascii="Times New Roman" w:eastAsia="Times New Roman" w:hAnsi="Times New Roman" w:cs="Times New Roman"/>
        </w:rPr>
        <w:t>. Приложение 2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DD1939" w:rsidRPr="005D1748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DD1939" w:rsidRPr="005D1748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DD1939" w:rsidRPr="005D1748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Приложение 2</w:t>
            </w:r>
          </w:p>
          <w:p w:rsidR="00DD1939" w:rsidRPr="005D1748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DD1939" w:rsidRPr="005D1748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DD1939" w:rsidRPr="005D1748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От 10.12.2013г. № </w:t>
            </w:r>
            <w:r w:rsidR="00103E5C" w:rsidRPr="005D1748">
              <w:rPr>
                <w:rFonts w:ascii="Times New Roman" w:eastAsia="Times New Roman" w:hAnsi="Times New Roman" w:cs="Times New Roman"/>
              </w:rPr>
              <w:t>43</w:t>
            </w:r>
          </w:p>
          <w:p w:rsidR="00DD1939" w:rsidRPr="005D1748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DD1939" w:rsidRPr="005D1748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D1939" w:rsidRPr="005D1748" w:rsidRDefault="00DD1939" w:rsidP="00DD1939">
      <w:pPr>
        <w:spacing w:after="0"/>
        <w:ind w:firstLine="540"/>
        <w:jc w:val="center"/>
        <w:rPr>
          <w:rFonts w:ascii="Times New Roman" w:eastAsia="Times New Roman" w:hAnsi="Times New Roman" w:cs="Times New Roman"/>
        </w:rPr>
      </w:pPr>
      <w:r w:rsidRPr="005D1748">
        <w:rPr>
          <w:rFonts w:ascii="Times New Roman" w:eastAsia="Times New Roman" w:hAnsi="Times New Roman" w:cs="Times New Roman"/>
        </w:rPr>
        <w:t>Источники внутреннего финансирования дефицита бюджета муниципального образования «Приволжский район» на 2014 год</w:t>
      </w:r>
    </w:p>
    <w:p w:rsidR="0080395F" w:rsidRPr="005D1748" w:rsidRDefault="0080395F" w:rsidP="00DD1939">
      <w:pPr>
        <w:spacing w:after="0"/>
        <w:rPr>
          <w:rFonts w:ascii="Times New Roman" w:hAnsi="Times New Roman" w:cs="Times New Roman"/>
        </w:rPr>
      </w:pPr>
    </w:p>
    <w:p w:rsidR="0080395F" w:rsidRDefault="0092559A" w:rsidP="0092559A">
      <w:pPr>
        <w:jc w:val="right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тыс.руб.</w:t>
      </w:r>
    </w:p>
    <w:p w:rsidR="00071976" w:rsidRDefault="00071976" w:rsidP="0092559A">
      <w:pPr>
        <w:jc w:val="right"/>
        <w:rPr>
          <w:rFonts w:ascii="Times New Roman" w:hAnsi="Times New Roman" w:cs="Times New Roman"/>
        </w:rPr>
      </w:pPr>
    </w:p>
    <w:p w:rsidR="00071976" w:rsidRDefault="00071976" w:rsidP="0092559A">
      <w:pPr>
        <w:jc w:val="right"/>
        <w:rPr>
          <w:rFonts w:ascii="Times New Roman" w:hAnsi="Times New Roman" w:cs="Times New Roman"/>
        </w:rPr>
      </w:pPr>
    </w:p>
    <w:tbl>
      <w:tblPr>
        <w:tblW w:w="9480" w:type="dxa"/>
        <w:tblInd w:w="103" w:type="dxa"/>
        <w:tblLook w:val="04A0"/>
      </w:tblPr>
      <w:tblGrid>
        <w:gridCol w:w="4240"/>
        <w:gridCol w:w="2860"/>
        <w:gridCol w:w="2380"/>
      </w:tblGrid>
      <w:tr w:rsidR="00071976" w:rsidRPr="00FD6297" w:rsidTr="00A024A3">
        <w:trPr>
          <w:trHeight w:val="45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Код источника финансирования по КИВФ,КИВнФ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2014 год</w:t>
            </w:r>
          </w:p>
        </w:tc>
      </w:tr>
      <w:tr w:rsidR="00071976" w:rsidRPr="00FD6297" w:rsidTr="00A024A3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Источники финансирования дефицита бюджета - всего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90  00  00  00  00  0000  000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071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2683</w:t>
            </w: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71976" w:rsidRPr="00FD6297" w:rsidTr="00A024A3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ИСТОЧНИКИ ВНУТРЕННЕГО ФИНАНСИРОВАНИЯ ДЕФИЦИТОВ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01  00  00  00  00  0000  000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7 061,4</w:t>
            </w:r>
          </w:p>
        </w:tc>
      </w:tr>
      <w:tr w:rsidR="00071976" w:rsidRPr="00FD6297" w:rsidTr="00A024A3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кредитных организаций в валюте 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01  02  00  00  00  0000  000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2433,1</w:t>
            </w:r>
          </w:p>
        </w:tc>
      </w:tr>
      <w:tr w:rsidR="00071976" w:rsidRPr="00FD6297" w:rsidTr="00A024A3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в 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01  02  00  00  00  0000  700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2433,1</w:t>
            </w:r>
          </w:p>
        </w:tc>
      </w:tr>
      <w:tr w:rsidR="00071976" w:rsidRPr="00FD6297" w:rsidTr="00A024A3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 бюджетами муниципальных районов в валюте 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01  02  00  00  05  0000  710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2433,1</w:t>
            </w:r>
          </w:p>
        </w:tc>
      </w:tr>
      <w:tr w:rsidR="00071976" w:rsidRPr="00FD6297" w:rsidTr="00A024A3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01  03  00  00  00  0000  000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3443,0</w:t>
            </w:r>
          </w:p>
        </w:tc>
      </w:tr>
      <w:tr w:rsidR="00071976" w:rsidRPr="00FD6297" w:rsidTr="00A024A3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01030100000000700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7000,0</w:t>
            </w:r>
          </w:p>
        </w:tc>
      </w:tr>
      <w:tr w:rsidR="00071976" w:rsidRPr="00FD6297" w:rsidTr="00A024A3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001030100050000710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7000,0</w:t>
            </w:r>
          </w:p>
        </w:tc>
      </w:tr>
      <w:tr w:rsidR="00071976" w:rsidRPr="00FD6297" w:rsidTr="00A024A3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Погашение бюджетных кредитов, полученных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01  03  00  00  00  0000  800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-3 557,0</w:t>
            </w:r>
          </w:p>
        </w:tc>
      </w:tr>
      <w:tr w:rsidR="00071976" w:rsidRPr="00FD6297" w:rsidTr="00A024A3">
        <w:trPr>
          <w:trHeight w:val="9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Погашение бюджетами муниципальных районов  кредитов от других бюджетов бюджетной системы  Российской Федерации в валюте Российской 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01 03 01 00 05 0000 810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-3 557,0</w:t>
            </w:r>
          </w:p>
        </w:tc>
      </w:tr>
      <w:tr w:rsidR="00071976" w:rsidRPr="00FD6297" w:rsidTr="00A024A3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01 06 05 02 00 0000 600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1185,3</w:t>
            </w:r>
          </w:p>
        </w:tc>
      </w:tr>
      <w:tr w:rsidR="00071976" w:rsidRPr="00FD6297" w:rsidTr="00A024A3">
        <w:trPr>
          <w:trHeight w:val="103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01 06 05 02 05 0000 640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1185,3</w:t>
            </w:r>
          </w:p>
        </w:tc>
      </w:tr>
      <w:tr w:rsidR="00071976" w:rsidRPr="00FD6297" w:rsidTr="00A024A3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 средств бюджета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5D1748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19 768</w:t>
            </w:r>
          </w:p>
        </w:tc>
      </w:tr>
      <w:tr w:rsidR="00071976" w:rsidRPr="00FD6297" w:rsidTr="00A024A3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01  05  00  00  00  0000  500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5D1748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-895 862</w:t>
            </w:r>
          </w:p>
        </w:tc>
      </w:tr>
      <w:tr w:rsidR="00071976" w:rsidRPr="00FD6297" w:rsidTr="00A024A3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01  05  02  00  00  0000  500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5D1748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-895 862</w:t>
            </w:r>
          </w:p>
        </w:tc>
      </w:tr>
      <w:tr w:rsidR="00071976" w:rsidRPr="00FD6297" w:rsidTr="00A024A3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01  05  02  01  00  0000  510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5D1748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-895 862</w:t>
            </w:r>
          </w:p>
        </w:tc>
      </w:tr>
      <w:tr w:rsidR="00071976" w:rsidRPr="00FD6297" w:rsidTr="00A024A3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01  05  02  01  05  0000  510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5D1748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-895 862</w:t>
            </w:r>
          </w:p>
        </w:tc>
      </w:tr>
      <w:tr w:rsidR="00071976" w:rsidRPr="00FD6297" w:rsidTr="00A024A3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01  05  00  00  00  0000  600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5D1748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915 630</w:t>
            </w:r>
          </w:p>
        </w:tc>
      </w:tr>
      <w:tr w:rsidR="00071976" w:rsidRPr="00FD6297" w:rsidTr="00A024A3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01  05  02  00  00  0000  600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5D1748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915 630</w:t>
            </w:r>
          </w:p>
        </w:tc>
      </w:tr>
      <w:tr w:rsidR="00071976" w:rsidRPr="00FD6297" w:rsidTr="00A024A3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01  05  02  01  00  0000  610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5D1748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915 630</w:t>
            </w:r>
          </w:p>
        </w:tc>
      </w:tr>
      <w:tr w:rsidR="00071976" w:rsidRPr="00FD6297" w:rsidTr="00A024A3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FD6297" w:rsidRDefault="00071976" w:rsidP="00A02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01  05  02  01  05  0000  610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76" w:rsidRPr="005D1748" w:rsidRDefault="00071976" w:rsidP="00A02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915 630</w:t>
            </w:r>
          </w:p>
        </w:tc>
      </w:tr>
    </w:tbl>
    <w:p w:rsidR="00071976" w:rsidRDefault="00071976" w:rsidP="0092559A">
      <w:pPr>
        <w:jc w:val="right"/>
        <w:rPr>
          <w:rFonts w:ascii="Times New Roman" w:hAnsi="Times New Roman" w:cs="Times New Roman"/>
        </w:rPr>
      </w:pPr>
    </w:p>
    <w:p w:rsidR="00071976" w:rsidRPr="005D1748" w:rsidRDefault="00071976" w:rsidP="0092559A">
      <w:pPr>
        <w:jc w:val="right"/>
        <w:rPr>
          <w:rFonts w:ascii="Times New Roman" w:hAnsi="Times New Roman" w:cs="Times New Roman"/>
        </w:rPr>
      </w:pPr>
    </w:p>
    <w:p w:rsidR="0064100E" w:rsidRPr="005D1748" w:rsidRDefault="0064100E" w:rsidP="00103E5C">
      <w:pPr>
        <w:rPr>
          <w:rFonts w:ascii="Times New Roman" w:hAnsi="Times New Roman" w:cs="Times New Roman"/>
        </w:rPr>
      </w:pPr>
    </w:p>
    <w:p w:rsidR="00103E5C" w:rsidRPr="005D1748" w:rsidRDefault="00103E5C" w:rsidP="00103E5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D1748">
        <w:rPr>
          <w:rFonts w:ascii="Times New Roman" w:eastAsia="Times New Roman" w:hAnsi="Times New Roman" w:cs="Times New Roman"/>
        </w:rPr>
        <w:t>1.</w:t>
      </w:r>
      <w:r w:rsidR="00110677">
        <w:rPr>
          <w:rFonts w:ascii="Times New Roman" w:eastAsia="Times New Roman" w:hAnsi="Times New Roman" w:cs="Times New Roman"/>
        </w:rPr>
        <w:t>4</w:t>
      </w:r>
      <w:r w:rsidRPr="005D1748">
        <w:rPr>
          <w:rFonts w:ascii="Times New Roman" w:eastAsia="Times New Roman" w:hAnsi="Times New Roman" w:cs="Times New Roman"/>
        </w:rPr>
        <w:t>. Приложение 7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103E5C" w:rsidRPr="005D1748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103E5C" w:rsidRPr="005D1748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03E5C" w:rsidRPr="005D1748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Приложение 7</w:t>
            </w:r>
          </w:p>
          <w:p w:rsidR="00103E5C" w:rsidRPr="005D1748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103E5C" w:rsidRPr="005D1748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103E5C" w:rsidRPr="005D1748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От 1012.2013г. № 43</w:t>
            </w:r>
          </w:p>
          <w:p w:rsidR="00103E5C" w:rsidRPr="005D1748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61FF8" w:rsidRPr="005D1748" w:rsidRDefault="00C61FF8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03E5C" w:rsidRPr="005D1748" w:rsidRDefault="00103E5C" w:rsidP="00103E5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D1748">
        <w:rPr>
          <w:rFonts w:ascii="Times New Roman" w:eastAsia="Times New Roman" w:hAnsi="Times New Roman" w:cs="Times New Roman"/>
        </w:rPr>
        <w:t>Расходы бюджета муниципального образования «Приволжский район»  по разделам, подразделам, целевым статьям и видам расходов классификации расходов бюджета на 2014 год</w:t>
      </w:r>
    </w:p>
    <w:p w:rsidR="00103E5C" w:rsidRPr="005D1748" w:rsidRDefault="00103E5C" w:rsidP="00103E5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03E5C" w:rsidRPr="005D1748" w:rsidRDefault="00103E5C" w:rsidP="00103E5C">
      <w:pPr>
        <w:spacing w:after="0" w:line="240" w:lineRule="auto"/>
        <w:ind w:left="7788" w:firstLine="708"/>
        <w:rPr>
          <w:rFonts w:ascii="Times New Roman" w:hAnsi="Times New Roman" w:cs="Times New Roman"/>
        </w:rPr>
      </w:pPr>
      <w:r w:rsidRPr="005D1748">
        <w:rPr>
          <w:rFonts w:ascii="Times New Roman" w:eastAsia="Times New Roman" w:hAnsi="Times New Roman" w:cs="Times New Roman"/>
        </w:rPr>
        <w:t>тыс.руб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6535"/>
        <w:gridCol w:w="1418"/>
      </w:tblGrid>
      <w:tr w:rsidR="00800F7A" w:rsidRPr="005D1748" w:rsidTr="009C4D67">
        <w:trPr>
          <w:trHeight w:val="300"/>
        </w:trPr>
        <w:tc>
          <w:tcPr>
            <w:tcW w:w="1560" w:type="dxa"/>
            <w:shd w:val="clear" w:color="auto" w:fill="auto"/>
            <w:hideMark/>
          </w:tcPr>
          <w:p w:rsidR="00800F7A" w:rsidRPr="005D1748" w:rsidRDefault="00800F7A" w:rsidP="0051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Раздел, подраздел - код</w:t>
            </w:r>
          </w:p>
        </w:tc>
        <w:tc>
          <w:tcPr>
            <w:tcW w:w="6535" w:type="dxa"/>
            <w:vMerge w:val="restart"/>
            <w:shd w:val="clear" w:color="auto" w:fill="auto"/>
            <w:hideMark/>
          </w:tcPr>
          <w:p w:rsidR="00800F7A" w:rsidRPr="005D1748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00F7A" w:rsidRPr="005D1748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00F7A" w:rsidRPr="005D1748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00F7A" w:rsidRPr="005D1748" w:rsidRDefault="00800F7A" w:rsidP="0080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800F7A" w:rsidRPr="005D1748" w:rsidRDefault="00800F7A" w:rsidP="009C4D67">
            <w:pPr>
              <w:spacing w:after="0" w:line="240" w:lineRule="auto"/>
              <w:ind w:left="-176" w:firstLine="176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Бюджет 2014 год</w:t>
            </w:r>
          </w:p>
        </w:tc>
      </w:tr>
      <w:tr w:rsidR="00800F7A" w:rsidRPr="005D1748" w:rsidTr="009C4D67">
        <w:trPr>
          <w:trHeight w:val="300"/>
        </w:trPr>
        <w:tc>
          <w:tcPr>
            <w:tcW w:w="1560" w:type="dxa"/>
            <w:shd w:val="clear" w:color="auto" w:fill="auto"/>
            <w:hideMark/>
          </w:tcPr>
          <w:p w:rsidR="00800F7A" w:rsidRPr="005D1748" w:rsidRDefault="00800F7A" w:rsidP="0051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Целевая статья - код</w:t>
            </w:r>
          </w:p>
        </w:tc>
        <w:tc>
          <w:tcPr>
            <w:tcW w:w="6535" w:type="dxa"/>
            <w:vMerge/>
            <w:shd w:val="clear" w:color="auto" w:fill="auto"/>
            <w:hideMark/>
          </w:tcPr>
          <w:p w:rsidR="00800F7A" w:rsidRPr="005D1748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800F7A" w:rsidRPr="005D1748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00F7A" w:rsidRPr="005D1748" w:rsidTr="009C4D67">
        <w:trPr>
          <w:trHeight w:val="58"/>
        </w:trPr>
        <w:tc>
          <w:tcPr>
            <w:tcW w:w="1560" w:type="dxa"/>
            <w:shd w:val="clear" w:color="auto" w:fill="auto"/>
            <w:hideMark/>
          </w:tcPr>
          <w:p w:rsidR="00800F7A" w:rsidRPr="005D1748" w:rsidRDefault="00800F7A" w:rsidP="0051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Вид расхода - код</w:t>
            </w:r>
          </w:p>
        </w:tc>
        <w:tc>
          <w:tcPr>
            <w:tcW w:w="6535" w:type="dxa"/>
            <w:vMerge/>
            <w:shd w:val="clear" w:color="auto" w:fill="auto"/>
            <w:hideMark/>
          </w:tcPr>
          <w:p w:rsidR="00800F7A" w:rsidRPr="005D1748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800F7A" w:rsidRPr="005D1748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61504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1404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содержание органов МСУ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1404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1404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1404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содержание органов МСУ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0021200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2712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содержание органов МСУ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2712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1792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1792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920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920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6371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содержание органов МСУ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6371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5889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5069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810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0022500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Руководитель контрольно-счетной комиссии муниципального образования  и его заместители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482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482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2033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9450000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Проведение выборов и референдумов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2033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2033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0700000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0700500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Другие общегосударственные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48275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содержание органов МСУ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25797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25169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20966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3723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480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0020403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0020404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комиссии по делам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399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366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0900200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Оценка недвижимости, признание прав и регултрование отношений по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1294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1294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0920401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346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346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0930000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Учреждения по обеспечению хозяйственного обслуживания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20838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0939901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Муниципальное бюджетное учреждение "ПИР"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3239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3239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0939902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16027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16027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0939903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Муниципальное бюджетное учреждение "Приволжское БТИ"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1572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1572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1919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1919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0010000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1919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9995118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1919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1919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5228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4787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2190000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2757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2199500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Мероприятия по гражданской обороне (ЕДДС)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2757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2737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5200000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5201500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5200000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безвозмездные и безвозвратные перечисления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5201501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Средства, выделяемые из резервного фонда </w:t>
            </w:r>
            <w:r w:rsidR="00000B02" w:rsidRPr="005D1748">
              <w:rPr>
                <w:rFonts w:ascii="Times New Roman" w:eastAsia="Times New Roman" w:hAnsi="Times New Roman" w:cs="Times New Roman"/>
              </w:rPr>
              <w:t>Правительства</w:t>
            </w:r>
            <w:r w:rsidRPr="005D1748">
              <w:rPr>
                <w:rFonts w:ascii="Times New Roman" w:eastAsia="Times New Roman" w:hAnsi="Times New Roman" w:cs="Times New Roman"/>
              </w:rPr>
              <w:t xml:space="preserve">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000B02" w:rsidRPr="005D1748">
              <w:rPr>
                <w:rFonts w:ascii="Times New Roman" w:eastAsia="Times New Roman" w:hAnsi="Times New Roman" w:cs="Times New Roman"/>
              </w:rPr>
              <w:t>Астраханской</w:t>
            </w:r>
            <w:r w:rsidRPr="005D1748">
              <w:rPr>
                <w:rFonts w:ascii="Times New Roman" w:eastAsia="Times New Roman" w:hAnsi="Times New Roman" w:cs="Times New Roman"/>
              </w:rPr>
              <w:t xml:space="preserve"> области на 2014-2017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441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0010000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7954300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341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7952400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7952500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"Антинаркотики на 2013-2015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7952600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69555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1108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5100000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Реализация государственной политики занятости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5101000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Реализация функций ОМСУ связанных с проведением оплачиваемых общественных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764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714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7953700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54209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содержание органов МСУ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3612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3612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2877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728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2515031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возмещение части затрат на приобретение элитных семян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331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331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2515034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867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867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2515040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2515041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2280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2280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2525042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поддержку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2044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2044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2525043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675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675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2525044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2525045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2525047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2525048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2525049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187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187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2535052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1401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1401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2545053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Поддержка начинающих фермеров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2454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2454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2545054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Развитие семейных животноводческих ферм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3840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3840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2545055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4700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4700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2545056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2600000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поддержка сельского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27513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2608802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субвенция областные средства по сельскому хозяйству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27513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27513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4810001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Астраханской области в области санитарно-эпидемиологического благополучия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1655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7953500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955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565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390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7954400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Дорожное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9510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0010000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9970000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5221312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8310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8310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7953400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4727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3380000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3677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7951200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"Содействие развитию туристической деятельности в Приволжском</w:t>
            </w:r>
            <w:r w:rsidR="00000B02" w:rsidRPr="005D1748">
              <w:rPr>
                <w:rFonts w:ascii="Times New Roman" w:eastAsia="Times New Roman" w:hAnsi="Times New Roman" w:cs="Times New Roman"/>
              </w:rPr>
              <w:t xml:space="preserve"> </w:t>
            </w:r>
            <w:r w:rsidRPr="005D1748">
              <w:rPr>
                <w:rFonts w:ascii="Times New Roman" w:eastAsia="Times New Roman" w:hAnsi="Times New Roman" w:cs="Times New Roman"/>
              </w:rPr>
              <w:t>районе в 2012-2014 годах"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7953200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7954000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000B02" w:rsidRPr="005D1748">
              <w:rPr>
                <w:rFonts w:ascii="Times New Roman" w:eastAsia="Times New Roman" w:hAnsi="Times New Roman" w:cs="Times New Roman"/>
              </w:rPr>
              <w:t>Астраханской</w:t>
            </w:r>
            <w:r w:rsidRPr="005D1748">
              <w:rPr>
                <w:rFonts w:ascii="Times New Roman" w:eastAsia="Times New Roman" w:hAnsi="Times New Roman" w:cs="Times New Roman"/>
              </w:rPr>
              <w:t xml:space="preserve"> области на 2014-2017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3190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2190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86855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61564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0980000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Ремонт многоквартирных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56751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0980202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8715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8715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0989503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48037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48037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0989603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4813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4813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0502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5224511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программа "Чистая вода" Астраханской области на 2010 - 2014 годы и перспективу до 2017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2292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0010000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9970000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1292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000B02" w:rsidRPr="005D1748">
              <w:rPr>
                <w:rFonts w:ascii="Times New Roman" w:eastAsia="Times New Roman" w:hAnsi="Times New Roman" w:cs="Times New Roman"/>
              </w:rPr>
              <w:t>Астраханской</w:t>
            </w:r>
            <w:r w:rsidRPr="005D1748">
              <w:rPr>
                <w:rFonts w:ascii="Times New Roman" w:eastAsia="Times New Roman" w:hAnsi="Times New Roman" w:cs="Times New Roman"/>
              </w:rPr>
              <w:t xml:space="preserve"> области на 2014-2017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1292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1292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12505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12505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12505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7951100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12505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12505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565666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545792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0010000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360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9970000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360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360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0225059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Модернизация региональных систем дошкольного образования в рамках подпрограммы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70294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70294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4210000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Школы – детские сады, школы начальные, неполные средние и </w:t>
            </w:r>
            <w:r w:rsidRPr="005D1748">
              <w:rPr>
                <w:rFonts w:ascii="Times New Roman" w:eastAsia="Times New Roman" w:hAnsi="Times New Roman" w:cs="Times New Roman"/>
              </w:rPr>
              <w:lastRenderedPageBreak/>
              <w:t>средние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445606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4219901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103551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12897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90654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4219906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342055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342055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4230000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Учреждения по внешкольной работе с детьми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14585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4239900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14585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14585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5220112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программа "Комплексная модернизация системы образования Астраханской области на 2011 - 2015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3457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11489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7951000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"Приволжский район на 2013-2015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4766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4759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7953900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6723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5236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1487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4280000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Институты повышения квалификации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4280200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Повышение квалификации работников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7951800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8824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4310100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2488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2374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5220211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программа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2336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2336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5220311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3950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7951400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2864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2364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7952200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743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743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7954600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Муниципальная  программа "Организация деятельности </w:t>
            </w:r>
            <w:r w:rsidR="00000B02" w:rsidRPr="005D1748">
              <w:rPr>
                <w:rFonts w:ascii="Times New Roman" w:eastAsia="Times New Roman" w:hAnsi="Times New Roman" w:cs="Times New Roman"/>
              </w:rPr>
              <w:t>студенческих</w:t>
            </w:r>
            <w:r w:rsidRPr="005D1748">
              <w:rPr>
                <w:rFonts w:ascii="Times New Roman" w:eastAsia="Times New Roman" w:hAnsi="Times New Roman" w:cs="Times New Roman"/>
              </w:rPr>
              <w:t xml:space="preserve"> отрядов на территории Приволжского района в 2014 году"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343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165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178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10150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0010000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4369900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Стипендии учащимся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4520000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6289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4529900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6289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4754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1165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371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3361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7951900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1760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1760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7952000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2014-2015 годы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666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666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7952700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7952800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"Одаренные дети  Приволжского района на 2013-2015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265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265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7952900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"Сельская школа на 2013-2015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170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170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20111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20111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0010000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9970000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1125148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1145144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228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4409901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МБУК "РДК"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6419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6419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4409902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МБУК "Евпраксия"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2188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2188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4420000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3784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4429900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3784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3784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5220001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Региональные целевые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5227901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6213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7953100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336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336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7953300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национальных обществ </w:t>
            </w:r>
            <w:r w:rsidRPr="005D1748">
              <w:rPr>
                <w:rFonts w:ascii="Times New Roman" w:eastAsia="Times New Roman" w:hAnsi="Times New Roman" w:cs="Times New Roman"/>
              </w:rPr>
              <w:lastRenderedPageBreak/>
              <w:t>Приволжского района Астраханской области на 2012-2014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630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630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7953600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2447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1277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1170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000B02" w:rsidRPr="005D1748">
              <w:rPr>
                <w:rFonts w:ascii="Times New Roman" w:eastAsia="Times New Roman" w:hAnsi="Times New Roman" w:cs="Times New Roman"/>
              </w:rPr>
              <w:t>Астраханской</w:t>
            </w:r>
            <w:r w:rsidRPr="005D1748">
              <w:rPr>
                <w:rFonts w:ascii="Times New Roman" w:eastAsia="Times New Roman" w:hAnsi="Times New Roman" w:cs="Times New Roman"/>
              </w:rPr>
              <w:t xml:space="preserve"> области на 2014-2017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2800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2800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26369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4900000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Пенсии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4909500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2750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15732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0545020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Подпрограмма "Обеспечение жильем молодых семей" федеральной целевой программы "Жилище" на 2011 - 2015 годы;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611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611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2575018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1760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1760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5053300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2358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2358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5140100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Поддержка районных общественных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1698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1698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5200000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1527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5201500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1527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1410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5220311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668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668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5227020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Государственная программа "Устойчивое развитие сельских территорий Астраханской области на 2014 - 2017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2430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2430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4679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программа "Обеспечение жильем молодых семей в Приволжском районе на 2014 год"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3879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3879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7951500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7637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5200000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безвозмездные и безвозвратные перечисления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7637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5201002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7637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105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7532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4500000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Мероприятия в сфере культуры, кинематографии,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4501005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21244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21244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0010000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9970000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21164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7950800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20464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430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Капитальные вложения в объекты недвижимого имущества</w:t>
            </w:r>
            <w:r w:rsidRPr="005D1748">
              <w:rPr>
                <w:rFonts w:ascii="Times New Roman" w:eastAsia="Times New Roman" w:hAnsi="Times New Roman" w:cs="Times New Roman"/>
              </w:rPr>
              <w:br/>
              <w:t>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14964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5070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000B02" w:rsidRPr="005D1748">
              <w:rPr>
                <w:rFonts w:ascii="Times New Roman" w:eastAsia="Times New Roman" w:hAnsi="Times New Roman" w:cs="Times New Roman"/>
              </w:rPr>
              <w:t>Астраханской</w:t>
            </w:r>
            <w:r w:rsidRPr="005D1748">
              <w:rPr>
                <w:rFonts w:ascii="Times New Roman" w:eastAsia="Times New Roman" w:hAnsi="Times New Roman" w:cs="Times New Roman"/>
              </w:rPr>
              <w:t xml:space="preserve"> области на 2014-2017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1204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4580000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Оказание информационных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4580002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0020000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Руководство и управление содержание органов МСУ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0650300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129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38988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  <w:r w:rsidRPr="005D1748">
              <w:rPr>
                <w:rFonts w:ascii="Times New Roman" w:eastAsia="Times New Roman" w:hAnsi="Times New Roman" w:cs="Times New Roman"/>
              </w:rPr>
              <w:br/>
              <w:t>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31388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5160000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31388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5160130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31388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31388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lastRenderedPageBreak/>
              <w:t>1402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Иные дотации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6600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5170200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Предоставление дотаций на поддержку мер по обеспечению сбалансированности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6600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6600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7950000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000B02" w:rsidRPr="005D1748">
              <w:rPr>
                <w:rFonts w:ascii="Times New Roman" w:eastAsia="Times New Roman" w:hAnsi="Times New Roman" w:cs="Times New Roman"/>
              </w:rPr>
              <w:t>Астраханской</w:t>
            </w:r>
            <w:r w:rsidRPr="005D1748">
              <w:rPr>
                <w:rFonts w:ascii="Times New Roman" w:eastAsia="Times New Roman" w:hAnsi="Times New Roman" w:cs="Times New Roman"/>
              </w:rPr>
              <w:t xml:space="preserve"> области на 2014-2017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9C4D67" w:rsidRPr="005D1748" w:rsidTr="009C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67" w:rsidRPr="005D1748" w:rsidRDefault="009C4D67" w:rsidP="009C4D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9C4D67" w:rsidRPr="005D1748" w:rsidTr="005C59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D67" w:rsidRPr="005D1748" w:rsidRDefault="009C4D67" w:rsidP="009C4D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D67" w:rsidRPr="005D1748" w:rsidRDefault="009C4D67" w:rsidP="009C4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912073</w:t>
            </w:r>
          </w:p>
        </w:tc>
      </w:tr>
    </w:tbl>
    <w:p w:rsidR="009C4D67" w:rsidRPr="005D1748" w:rsidRDefault="009C4D67" w:rsidP="00545F1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</w:p>
    <w:p w:rsidR="009C4D67" w:rsidRPr="005D1748" w:rsidRDefault="009C4D67" w:rsidP="00545F1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</w:p>
    <w:p w:rsidR="00545F19" w:rsidRPr="005D1748" w:rsidRDefault="00545F19" w:rsidP="00545F1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  <w:r w:rsidRPr="005D1748">
        <w:rPr>
          <w:rFonts w:ascii="Times New Roman" w:eastAsia="Times New Roman" w:hAnsi="Times New Roman" w:cs="Times New Roman"/>
        </w:rPr>
        <w:t>1.</w:t>
      </w:r>
      <w:r w:rsidR="00B43985">
        <w:rPr>
          <w:rFonts w:ascii="Times New Roman" w:eastAsia="Times New Roman" w:hAnsi="Times New Roman" w:cs="Times New Roman"/>
        </w:rPr>
        <w:t>5</w:t>
      </w:r>
      <w:r w:rsidRPr="005D1748">
        <w:rPr>
          <w:rFonts w:ascii="Times New Roman" w:eastAsia="Times New Roman" w:hAnsi="Times New Roman" w:cs="Times New Roman"/>
        </w:rPr>
        <w:t>. Приложение 8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545F19" w:rsidRPr="005D1748" w:rsidTr="001002A0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545F19" w:rsidRPr="005D1748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545F19" w:rsidRPr="005D1748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Приложение 8</w:t>
            </w:r>
          </w:p>
          <w:p w:rsidR="00545F19" w:rsidRPr="005D1748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545F19" w:rsidRPr="005D1748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545F19" w:rsidRPr="005D1748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D1748">
              <w:rPr>
                <w:rFonts w:ascii="Times New Roman" w:eastAsia="Times New Roman" w:hAnsi="Times New Roman" w:cs="Times New Roman"/>
              </w:rPr>
              <w:t>От 10.12.2013г. № 43</w:t>
            </w:r>
          </w:p>
          <w:p w:rsidR="00545F19" w:rsidRPr="005D1748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5F19" w:rsidRPr="005D1748" w:rsidRDefault="00545F19" w:rsidP="00545F19">
      <w:pPr>
        <w:spacing w:after="0"/>
        <w:ind w:firstLine="540"/>
        <w:jc w:val="center"/>
        <w:rPr>
          <w:rFonts w:ascii="Times New Roman" w:eastAsia="Times New Roman" w:hAnsi="Times New Roman" w:cs="Times New Roman"/>
        </w:rPr>
      </w:pPr>
      <w:r w:rsidRPr="005D1748">
        <w:rPr>
          <w:rFonts w:ascii="Times New Roman" w:eastAsia="Times New Roman" w:hAnsi="Times New Roman" w:cs="Times New Roman"/>
        </w:rPr>
        <w:t>Ведомственная структура расходов бюджета муниципального образования «Приволжский район»  на 2014 год</w:t>
      </w:r>
    </w:p>
    <w:p w:rsidR="00545F19" w:rsidRPr="005D1748" w:rsidRDefault="00545F19" w:rsidP="00545F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</w:rPr>
      </w:pPr>
    </w:p>
    <w:p w:rsidR="00545F19" w:rsidRPr="005D1748" w:rsidRDefault="00545F19" w:rsidP="00545F19">
      <w:pPr>
        <w:keepLines/>
        <w:tabs>
          <w:tab w:val="left" w:pos="889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  <w:bookmarkStart w:id="1" w:name="RANGE!A1:J719"/>
      <w:bookmarkEnd w:id="1"/>
      <w:r w:rsidRPr="005D174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тыс.руб.</w:t>
      </w:r>
    </w:p>
    <w:tbl>
      <w:tblPr>
        <w:tblW w:w="12353" w:type="dxa"/>
        <w:tblInd w:w="93" w:type="dxa"/>
        <w:tblLayout w:type="fixed"/>
        <w:tblLook w:val="04A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1154"/>
        <w:gridCol w:w="121"/>
        <w:gridCol w:w="283"/>
        <w:gridCol w:w="202"/>
        <w:gridCol w:w="81"/>
        <w:gridCol w:w="209"/>
        <w:gridCol w:w="74"/>
        <w:gridCol w:w="227"/>
        <w:gridCol w:w="9"/>
        <w:gridCol w:w="283"/>
        <w:gridCol w:w="283"/>
        <w:gridCol w:w="72"/>
        <w:gridCol w:w="211"/>
        <w:gridCol w:w="355"/>
        <w:gridCol w:w="77"/>
        <w:gridCol w:w="240"/>
        <w:gridCol w:w="43"/>
        <w:gridCol w:w="240"/>
        <w:gridCol w:w="63"/>
        <w:gridCol w:w="220"/>
        <w:gridCol w:w="83"/>
        <w:gridCol w:w="200"/>
        <w:gridCol w:w="90"/>
        <w:gridCol w:w="290"/>
        <w:gridCol w:w="611"/>
        <w:gridCol w:w="330"/>
        <w:gridCol w:w="87"/>
        <w:gridCol w:w="317"/>
        <w:gridCol w:w="283"/>
        <w:gridCol w:w="283"/>
        <w:gridCol w:w="112"/>
        <w:gridCol w:w="124"/>
        <w:gridCol w:w="1437"/>
        <w:gridCol w:w="829"/>
      </w:tblGrid>
      <w:tr w:rsidR="00D83C27" w:rsidRPr="00D83C27" w:rsidTr="004630EB">
        <w:trPr>
          <w:gridAfter w:val="3"/>
          <w:wAfter w:w="2390" w:type="dxa"/>
          <w:trHeight w:val="357"/>
        </w:trPr>
        <w:tc>
          <w:tcPr>
            <w:tcW w:w="3984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C27" w:rsidRPr="00D83C27" w:rsidRDefault="00D83C27" w:rsidP="00D83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3C27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60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C27" w:rsidRPr="00D83C27" w:rsidRDefault="00D83C27" w:rsidP="00D83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3C27">
              <w:rPr>
                <w:rFonts w:ascii="Arial" w:eastAsia="Times New Roman" w:hAnsi="Arial" w:cs="Arial"/>
                <w:sz w:val="18"/>
                <w:szCs w:val="18"/>
              </w:rPr>
              <w:t>ППП</w:t>
            </w:r>
          </w:p>
        </w:tc>
        <w:tc>
          <w:tcPr>
            <w:tcW w:w="59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C27" w:rsidRPr="00D83C27" w:rsidRDefault="00D83C27" w:rsidP="00D83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3C27">
              <w:rPr>
                <w:rFonts w:ascii="Arial" w:eastAsia="Times New Roman" w:hAnsi="Arial" w:cs="Arial"/>
                <w:sz w:val="18"/>
                <w:szCs w:val="18"/>
              </w:rPr>
              <w:t>Раз-</w:t>
            </w:r>
            <w:r w:rsidRPr="00D83C27">
              <w:rPr>
                <w:rFonts w:ascii="Arial" w:eastAsia="Times New Roman" w:hAnsi="Arial" w:cs="Arial"/>
                <w:sz w:val="18"/>
                <w:szCs w:val="18"/>
              </w:rPr>
              <w:br/>
              <w:t>дел</w:t>
            </w:r>
          </w:p>
        </w:tc>
        <w:tc>
          <w:tcPr>
            <w:tcW w:w="64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C27" w:rsidRPr="00D83C27" w:rsidRDefault="00D83C27" w:rsidP="00D83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3C27">
              <w:rPr>
                <w:rFonts w:ascii="Arial" w:eastAsia="Times New Roman" w:hAnsi="Arial" w:cs="Arial"/>
                <w:sz w:val="18"/>
                <w:szCs w:val="18"/>
              </w:rPr>
              <w:t>Под-</w:t>
            </w:r>
            <w:r w:rsidRPr="00D83C27">
              <w:rPr>
                <w:rFonts w:ascii="Arial" w:eastAsia="Times New Roman" w:hAnsi="Arial" w:cs="Arial"/>
                <w:sz w:val="18"/>
                <w:szCs w:val="18"/>
              </w:rPr>
              <w:br/>
              <w:t>раз-</w:t>
            </w:r>
            <w:r w:rsidRPr="00D83C27">
              <w:rPr>
                <w:rFonts w:ascii="Arial" w:eastAsia="Times New Roman" w:hAnsi="Arial" w:cs="Arial"/>
                <w:sz w:val="18"/>
                <w:szCs w:val="18"/>
              </w:rPr>
              <w:br/>
              <w:t>дел</w:t>
            </w:r>
          </w:p>
        </w:tc>
        <w:tc>
          <w:tcPr>
            <w:tcW w:w="1732" w:type="dxa"/>
            <w:gridSpan w:val="10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C27" w:rsidRPr="00D83C27" w:rsidRDefault="00D83C27" w:rsidP="00D83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3C27">
              <w:rPr>
                <w:rFonts w:ascii="Arial" w:eastAsia="Times New Roman" w:hAnsi="Arial" w:cs="Arial"/>
                <w:sz w:val="18"/>
                <w:szCs w:val="18"/>
              </w:rPr>
              <w:t>Целевая статья</w:t>
            </w:r>
          </w:p>
        </w:tc>
        <w:tc>
          <w:tcPr>
            <w:tcW w:w="132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C27" w:rsidRPr="00D83C27" w:rsidRDefault="00D83C27" w:rsidP="00D83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3C27">
              <w:rPr>
                <w:rFonts w:ascii="Arial" w:eastAsia="Times New Roman" w:hAnsi="Arial" w:cs="Arial"/>
                <w:sz w:val="18"/>
                <w:szCs w:val="18"/>
              </w:rPr>
              <w:t>Вид рас-</w:t>
            </w:r>
            <w:r w:rsidRPr="00D83C27">
              <w:rPr>
                <w:rFonts w:ascii="Arial" w:eastAsia="Times New Roman" w:hAnsi="Arial" w:cs="Arial"/>
                <w:sz w:val="18"/>
                <w:szCs w:val="18"/>
              </w:rPr>
              <w:br/>
              <w:t>хода</w:t>
            </w:r>
          </w:p>
        </w:tc>
        <w:tc>
          <w:tcPr>
            <w:tcW w:w="1082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C27" w:rsidRPr="00D83C27" w:rsidRDefault="00D83C27" w:rsidP="00D83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3C27">
              <w:rPr>
                <w:rFonts w:ascii="Arial" w:eastAsia="Times New Roman" w:hAnsi="Arial" w:cs="Arial"/>
                <w:sz w:val="18"/>
                <w:szCs w:val="18"/>
              </w:rPr>
              <w:t>Сумма на год</w:t>
            </w:r>
          </w:p>
        </w:tc>
      </w:tr>
      <w:tr w:rsidR="00D83C27" w:rsidRPr="00D83C27" w:rsidTr="004630EB">
        <w:trPr>
          <w:gridAfter w:val="3"/>
          <w:wAfter w:w="2390" w:type="dxa"/>
          <w:trHeight w:val="357"/>
        </w:trPr>
        <w:tc>
          <w:tcPr>
            <w:tcW w:w="3984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2" w:type="dxa"/>
            <w:gridSpan w:val="10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2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83C27" w:rsidRPr="00D83C27" w:rsidTr="004630EB">
        <w:trPr>
          <w:gridAfter w:val="3"/>
          <w:wAfter w:w="2390" w:type="dxa"/>
          <w:trHeight w:val="58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Администрация муниципального образования "Приволжский район"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200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146 589</w:t>
            </w:r>
          </w:p>
        </w:tc>
      </w:tr>
      <w:tr w:rsidR="00D83C27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Общегосударственные вопросы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50 427</w:t>
            </w:r>
          </w:p>
        </w:tc>
      </w:tr>
      <w:tr w:rsidR="00D83C27" w:rsidRPr="00D83C27" w:rsidTr="004630EB">
        <w:trPr>
          <w:gridAfter w:val="3"/>
          <w:wAfter w:w="2390" w:type="dxa"/>
          <w:trHeight w:val="7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1 404</w:t>
            </w:r>
          </w:p>
        </w:tc>
      </w:tr>
      <w:tr w:rsidR="00D83C27" w:rsidRPr="00D83C27" w:rsidTr="004630EB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1 404</w:t>
            </w:r>
          </w:p>
        </w:tc>
      </w:tr>
      <w:tr w:rsidR="00D83C27" w:rsidRPr="00D83C27" w:rsidTr="004630EB">
        <w:trPr>
          <w:gridAfter w:val="3"/>
          <w:wAfter w:w="2390" w:type="dxa"/>
          <w:trHeight w:val="1080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1 404</w:t>
            </w:r>
          </w:p>
        </w:tc>
      </w:tr>
      <w:tr w:rsidR="004630EB" w:rsidRPr="00D83C27" w:rsidTr="004630EB">
        <w:trPr>
          <w:gridAfter w:val="3"/>
          <w:wAfter w:w="2390" w:type="dxa"/>
          <w:trHeight w:val="98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D83C27" w:rsidRPr="00D83C27" w:rsidTr="004630EB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D83C27" w:rsidRPr="00D83C27" w:rsidTr="004630EB">
        <w:trPr>
          <w:gridAfter w:val="3"/>
          <w:wAfter w:w="2390" w:type="dxa"/>
          <w:trHeight w:val="975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630EB">
              <w:rPr>
                <w:rFonts w:ascii="Times New Roman" w:eastAsia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4630EB" w:rsidRPr="00D83C27" w:rsidTr="004630EB">
        <w:trPr>
          <w:gridAfter w:val="3"/>
          <w:wAfter w:w="2390" w:type="dxa"/>
          <w:trHeight w:val="7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2 712</w:t>
            </w:r>
          </w:p>
        </w:tc>
      </w:tr>
      <w:tr w:rsidR="00D83C27" w:rsidRPr="00D83C27" w:rsidTr="004630EB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1 792</w:t>
            </w:r>
          </w:p>
        </w:tc>
      </w:tr>
      <w:tr w:rsidR="00D83C27" w:rsidRPr="00D83C27" w:rsidTr="004630EB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1 792</w:t>
            </w:r>
          </w:p>
        </w:tc>
      </w:tr>
      <w:tr w:rsidR="00D83C27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920</w:t>
            </w:r>
          </w:p>
        </w:tc>
      </w:tr>
      <w:tr w:rsidR="00D83C27" w:rsidRPr="00D83C27" w:rsidTr="005435B9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920</w:t>
            </w:r>
          </w:p>
        </w:tc>
      </w:tr>
      <w:tr w:rsidR="00D83C27" w:rsidRPr="00D83C27" w:rsidTr="005435B9">
        <w:trPr>
          <w:gridAfter w:val="3"/>
          <w:wAfter w:w="2390" w:type="dxa"/>
          <w:trHeight w:val="7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971</w:t>
            </w:r>
          </w:p>
        </w:tc>
      </w:tr>
      <w:tr w:rsidR="00D83C27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489</w:t>
            </w:r>
          </w:p>
        </w:tc>
      </w:tr>
      <w:tr w:rsidR="00D83C27" w:rsidRPr="00D83C27" w:rsidTr="005435B9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489</w:t>
            </w:r>
          </w:p>
        </w:tc>
      </w:tr>
      <w:tr w:rsidR="00D83C27" w:rsidRPr="00D83C27" w:rsidTr="004630EB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Руководитель контрольно-счетной комиссии муниципального образования  и его заместители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482</w:t>
            </w:r>
          </w:p>
        </w:tc>
      </w:tr>
      <w:tr w:rsidR="00D83C27" w:rsidRPr="00D83C27" w:rsidTr="004630EB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482</w:t>
            </w:r>
          </w:p>
        </w:tc>
      </w:tr>
      <w:tr w:rsidR="00D83C27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2 033</w:t>
            </w:r>
          </w:p>
        </w:tc>
      </w:tr>
      <w:tr w:rsidR="00D83C27" w:rsidRPr="00D83C27" w:rsidTr="004630EB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Проведение выборов и референдумов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2 033</w:t>
            </w:r>
          </w:p>
        </w:tc>
      </w:tr>
      <w:tr w:rsidR="00D83C27" w:rsidRPr="00D83C27" w:rsidTr="004630EB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2 033</w:t>
            </w:r>
          </w:p>
        </w:tc>
      </w:tr>
      <w:tr w:rsidR="00D83C27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83C27" w:rsidRPr="00D83C27" w:rsidTr="004630EB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83C27" w:rsidRPr="00D83C27" w:rsidTr="004630EB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83C27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Другие общегосударственные расходы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42 598</w:t>
            </w:r>
          </w:p>
        </w:tc>
      </w:tr>
      <w:tr w:rsidR="00D83C27" w:rsidRPr="00D83C27" w:rsidTr="004630EB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20 792</w:t>
            </w:r>
          </w:p>
        </w:tc>
      </w:tr>
      <w:tr w:rsidR="00D83C27" w:rsidRPr="00D83C27" w:rsidTr="004630EB">
        <w:trPr>
          <w:gridAfter w:val="3"/>
          <w:wAfter w:w="2390" w:type="dxa"/>
          <w:trHeight w:val="14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17 009</w:t>
            </w:r>
          </w:p>
        </w:tc>
      </w:tr>
      <w:tr w:rsidR="00D83C27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3 373</w:t>
            </w:r>
          </w:p>
        </w:tc>
      </w:tr>
      <w:tr w:rsidR="00D83C2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410</w:t>
            </w:r>
          </w:p>
        </w:tc>
      </w:tr>
      <w:tr w:rsidR="00D83C27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0403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229</w:t>
            </w:r>
          </w:p>
        </w:tc>
      </w:tr>
      <w:tr w:rsidR="00D83C27" w:rsidRPr="00D83C27" w:rsidTr="005435B9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202</w:t>
            </w:r>
          </w:p>
        </w:tc>
      </w:tr>
      <w:tr w:rsidR="00D83C27" w:rsidRPr="00D83C27" w:rsidTr="004630EB">
        <w:trPr>
          <w:gridAfter w:val="3"/>
          <w:wAfter w:w="2390" w:type="dxa"/>
          <w:trHeight w:val="655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27</w:t>
            </w:r>
          </w:p>
        </w:tc>
      </w:tr>
      <w:tr w:rsidR="004630EB" w:rsidRPr="00D83C27" w:rsidTr="004630EB">
        <w:trPr>
          <w:gridAfter w:val="3"/>
          <w:wAfter w:w="2390" w:type="dxa"/>
          <w:trHeight w:val="769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комиссии по делам несовершеннолетних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399</w:t>
            </w:r>
          </w:p>
        </w:tc>
      </w:tr>
      <w:tr w:rsidR="00D83C27" w:rsidRPr="00D83C27" w:rsidTr="004630EB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366</w:t>
            </w:r>
          </w:p>
        </w:tc>
      </w:tr>
      <w:tr w:rsidR="00D83C27" w:rsidRPr="00D83C27" w:rsidTr="004630EB">
        <w:trPr>
          <w:gridAfter w:val="3"/>
          <w:wAfter w:w="2390" w:type="dxa"/>
          <w:trHeight w:val="716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Закупка товаров, работ и услуг для государственных (муниципальных) </w:t>
            </w:r>
            <w:r w:rsidRPr="004630EB">
              <w:rPr>
                <w:rFonts w:ascii="Times New Roman" w:eastAsia="Times New Roman" w:hAnsi="Times New Roman" w:cs="Times New Roman"/>
              </w:rPr>
              <w:lastRenderedPageBreak/>
              <w:t>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</w:t>
            </w:r>
          </w:p>
        </w:tc>
      </w:tr>
      <w:tr w:rsidR="00D83C27" w:rsidRPr="00D83C27" w:rsidTr="004630EB">
        <w:trPr>
          <w:gridAfter w:val="3"/>
          <w:wAfter w:w="2390" w:type="dxa"/>
          <w:trHeight w:val="1153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340</w:t>
            </w:r>
          </w:p>
        </w:tc>
      </w:tr>
      <w:tr w:rsidR="00D83C27" w:rsidRPr="00D83C27" w:rsidTr="004630EB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340</w:t>
            </w:r>
          </w:p>
        </w:tc>
      </w:tr>
      <w:tr w:rsidR="00D83C27" w:rsidRPr="00D83C27" w:rsidTr="004630EB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Муниципальное бюджетное учреждение "ПИР"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3 239</w:t>
            </w:r>
          </w:p>
        </w:tc>
      </w:tr>
      <w:tr w:rsidR="00D83C2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3 239</w:t>
            </w:r>
          </w:p>
        </w:tc>
      </w:tr>
      <w:tr w:rsidR="00D83C2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9902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16 027</w:t>
            </w:r>
          </w:p>
        </w:tc>
      </w:tr>
      <w:tr w:rsidR="00D83C2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16 027</w:t>
            </w:r>
          </w:p>
        </w:tc>
      </w:tr>
      <w:tr w:rsidR="00D83C2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Муниципальное бюджетное учреждение "Приволжское БТИ"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1 572</w:t>
            </w:r>
          </w:p>
        </w:tc>
      </w:tr>
      <w:tr w:rsidR="00D83C2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1 572</w:t>
            </w:r>
          </w:p>
        </w:tc>
      </w:tr>
      <w:tr w:rsidR="00D83C27" w:rsidRPr="00D83C27" w:rsidTr="005435B9">
        <w:trPr>
          <w:gridAfter w:val="3"/>
          <w:wAfter w:w="2390" w:type="dxa"/>
          <w:trHeight w:val="50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3 208</w:t>
            </w:r>
          </w:p>
        </w:tc>
      </w:tr>
      <w:tr w:rsidR="00D83C27" w:rsidRPr="00D83C27" w:rsidTr="005435B9">
        <w:trPr>
          <w:gridAfter w:val="3"/>
          <w:wAfter w:w="2390" w:type="dxa"/>
          <w:trHeight w:val="7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2 767</w:t>
            </w:r>
          </w:p>
        </w:tc>
      </w:tr>
      <w:tr w:rsidR="00D83C27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Мероприятия по гражданской обороне (ЕДДС)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2 757</w:t>
            </w:r>
          </w:p>
        </w:tc>
      </w:tr>
      <w:tr w:rsidR="00D83C2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D83C2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Предоставление субсидий бюджетным, </w:t>
            </w:r>
            <w:r w:rsidRPr="004630EB">
              <w:rPr>
                <w:rFonts w:ascii="Times New Roman" w:eastAsia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2 737</w:t>
            </w:r>
          </w:p>
        </w:tc>
      </w:tr>
      <w:tr w:rsidR="00D83C2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Средства, выделяемые из резервного фонда Правительства Астраханской области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D83C2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D83C27" w:rsidRPr="00D83C27" w:rsidTr="004630EB">
        <w:trPr>
          <w:gridAfter w:val="3"/>
          <w:wAfter w:w="2390" w:type="dxa"/>
          <w:trHeight w:val="50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441</w:t>
            </w:r>
          </w:p>
        </w:tc>
      </w:tr>
      <w:tr w:rsidR="00D83C27" w:rsidRPr="00D83C27" w:rsidTr="005435B9">
        <w:trPr>
          <w:gridAfter w:val="3"/>
          <w:wAfter w:w="2390" w:type="dxa"/>
          <w:trHeight w:val="11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D83C27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2400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D83C2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"Антинаркотики на 2013-2015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222</w:t>
            </w:r>
          </w:p>
        </w:tc>
      </w:tr>
      <w:tr w:rsidR="00D83C2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222</w:t>
            </w:r>
          </w:p>
        </w:tc>
      </w:tr>
      <w:tr w:rsidR="00D83C2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83C2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83C27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83C2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83C2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Национальная экономика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10 667</w:t>
            </w:r>
          </w:p>
        </w:tc>
      </w:tr>
      <w:tr w:rsidR="00D83C2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Общеэкономические вопросы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345</w:t>
            </w:r>
          </w:p>
        </w:tc>
      </w:tr>
      <w:tr w:rsidR="00D83C2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Реализация функций ОМСУ связанных с проведением оплачиваемых общественных работ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D83C2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D83C27" w:rsidRPr="00D83C27" w:rsidTr="005435B9">
        <w:trPr>
          <w:gridAfter w:val="3"/>
          <w:wAfter w:w="2390" w:type="dxa"/>
          <w:trHeight w:val="16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3700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D83C27" w:rsidRPr="00D83C27" w:rsidTr="005435B9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3700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D83C2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7 785</w:t>
            </w:r>
          </w:p>
        </w:tc>
      </w:tr>
      <w:tr w:rsidR="00D83C27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Поддержка начинающих фермеров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2 454</w:t>
            </w:r>
          </w:p>
        </w:tc>
      </w:tr>
      <w:tr w:rsidR="00D83C2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2 454</w:t>
            </w:r>
          </w:p>
        </w:tc>
      </w:tr>
      <w:tr w:rsidR="00D83C27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Развитие семейных животноводческих ферм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3 840</w:t>
            </w:r>
          </w:p>
        </w:tc>
      </w:tr>
      <w:tr w:rsidR="00D83C27" w:rsidRPr="00D83C27" w:rsidTr="004630EB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3 840</w:t>
            </w:r>
          </w:p>
        </w:tc>
      </w:tr>
      <w:tr w:rsidR="00D83C27" w:rsidRPr="00D83C27" w:rsidTr="004630EB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D83C27" w:rsidRPr="004630EB" w:rsidRDefault="00D83C2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Астраханской области в области санитарно-эпидемиологического благополучия населения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226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226</w:t>
            </w:r>
          </w:p>
        </w:tc>
      </w:tr>
      <w:tr w:rsidR="00F959BA" w:rsidRPr="00D83C27" w:rsidTr="004630EB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3500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565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565</w:t>
            </w:r>
          </w:p>
        </w:tc>
      </w:tr>
      <w:tr w:rsidR="00F959BA" w:rsidRPr="00D83C27" w:rsidTr="004630EB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F959BA" w:rsidRPr="00D83C27" w:rsidTr="004630EB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F959BA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2 537</w:t>
            </w:r>
          </w:p>
        </w:tc>
      </w:tr>
      <w:tr w:rsidR="00F959BA" w:rsidRPr="00D83C27" w:rsidTr="004630EB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1 050</w:t>
            </w:r>
          </w:p>
        </w:tc>
      </w:tr>
      <w:tr w:rsidR="00F959BA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1 050</w:t>
            </w:r>
          </w:p>
        </w:tc>
      </w:tr>
      <w:tr w:rsidR="00F959BA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"Содействие развитию туристической деятельности в Приволжском районе в 2012-2014 годах"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87</w:t>
            </w:r>
          </w:p>
        </w:tc>
      </w:tr>
      <w:tr w:rsidR="00F959BA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87</w:t>
            </w:r>
          </w:p>
        </w:tc>
      </w:tr>
      <w:tr w:rsidR="00F959BA" w:rsidRPr="00D83C27" w:rsidTr="004630EB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F959BA" w:rsidRPr="00D83C27" w:rsidTr="004630EB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F959BA" w:rsidRPr="00D83C27" w:rsidTr="004630EB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959BA" w:rsidRPr="00D83C27" w:rsidTr="004630EB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F959BA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Охрана окружающей среды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06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12 505</w:t>
            </w:r>
          </w:p>
        </w:tc>
      </w:tr>
      <w:tr w:rsidR="00F959BA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12 505</w:t>
            </w:r>
          </w:p>
        </w:tc>
      </w:tr>
      <w:tr w:rsidR="00F959BA" w:rsidRPr="00D83C27" w:rsidTr="004630EB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12 505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12 505</w:t>
            </w:r>
          </w:p>
        </w:tc>
      </w:tr>
      <w:tr w:rsidR="00F959BA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Образование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15 500</w:t>
            </w:r>
          </w:p>
        </w:tc>
      </w:tr>
      <w:tr w:rsidR="00F959BA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15 101</w:t>
            </w:r>
          </w:p>
        </w:tc>
      </w:tr>
      <w:tr w:rsidR="004630EB" w:rsidRPr="00D83C27" w:rsidTr="004630EB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9901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516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516</w:t>
            </w:r>
          </w:p>
        </w:tc>
      </w:tr>
      <w:tr w:rsidR="00F959BA" w:rsidRPr="00D83C27" w:rsidTr="004630EB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14 585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14 585</w:t>
            </w:r>
          </w:p>
        </w:tc>
      </w:tr>
      <w:tr w:rsidR="00F959BA" w:rsidRPr="00D83C27" w:rsidTr="004630EB">
        <w:trPr>
          <w:gridAfter w:val="3"/>
          <w:wAfter w:w="2390" w:type="dxa"/>
          <w:trHeight w:val="50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959BA" w:rsidRPr="00D83C27" w:rsidTr="004630EB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Повышение квалификации работников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959BA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299</w:t>
            </w:r>
          </w:p>
        </w:tc>
      </w:tr>
      <w:tr w:rsidR="00F959BA" w:rsidRPr="00D83C27" w:rsidTr="004630EB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"Организация деятельности студенческих отрядов на территории Приволжского района в 2014 году"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299</w:t>
            </w:r>
          </w:p>
        </w:tc>
      </w:tr>
      <w:tr w:rsidR="00F959BA" w:rsidRPr="00D83C27" w:rsidTr="00F82146">
        <w:trPr>
          <w:gridAfter w:val="3"/>
          <w:wAfter w:w="2390" w:type="dxa"/>
          <w:trHeight w:val="738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165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134</w:t>
            </w:r>
          </w:p>
        </w:tc>
      </w:tr>
      <w:tr w:rsidR="00F959BA" w:rsidRPr="00D83C27" w:rsidTr="004630EB">
        <w:trPr>
          <w:gridAfter w:val="3"/>
          <w:wAfter w:w="2390" w:type="dxa"/>
          <w:trHeight w:val="50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Культура, кинематография и средства массовой информации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15 054</w:t>
            </w:r>
          </w:p>
        </w:tc>
      </w:tr>
      <w:tr w:rsidR="00F959BA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15 054</w:t>
            </w:r>
          </w:p>
        </w:tc>
      </w:tr>
      <w:tr w:rsidR="00F959BA" w:rsidRPr="00D83C27" w:rsidTr="00F82146">
        <w:trPr>
          <w:gridAfter w:val="3"/>
          <w:wAfter w:w="2390" w:type="dxa"/>
          <w:trHeight w:val="969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5144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228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5144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228</w:t>
            </w:r>
          </w:p>
        </w:tc>
      </w:tr>
      <w:tr w:rsidR="00F959BA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МБУК "РДК"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6 419</w:t>
            </w:r>
          </w:p>
        </w:tc>
      </w:tr>
      <w:tr w:rsidR="00F959BA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9901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6 419</w:t>
            </w:r>
          </w:p>
        </w:tc>
      </w:tr>
      <w:tr w:rsidR="00F959BA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МБУК "Евпраксия"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2 188</w:t>
            </w:r>
          </w:p>
        </w:tc>
      </w:tr>
      <w:tr w:rsidR="00F959BA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2 188</w:t>
            </w:r>
          </w:p>
        </w:tc>
      </w:tr>
      <w:tr w:rsidR="00F959BA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3 784</w:t>
            </w:r>
          </w:p>
        </w:tc>
      </w:tr>
      <w:tr w:rsidR="00F959BA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3 784</w:t>
            </w:r>
          </w:p>
        </w:tc>
      </w:tr>
      <w:tr w:rsidR="00F959BA" w:rsidRPr="00D83C27" w:rsidTr="004630EB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F959BA" w:rsidRPr="00D83C27" w:rsidTr="004630EB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3100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336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3100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336</w:t>
            </w:r>
          </w:p>
        </w:tc>
      </w:tr>
      <w:tr w:rsidR="00F959BA" w:rsidRPr="00D83C27" w:rsidTr="00F82146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630</w:t>
            </w:r>
          </w:p>
        </w:tc>
      </w:tr>
      <w:tr w:rsidR="00F959BA" w:rsidRPr="00D83C27" w:rsidTr="00F82146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630</w:t>
            </w:r>
          </w:p>
        </w:tc>
      </w:tr>
      <w:tr w:rsidR="00F959BA" w:rsidRPr="00D83C27" w:rsidTr="004630EB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1 170</w:t>
            </w:r>
          </w:p>
        </w:tc>
      </w:tr>
      <w:tr w:rsidR="00F959BA" w:rsidRPr="00D83C27" w:rsidTr="004630EB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1 170</w:t>
            </w:r>
          </w:p>
        </w:tc>
      </w:tr>
      <w:tr w:rsidR="00F959BA" w:rsidRPr="00D83C27" w:rsidTr="004630EB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Социальная политика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16 964</w:t>
            </w:r>
          </w:p>
        </w:tc>
      </w:tr>
      <w:tr w:rsidR="00F959BA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2 750</w:t>
            </w:r>
          </w:p>
        </w:tc>
      </w:tr>
      <w:tr w:rsidR="00F959BA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9500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2 750</w:t>
            </w:r>
          </w:p>
        </w:tc>
      </w:tr>
      <w:tr w:rsidR="00F959BA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2 750</w:t>
            </w:r>
          </w:p>
        </w:tc>
      </w:tr>
      <w:tr w:rsidR="00F959BA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13 964</w:t>
            </w:r>
          </w:p>
        </w:tc>
      </w:tr>
      <w:tr w:rsidR="00F959BA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Подпрограмма "Обеспечение жильем молодых семей" федеральной целевой программы "Жилище" на 2011 - 2015 годы;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5020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611</w:t>
            </w:r>
          </w:p>
        </w:tc>
      </w:tr>
      <w:tr w:rsidR="00F959BA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5020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611</w:t>
            </w:r>
          </w:p>
        </w:tc>
      </w:tr>
      <w:tr w:rsidR="00F959BA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5018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1 760</w:t>
            </w:r>
          </w:p>
        </w:tc>
      </w:tr>
      <w:tr w:rsidR="00F959BA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5018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1 760</w:t>
            </w:r>
          </w:p>
        </w:tc>
      </w:tr>
      <w:tr w:rsidR="00F959BA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F959BA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F959BA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F959BA" w:rsidRPr="004630EB" w:rsidRDefault="00F959BA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Поддержка районных общественных организаций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9BA" w:rsidRPr="004630EB" w:rsidRDefault="00F959BA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1 698</w:t>
            </w:r>
          </w:p>
        </w:tc>
      </w:tr>
      <w:tr w:rsidR="00CF561B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1 698</w:t>
            </w:r>
          </w:p>
        </w:tc>
      </w:tr>
      <w:tr w:rsidR="00CF561B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117</w:t>
            </w:r>
          </w:p>
        </w:tc>
      </w:tr>
      <w:tr w:rsidR="00CF561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117</w:t>
            </w:r>
          </w:p>
        </w:tc>
      </w:tr>
      <w:tr w:rsidR="00CF561B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0311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668</w:t>
            </w:r>
          </w:p>
        </w:tc>
      </w:tr>
      <w:tr w:rsidR="00CF561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0311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668</w:t>
            </w:r>
          </w:p>
        </w:tc>
      </w:tr>
      <w:tr w:rsidR="00CF561B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Государственная программа "Устойчивое развитие сельских территорий Астраханской области на 2014 - 2017 годы и на период до 2020 года"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7020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2 430</w:t>
            </w:r>
          </w:p>
        </w:tc>
      </w:tr>
      <w:tr w:rsidR="00CF561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7020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2 430</w:t>
            </w:r>
          </w:p>
        </w:tc>
      </w:tr>
      <w:tr w:rsidR="00CF561B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программа "Обеспечение жильем молодых семей в Приволжском районе на 2014 год"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3 879</w:t>
            </w:r>
          </w:p>
        </w:tc>
      </w:tr>
      <w:tr w:rsidR="00CF561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3 879</w:t>
            </w:r>
          </w:p>
        </w:tc>
      </w:tr>
      <w:tr w:rsidR="00CF561B" w:rsidRPr="00D83C27" w:rsidTr="005435B9">
        <w:trPr>
          <w:gridAfter w:val="3"/>
          <w:wAfter w:w="2390" w:type="dxa"/>
          <w:trHeight w:val="11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CF561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CF561B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CF561B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1005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CF561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1005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CF561B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Физическая культура и спорт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20 264</w:t>
            </w:r>
          </w:p>
        </w:tc>
      </w:tr>
      <w:tr w:rsidR="00CF561B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20 264</w:t>
            </w:r>
          </w:p>
        </w:tc>
      </w:tr>
      <w:tr w:rsidR="00CF561B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20 264</w:t>
            </w:r>
          </w:p>
        </w:tc>
      </w:tr>
      <w:tr w:rsidR="00CF561B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230</w:t>
            </w:r>
          </w:p>
        </w:tc>
      </w:tr>
      <w:tr w:rsidR="00CF561B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Капитальные вложения в объекты недвижимого имущества</w:t>
            </w:r>
            <w:r w:rsidRPr="004630EB">
              <w:rPr>
                <w:rFonts w:ascii="Times New Roman" w:eastAsia="Times New Roman" w:hAnsi="Times New Roman" w:cs="Times New Roman"/>
              </w:rPr>
              <w:br/>
              <w:t>государственной (муниципальной) собственности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14 964</w:t>
            </w:r>
          </w:p>
        </w:tc>
      </w:tr>
      <w:tr w:rsidR="00CF561B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5 070</w:t>
            </w:r>
          </w:p>
        </w:tc>
      </w:tr>
      <w:tr w:rsidR="00CF561B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Средства массовой информации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12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2 000</w:t>
            </w:r>
          </w:p>
        </w:tc>
      </w:tr>
      <w:tr w:rsidR="00CF561B" w:rsidRPr="00D83C27" w:rsidTr="005435B9">
        <w:trPr>
          <w:gridAfter w:val="3"/>
          <w:wAfter w:w="2390" w:type="dxa"/>
          <w:trHeight w:val="50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CF561B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CF561B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D83C27" w:rsidRPr="00D83C27" w:rsidTr="005435B9">
        <w:trPr>
          <w:gridAfter w:val="3"/>
          <w:wAfter w:w="2390" w:type="dxa"/>
          <w:trHeight w:val="8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220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5 677</w:t>
            </w:r>
          </w:p>
        </w:tc>
      </w:tr>
      <w:tr w:rsidR="00CF561B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Общегосударственные вопросы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220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5 677</w:t>
            </w:r>
          </w:p>
        </w:tc>
      </w:tr>
      <w:tr w:rsidR="00CF561B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Другие общегосударственные расходы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5 677</w:t>
            </w:r>
          </w:p>
        </w:tc>
      </w:tr>
      <w:tr w:rsidR="00CF561B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4 377</w:t>
            </w:r>
          </w:p>
        </w:tc>
      </w:tr>
      <w:tr w:rsidR="00CF561B" w:rsidRPr="00D83C27" w:rsidTr="005435B9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3 957</w:t>
            </w:r>
          </w:p>
        </w:tc>
      </w:tr>
      <w:tr w:rsidR="00CF561B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350</w:t>
            </w:r>
          </w:p>
        </w:tc>
      </w:tr>
      <w:tr w:rsidR="00CF561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CF561B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1 294</w:t>
            </w:r>
          </w:p>
        </w:tc>
      </w:tr>
      <w:tr w:rsidR="00CF561B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1 294</w:t>
            </w:r>
          </w:p>
        </w:tc>
      </w:tr>
      <w:tr w:rsidR="00CF561B" w:rsidRPr="00D83C27" w:rsidTr="005435B9">
        <w:trPr>
          <w:gridAfter w:val="3"/>
          <w:wAfter w:w="2390" w:type="dxa"/>
          <w:trHeight w:val="16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CF561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CF561B" w:rsidRPr="004630EB" w:rsidRDefault="00CF561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61B" w:rsidRPr="004630EB" w:rsidRDefault="00CF561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D83C27" w:rsidRPr="00D83C27" w:rsidTr="005435B9">
        <w:trPr>
          <w:gridAfter w:val="3"/>
          <w:wAfter w:w="2390" w:type="dxa"/>
          <w:trHeight w:val="58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300</w:t>
            </w:r>
          </w:p>
        </w:tc>
        <w:tc>
          <w:tcPr>
            <w:tcW w:w="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154 648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Общегосударственные вопросы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5 400</w:t>
            </w:r>
          </w:p>
        </w:tc>
      </w:tr>
      <w:tr w:rsidR="00765087" w:rsidRPr="00D83C27" w:rsidTr="005435B9">
        <w:trPr>
          <w:gridAfter w:val="3"/>
          <w:wAfter w:w="2390" w:type="dxa"/>
          <w:trHeight w:val="7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5 400</w:t>
            </w:r>
          </w:p>
        </w:tc>
      </w:tr>
      <w:tr w:rsidR="00765087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5 400</w:t>
            </w:r>
          </w:p>
        </w:tc>
      </w:tr>
      <w:tr w:rsidR="00765087" w:rsidRPr="00D83C27" w:rsidTr="005435B9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630EB">
              <w:rPr>
                <w:rFonts w:ascii="Times New Roman" w:eastAsia="Times New Roman" w:hAnsi="Times New Roman" w:cs="Times New Roman"/>
              </w:rPr>
              <w:lastRenderedPageBreak/>
              <w:t>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4 580</w:t>
            </w:r>
          </w:p>
        </w:tc>
      </w:tr>
      <w:tr w:rsidR="00765087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810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765087" w:rsidRPr="00D83C27" w:rsidTr="005435B9">
        <w:trPr>
          <w:gridAfter w:val="3"/>
          <w:wAfter w:w="2390" w:type="dxa"/>
          <w:trHeight w:val="151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Национальная оборона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02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1 919</w:t>
            </w:r>
          </w:p>
        </w:tc>
      </w:tr>
      <w:tr w:rsidR="00765087" w:rsidRPr="00D83C27" w:rsidTr="005435B9">
        <w:trPr>
          <w:gridAfter w:val="3"/>
          <w:wAfter w:w="2390" w:type="dxa"/>
          <w:trHeight w:val="70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1 919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5118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1 919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5118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1 919</w:t>
            </w:r>
          </w:p>
        </w:tc>
      </w:tr>
      <w:tr w:rsidR="00765087" w:rsidRPr="00D83C27" w:rsidTr="005435B9">
        <w:trPr>
          <w:gridAfter w:val="3"/>
          <w:wAfter w:w="2390" w:type="dxa"/>
          <w:trHeight w:val="50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2 020</w:t>
            </w:r>
          </w:p>
        </w:tc>
      </w:tr>
      <w:tr w:rsidR="00765087" w:rsidRPr="00D83C27" w:rsidTr="005435B9">
        <w:trPr>
          <w:gridAfter w:val="3"/>
          <w:wAfter w:w="2390" w:type="dxa"/>
          <w:trHeight w:val="7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2 020</w:t>
            </w:r>
          </w:p>
        </w:tc>
      </w:tr>
      <w:tr w:rsidR="00765087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Средства, выделяемые из резервного фонда Правительства Астраханской области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120</w:t>
            </w:r>
          </w:p>
        </w:tc>
      </w:tr>
      <w:tr w:rsidR="00765087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1 500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1 500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Национальная экономика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12 090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390</w:t>
            </w:r>
          </w:p>
        </w:tc>
      </w:tr>
      <w:tr w:rsidR="00765087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390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390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Дорожное хозяйство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9 510</w:t>
            </w:r>
          </w:p>
        </w:tc>
      </w:tr>
      <w:tr w:rsidR="00765087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1312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8 310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1312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8 310</w:t>
            </w:r>
          </w:p>
        </w:tc>
      </w:tr>
      <w:tr w:rsidR="00765087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2 190</w:t>
            </w:r>
          </w:p>
        </w:tc>
      </w:tr>
      <w:tr w:rsidR="00765087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2 190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2 190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Жилищно-коммунальное хозяйство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86 855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61 564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8 715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8 715</w:t>
            </w:r>
          </w:p>
        </w:tc>
      </w:tr>
      <w:tr w:rsidR="00765087" w:rsidRPr="00D83C27" w:rsidTr="005435B9">
        <w:trPr>
          <w:gridAfter w:val="3"/>
          <w:wAfter w:w="2390" w:type="dxa"/>
          <w:trHeight w:val="13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</w:t>
            </w:r>
            <w:r w:rsidRPr="004630EB">
              <w:rPr>
                <w:rFonts w:ascii="Times New Roman" w:eastAsia="Times New Roman" w:hAnsi="Times New Roman" w:cs="Times New Roman"/>
              </w:rPr>
              <w:lastRenderedPageBreak/>
              <w:t>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9503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48 037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9503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48 037</w:t>
            </w:r>
          </w:p>
        </w:tc>
      </w:tr>
      <w:tr w:rsidR="00765087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9603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4 813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9603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4 813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23 000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Государственная программа "Чистая вода" Астраханской области на 2010 - 2014 годы и перспективу до 2017 года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4511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23 000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4511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23 000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2 292</w:t>
            </w:r>
          </w:p>
        </w:tc>
      </w:tr>
      <w:tr w:rsidR="00765087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1 292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1 292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765087" w:rsidRPr="00D83C27" w:rsidTr="005435B9">
        <w:trPr>
          <w:gridAfter w:val="3"/>
          <w:wAfter w:w="2390" w:type="dxa"/>
          <w:trHeight w:val="50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Культура, кинематография и средства массовой информации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5 057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5 057</w:t>
            </w:r>
          </w:p>
        </w:tc>
      </w:tr>
      <w:tr w:rsidR="00765087" w:rsidRPr="00D83C27" w:rsidTr="005435B9">
        <w:trPr>
          <w:gridAfter w:val="3"/>
          <w:wAfter w:w="2390" w:type="dxa"/>
          <w:trHeight w:val="11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5148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5148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850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850</w:t>
            </w:r>
          </w:p>
        </w:tc>
      </w:tr>
      <w:tr w:rsidR="00765087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1 277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1 277</w:t>
            </w:r>
          </w:p>
        </w:tc>
      </w:tr>
      <w:tr w:rsidR="00765087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2 800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2 800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Социальная политика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10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1 410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1 410</w:t>
            </w:r>
          </w:p>
        </w:tc>
      </w:tr>
      <w:tr w:rsidR="00765087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1 410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1 410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Физическая культура и спорт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780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780</w:t>
            </w:r>
          </w:p>
        </w:tc>
      </w:tr>
      <w:tr w:rsidR="00765087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765087" w:rsidRPr="00D83C27" w:rsidTr="005435B9">
        <w:trPr>
          <w:gridAfter w:val="3"/>
          <w:wAfter w:w="2390" w:type="dxa"/>
          <w:trHeight w:val="50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lastRenderedPageBreak/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129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129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129</w:t>
            </w:r>
          </w:p>
        </w:tc>
      </w:tr>
      <w:tr w:rsidR="00765087" w:rsidRPr="00D83C27" w:rsidTr="005435B9">
        <w:trPr>
          <w:gridAfter w:val="3"/>
          <w:wAfter w:w="2390" w:type="dxa"/>
          <w:trHeight w:val="7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38 988</w:t>
            </w:r>
          </w:p>
        </w:tc>
      </w:tr>
      <w:tr w:rsidR="00765087" w:rsidRPr="00D83C27" w:rsidTr="005435B9">
        <w:trPr>
          <w:gridAfter w:val="3"/>
          <w:wAfter w:w="2390" w:type="dxa"/>
          <w:trHeight w:val="98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  <w:r w:rsidRPr="004630EB">
              <w:rPr>
                <w:rFonts w:ascii="Times New Roman" w:eastAsia="Times New Roman" w:hAnsi="Times New Roman" w:cs="Times New Roman"/>
              </w:rPr>
              <w:br/>
              <w:t>Выравнивание бюджетной обеспеченности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31 388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0130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31 388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0130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31 388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дотации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6 600</w:t>
            </w:r>
          </w:p>
        </w:tc>
      </w:tr>
      <w:tr w:rsidR="00765087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дотаций на поддержку мер по обеспечению сбалансированности бюджетов поселений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6 600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6 600</w:t>
            </w:r>
          </w:p>
        </w:tc>
      </w:tr>
      <w:tr w:rsidR="00765087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765087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765087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765087" w:rsidRPr="004630EB" w:rsidRDefault="00765087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087" w:rsidRPr="004630EB" w:rsidRDefault="00765087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D83C27" w:rsidRPr="00D83C27" w:rsidTr="005435B9">
        <w:trPr>
          <w:gridAfter w:val="3"/>
          <w:wAfter w:w="2390" w:type="dxa"/>
          <w:trHeight w:val="8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Отдел образования администрации муниципального образования "Приволжский район"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901</w:t>
            </w:r>
          </w:p>
        </w:tc>
        <w:tc>
          <w:tcPr>
            <w:tcW w:w="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559 125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Национальная экономика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764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764</w:t>
            </w:r>
          </w:p>
        </w:tc>
      </w:tr>
      <w:tr w:rsidR="00315546" w:rsidRPr="00D83C27" w:rsidTr="005435B9">
        <w:trPr>
          <w:gridAfter w:val="3"/>
          <w:wAfter w:w="2390" w:type="dxa"/>
          <w:trHeight w:val="11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764</w:t>
            </w:r>
          </w:p>
        </w:tc>
      </w:tr>
      <w:tr w:rsidR="00315546" w:rsidRPr="00D83C27" w:rsidTr="005435B9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714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49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Образование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550 166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530 691</w:t>
            </w:r>
          </w:p>
        </w:tc>
      </w:tr>
      <w:tr w:rsidR="00315546" w:rsidRPr="00D83C27" w:rsidTr="005435B9">
        <w:trPr>
          <w:gridAfter w:val="3"/>
          <w:wAfter w:w="2390" w:type="dxa"/>
          <w:trHeight w:val="11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Модернизация региональных систем дошкольного образования в рамках подпрограммы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5059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70 294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5059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70 294</w:t>
            </w:r>
          </w:p>
        </w:tc>
      </w:tr>
      <w:tr w:rsidR="00315546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103 035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12 381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90 654</w:t>
            </w:r>
          </w:p>
        </w:tc>
      </w:tr>
      <w:tr w:rsidR="00315546" w:rsidRPr="00D83C27" w:rsidTr="005435B9">
        <w:trPr>
          <w:gridAfter w:val="3"/>
          <w:wAfter w:w="2390" w:type="dxa"/>
          <w:trHeight w:val="13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</w:t>
            </w:r>
            <w:r w:rsidRPr="004630EB">
              <w:rPr>
                <w:rFonts w:ascii="Times New Roman" w:eastAsia="Times New Roman" w:hAnsi="Times New Roman" w:cs="Times New Roman"/>
              </w:rPr>
              <w:lastRenderedPageBreak/>
              <w:t>дополнительного образования в общеобразовательных учреждениях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9906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342 055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9906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342 055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Государственная программа "Комплексная модернизация системы образования Астраханской области на 2011 - 2015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0112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3 457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0112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3 008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0112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450</w:t>
            </w:r>
          </w:p>
        </w:tc>
      </w:tr>
      <w:tr w:rsidR="00315546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"Приволжский район на 2013-2015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4 766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4 759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315546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6 723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5 236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1 487</w:t>
            </w:r>
          </w:p>
        </w:tc>
      </w:tr>
      <w:tr w:rsidR="00315546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Мероприятия, связанные с исполнением наказов избирателей </w:t>
            </w:r>
            <w:r w:rsidRPr="004630EB">
              <w:rPr>
                <w:rFonts w:ascii="Times New Roman" w:eastAsia="Times New Roman" w:hAnsi="Times New Roman" w:cs="Times New Roman"/>
              </w:rPr>
              <w:lastRenderedPageBreak/>
              <w:t>депутатам Думы Астраханской области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360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360</w:t>
            </w:r>
          </w:p>
        </w:tc>
      </w:tr>
      <w:tr w:rsidR="00315546" w:rsidRPr="00D83C27" w:rsidTr="005435B9">
        <w:trPr>
          <w:gridAfter w:val="3"/>
          <w:wAfter w:w="2390" w:type="dxa"/>
          <w:trHeight w:val="50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8 525</w:t>
            </w:r>
          </w:p>
        </w:tc>
      </w:tr>
      <w:tr w:rsidR="00315546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2 488</w:t>
            </w:r>
          </w:p>
        </w:tc>
      </w:tr>
      <w:tr w:rsidR="00315546" w:rsidRPr="00D83C27" w:rsidTr="005435B9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2 374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113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Государственная программа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0211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2 336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0211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2 336</w:t>
            </w:r>
          </w:p>
        </w:tc>
      </w:tr>
      <w:tr w:rsidR="00315546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0311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0311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15546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2 864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2 364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743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2200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743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"Организация деятельности студенческих отрядов на территории Приволжского района в 2014 году"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4600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44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10 150</w:t>
            </w:r>
          </w:p>
        </w:tc>
      </w:tr>
      <w:tr w:rsidR="00315546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Стипендии учащимся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15546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6 289</w:t>
            </w:r>
          </w:p>
        </w:tc>
      </w:tr>
      <w:tr w:rsidR="00315546" w:rsidRPr="00D83C27" w:rsidTr="005435B9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4 754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1 165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371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1 760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1 760</w:t>
            </w:r>
          </w:p>
        </w:tc>
      </w:tr>
      <w:tr w:rsidR="00315546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2014-2015 годы 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666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666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2700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2700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15546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"Одаренные дети  Приволжского района на 2013-2015 годы"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2800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265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2800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265</w:t>
            </w:r>
          </w:p>
        </w:tc>
      </w:tr>
      <w:tr w:rsidR="00315546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 "Сельская школа на 2013-2015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170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2900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170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Социальная политика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7 995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358</w:t>
            </w:r>
          </w:p>
        </w:tc>
      </w:tr>
      <w:tr w:rsidR="00315546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358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Социальное обеспечение и иные </w:t>
            </w:r>
            <w:r w:rsidRPr="004630EB">
              <w:rPr>
                <w:rFonts w:ascii="Times New Roman" w:eastAsia="Times New Roman" w:hAnsi="Times New Roman" w:cs="Times New Roman"/>
              </w:rPr>
              <w:lastRenderedPageBreak/>
              <w:t>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358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7 637</w:t>
            </w:r>
          </w:p>
        </w:tc>
      </w:tr>
      <w:tr w:rsidR="00315546" w:rsidRPr="00D83C27" w:rsidTr="005435B9">
        <w:trPr>
          <w:gridAfter w:val="3"/>
          <w:wAfter w:w="2390" w:type="dxa"/>
          <w:trHeight w:val="11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7 637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105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7 532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Физическая культура и спорт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11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200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D83C27" w:rsidRPr="00D83C27" w:rsidTr="005435B9">
        <w:trPr>
          <w:gridAfter w:val="3"/>
          <w:wAfter w:w="2390" w:type="dxa"/>
          <w:trHeight w:val="8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910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C27" w:rsidRPr="004630EB" w:rsidRDefault="00D83C27" w:rsidP="00D83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630EB">
              <w:rPr>
                <w:rFonts w:ascii="Times New Roman" w:eastAsia="Times New Roman" w:hAnsi="Times New Roman" w:cs="Times New Roman"/>
                <w:bCs/>
              </w:rPr>
              <w:t>46 035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Национальная экономика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4630EB">
              <w:rPr>
                <w:rFonts w:ascii="Times New Roman" w:eastAsia="Times New Roman" w:hAnsi="Times New Roman" w:cs="Times New Roman"/>
                <w:iCs/>
              </w:rPr>
              <w:t>46 035</w:t>
            </w:r>
          </w:p>
        </w:tc>
      </w:tr>
      <w:tr w:rsidR="00315546" w:rsidRPr="00D83C27" w:rsidTr="005435B9">
        <w:trPr>
          <w:gridAfter w:val="3"/>
          <w:wAfter w:w="2390" w:type="dxa"/>
          <w:trHeight w:val="2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46 035</w:t>
            </w:r>
          </w:p>
        </w:tc>
      </w:tr>
      <w:tr w:rsidR="00315546" w:rsidRPr="00D83C27" w:rsidTr="005435B9">
        <w:trPr>
          <w:gridAfter w:val="3"/>
          <w:wAfter w:w="2390" w:type="dxa"/>
          <w:trHeight w:val="2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3 612</w:t>
            </w:r>
          </w:p>
        </w:tc>
      </w:tr>
      <w:tr w:rsidR="00315546" w:rsidRPr="00D83C27" w:rsidTr="005435B9">
        <w:trPr>
          <w:gridAfter w:val="3"/>
          <w:wAfter w:w="2390" w:type="dxa"/>
          <w:trHeight w:val="86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2 877</w:t>
            </w:r>
          </w:p>
        </w:tc>
      </w:tr>
      <w:tr w:rsidR="00315546" w:rsidRPr="00D83C27" w:rsidTr="005435B9">
        <w:trPr>
          <w:gridAfter w:val="3"/>
          <w:wAfter w:w="2390" w:type="dxa"/>
          <w:trHeight w:val="44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728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315546" w:rsidRPr="00D83C27" w:rsidTr="005435B9">
        <w:trPr>
          <w:gridAfter w:val="3"/>
          <w:wAfter w:w="2390" w:type="dxa"/>
          <w:trHeight w:val="47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 xml:space="preserve">Субсидии на возмещение части затрат </w:t>
            </w:r>
            <w:r w:rsidRPr="004630EB">
              <w:rPr>
                <w:rFonts w:ascii="Times New Roman" w:eastAsia="Times New Roman" w:hAnsi="Times New Roman" w:cs="Times New Roman"/>
              </w:rPr>
              <w:lastRenderedPageBreak/>
              <w:t>на приобретение элитных семян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5031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331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5031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331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5034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867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5034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867</w:t>
            </w:r>
          </w:p>
        </w:tc>
      </w:tr>
      <w:tr w:rsidR="00315546" w:rsidRPr="00D83C27" w:rsidTr="005435B9">
        <w:trPr>
          <w:gridAfter w:val="3"/>
          <w:wAfter w:w="2390" w:type="dxa"/>
          <w:trHeight w:val="11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78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78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5041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2 280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5041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2 280</w:t>
            </w:r>
          </w:p>
        </w:tc>
      </w:tr>
      <w:tr w:rsidR="00315546" w:rsidRPr="00D83C27" w:rsidTr="005435B9">
        <w:trPr>
          <w:gridAfter w:val="3"/>
          <w:wAfter w:w="2390" w:type="dxa"/>
          <w:trHeight w:val="16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поддержку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2 044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2 044</w:t>
            </w:r>
          </w:p>
        </w:tc>
      </w:tr>
      <w:tr w:rsidR="00315546" w:rsidRPr="00D83C27" w:rsidTr="005435B9">
        <w:trPr>
          <w:gridAfter w:val="3"/>
          <w:wAfter w:w="2390" w:type="dxa"/>
          <w:trHeight w:val="16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675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675</w:t>
            </w:r>
          </w:p>
        </w:tc>
      </w:tr>
      <w:tr w:rsidR="00315546" w:rsidRPr="00D83C27" w:rsidTr="005435B9">
        <w:trPr>
          <w:gridAfter w:val="3"/>
          <w:wAfter w:w="2390" w:type="dxa"/>
          <w:trHeight w:val="16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85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85</w:t>
            </w:r>
          </w:p>
        </w:tc>
      </w:tr>
      <w:tr w:rsidR="00315546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5045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5045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315546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5047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1 500</w:t>
            </w:r>
          </w:p>
        </w:tc>
      </w:tr>
      <w:tr w:rsidR="00315546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5047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1 500</w:t>
            </w:r>
          </w:p>
        </w:tc>
      </w:tr>
      <w:tr w:rsidR="00315546" w:rsidRPr="00D83C27" w:rsidTr="005435B9">
        <w:trPr>
          <w:gridAfter w:val="3"/>
          <w:wAfter w:w="2390" w:type="dxa"/>
          <w:trHeight w:val="115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315546" w:rsidRPr="004630EB" w:rsidRDefault="00315546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5048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546" w:rsidRPr="004630EB" w:rsidRDefault="00315546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</w:tr>
      <w:tr w:rsidR="004630E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5048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600</w:t>
            </w:r>
          </w:p>
        </w:tc>
      </w:tr>
      <w:tr w:rsidR="004630EB" w:rsidRPr="00D83C27" w:rsidTr="005435B9">
        <w:trPr>
          <w:gridAfter w:val="3"/>
          <w:wAfter w:w="2390" w:type="dxa"/>
          <w:trHeight w:val="9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5049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187</w:t>
            </w:r>
          </w:p>
        </w:tc>
      </w:tr>
      <w:tr w:rsidR="004630E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5049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187</w:t>
            </w:r>
          </w:p>
        </w:tc>
      </w:tr>
      <w:tr w:rsidR="004630EB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1 401</w:t>
            </w:r>
          </w:p>
        </w:tc>
      </w:tr>
      <w:tr w:rsidR="004630EB" w:rsidRPr="00D83C27" w:rsidTr="005435B9">
        <w:trPr>
          <w:gridAfter w:val="3"/>
          <w:wAfter w:w="2390" w:type="dxa"/>
          <w:trHeight w:val="23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1 401</w:t>
            </w:r>
          </w:p>
        </w:tc>
      </w:tr>
      <w:tr w:rsidR="004630EB" w:rsidRPr="00D83C27" w:rsidTr="005435B9">
        <w:trPr>
          <w:gridAfter w:val="3"/>
          <w:wAfter w:w="2390" w:type="dxa"/>
          <w:trHeight w:val="702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5055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4 700</w:t>
            </w:r>
          </w:p>
        </w:tc>
      </w:tr>
      <w:tr w:rsidR="004630EB" w:rsidRPr="00D83C27" w:rsidTr="005435B9">
        <w:trPr>
          <w:gridAfter w:val="3"/>
          <w:wAfter w:w="2390" w:type="dxa"/>
          <w:trHeight w:val="2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5055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4 700</w:t>
            </w:r>
          </w:p>
        </w:tc>
      </w:tr>
      <w:tr w:rsidR="004630EB" w:rsidRPr="00D83C27" w:rsidTr="005435B9">
        <w:trPr>
          <w:gridAfter w:val="3"/>
          <w:wAfter w:w="2390" w:type="dxa"/>
          <w:trHeight w:val="2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Субсидии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5056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125</w:t>
            </w:r>
          </w:p>
        </w:tc>
      </w:tr>
      <w:tr w:rsidR="004630EB" w:rsidRPr="00D83C27" w:rsidTr="005435B9">
        <w:trPr>
          <w:gridAfter w:val="3"/>
          <w:wAfter w:w="2390" w:type="dxa"/>
          <w:trHeight w:val="2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5056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125</w:t>
            </w:r>
          </w:p>
        </w:tc>
      </w:tr>
      <w:tr w:rsidR="004630EB" w:rsidRPr="00D83C27" w:rsidTr="005435B9">
        <w:trPr>
          <w:gridAfter w:val="3"/>
          <w:wAfter w:w="2390" w:type="dxa"/>
          <w:trHeight w:val="2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4630EB" w:rsidRPr="004630EB" w:rsidRDefault="004630EB" w:rsidP="00D83C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субвенция областные средства по сельскому хозяйству</w:t>
            </w:r>
          </w:p>
        </w:tc>
        <w:tc>
          <w:tcPr>
            <w:tcW w:w="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8802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0EB" w:rsidRPr="004630EB" w:rsidRDefault="004630EB" w:rsidP="00D83C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27 513</w:t>
            </w:r>
          </w:p>
        </w:tc>
      </w:tr>
      <w:tr w:rsidR="00F82146" w:rsidRPr="00D83C27" w:rsidTr="005435B9">
        <w:trPr>
          <w:gridAfter w:val="3"/>
          <w:wAfter w:w="2390" w:type="dxa"/>
          <w:trHeight w:val="227"/>
        </w:trPr>
        <w:tc>
          <w:tcPr>
            <w:tcW w:w="3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146" w:rsidRPr="004630EB" w:rsidRDefault="00F821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 </w:t>
            </w:r>
          </w:p>
          <w:p w:rsidR="00F82146" w:rsidRPr="004630EB" w:rsidRDefault="00F82146" w:rsidP="00D83C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146" w:rsidRPr="004630EB" w:rsidRDefault="00F821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146" w:rsidRPr="004630EB" w:rsidRDefault="00F821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146" w:rsidRPr="004630EB" w:rsidRDefault="00F821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146" w:rsidRPr="004630EB" w:rsidRDefault="00F821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146" w:rsidRPr="004630EB" w:rsidRDefault="00F821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146" w:rsidRPr="004630EB" w:rsidRDefault="00F821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8802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146" w:rsidRPr="004630EB" w:rsidRDefault="00F82146" w:rsidP="00D83C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146" w:rsidRPr="004630EB" w:rsidRDefault="00F82146" w:rsidP="00D83C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4630EB">
              <w:rPr>
                <w:rFonts w:ascii="Times New Roman" w:eastAsia="Times New Roman" w:hAnsi="Times New Roman" w:cs="Times New Roman"/>
              </w:rPr>
              <w:t>27 513</w:t>
            </w:r>
          </w:p>
        </w:tc>
      </w:tr>
      <w:tr w:rsidR="00D83C27" w:rsidRPr="00D83C27" w:rsidTr="004630EB">
        <w:trPr>
          <w:trHeight w:val="327"/>
        </w:trPr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0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0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4630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4630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C27" w:rsidRPr="00D83C27" w:rsidRDefault="00D83C27" w:rsidP="00D83C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83C2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912 073</w:t>
            </w:r>
          </w:p>
        </w:tc>
      </w:tr>
    </w:tbl>
    <w:p w:rsidR="00E474AB" w:rsidRPr="005D1748" w:rsidRDefault="00E474AB" w:rsidP="00E474AB">
      <w:pPr>
        <w:rPr>
          <w:rFonts w:ascii="Times New Roman" w:eastAsia="Times New Roman" w:hAnsi="Times New Roman" w:cs="Times New Roman"/>
        </w:rPr>
      </w:pPr>
    </w:p>
    <w:p w:rsidR="00E474AB" w:rsidRPr="005D1748" w:rsidRDefault="00E474AB" w:rsidP="00E474AB">
      <w:pPr>
        <w:rPr>
          <w:rFonts w:ascii="Times New Roman" w:eastAsia="Times New Roman" w:hAnsi="Times New Roman" w:cs="Times New Roman"/>
        </w:rPr>
        <w:sectPr w:rsidR="00E474AB" w:rsidRPr="005D1748" w:rsidSect="00103E5C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0BAF" w:rsidRPr="005D1748" w:rsidRDefault="00000BAF" w:rsidP="00545F19">
      <w:pPr>
        <w:spacing w:after="0"/>
        <w:rPr>
          <w:rFonts w:ascii="Times New Roman" w:eastAsia="Times New Roman" w:hAnsi="Times New Roman" w:cs="Times New Roman"/>
        </w:rPr>
      </w:pPr>
    </w:p>
    <w:p w:rsidR="00000BAF" w:rsidRPr="005D1748" w:rsidRDefault="00000BAF" w:rsidP="00545F19">
      <w:pPr>
        <w:spacing w:after="0"/>
        <w:rPr>
          <w:rFonts w:ascii="Times New Roman" w:eastAsia="Times New Roman" w:hAnsi="Times New Roman" w:cs="Times New Roman"/>
        </w:rPr>
      </w:pPr>
    </w:p>
    <w:p w:rsidR="00000BAF" w:rsidRPr="005D1748" w:rsidRDefault="00000BAF" w:rsidP="00000BAF">
      <w:pPr>
        <w:keepLines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1.</w:t>
      </w:r>
      <w:r w:rsidR="00B43985">
        <w:rPr>
          <w:rFonts w:ascii="Times New Roman" w:hAnsi="Times New Roman" w:cs="Times New Roman"/>
        </w:rPr>
        <w:t>6</w:t>
      </w:r>
      <w:r w:rsidRPr="005D1748">
        <w:rPr>
          <w:rFonts w:ascii="Times New Roman" w:hAnsi="Times New Roman" w:cs="Times New Roman"/>
        </w:rPr>
        <w:t>. Приложение 10 Решения изложить в следующей редакции</w:t>
      </w:r>
      <w:r w:rsidR="00FD6505" w:rsidRPr="005D1748">
        <w:rPr>
          <w:rFonts w:ascii="Times New Roman" w:hAnsi="Times New Roman" w:cs="Times New Roman"/>
        </w:rPr>
        <w:t>:</w:t>
      </w:r>
    </w:p>
    <w:tbl>
      <w:tblPr>
        <w:tblW w:w="2988" w:type="dxa"/>
        <w:tblInd w:w="12445" w:type="dxa"/>
        <w:tblLayout w:type="fixed"/>
        <w:tblLook w:val="0000"/>
      </w:tblPr>
      <w:tblGrid>
        <w:gridCol w:w="2988"/>
      </w:tblGrid>
      <w:tr w:rsidR="00000BAF" w:rsidRPr="005D1748" w:rsidTr="00341E06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000BAF" w:rsidRPr="005D1748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Приложение 10</w:t>
            </w:r>
          </w:p>
          <w:p w:rsidR="00000BAF" w:rsidRPr="005D1748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к Решению Совета</w:t>
            </w:r>
          </w:p>
          <w:p w:rsidR="00000BAF" w:rsidRPr="005D1748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МО "Приволжский район"</w:t>
            </w:r>
          </w:p>
          <w:p w:rsidR="00000BAF" w:rsidRPr="005D1748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От 10</w:t>
            </w:r>
            <w:r w:rsidR="00A00DDD" w:rsidRPr="005D1748">
              <w:rPr>
                <w:rFonts w:ascii="Times New Roman" w:hAnsi="Times New Roman" w:cs="Times New Roman"/>
              </w:rPr>
              <w:t>.</w:t>
            </w:r>
            <w:r w:rsidRPr="005D1748">
              <w:rPr>
                <w:rFonts w:ascii="Times New Roman" w:hAnsi="Times New Roman" w:cs="Times New Roman"/>
              </w:rPr>
              <w:t>12.2013г. № 43</w:t>
            </w:r>
          </w:p>
        </w:tc>
      </w:tr>
    </w:tbl>
    <w:p w:rsidR="00000BAF" w:rsidRPr="005D1748" w:rsidRDefault="00000BAF" w:rsidP="00000BAF">
      <w:pPr>
        <w:keepLines/>
        <w:spacing w:after="0"/>
        <w:ind w:firstLine="540"/>
        <w:jc w:val="center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Межбюджетные трансферты по поселениям муниципального образования «Приволжский район»  на 2014 год</w:t>
      </w:r>
    </w:p>
    <w:p w:rsidR="00000BAF" w:rsidRPr="005D1748" w:rsidRDefault="00A00DDD" w:rsidP="00A00DDD">
      <w:pPr>
        <w:keepLines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5D1748">
        <w:rPr>
          <w:rFonts w:ascii="Times New Roman" w:hAnsi="Times New Roman" w:cs="Times New Roman"/>
        </w:rPr>
        <w:t>тыс.руб.</w:t>
      </w:r>
    </w:p>
    <w:tbl>
      <w:tblPr>
        <w:tblW w:w="15165" w:type="dxa"/>
        <w:tblInd w:w="93" w:type="dxa"/>
        <w:tblLayout w:type="fixed"/>
        <w:tblLook w:val="04A0"/>
      </w:tblPr>
      <w:tblGrid>
        <w:gridCol w:w="2709"/>
        <w:gridCol w:w="850"/>
        <w:gridCol w:w="850"/>
        <w:gridCol w:w="850"/>
        <w:gridCol w:w="852"/>
        <w:gridCol w:w="850"/>
        <w:gridCol w:w="851"/>
        <w:gridCol w:w="1067"/>
        <w:gridCol w:w="851"/>
        <w:gridCol w:w="850"/>
        <w:gridCol w:w="993"/>
        <w:gridCol w:w="850"/>
        <w:gridCol w:w="851"/>
        <w:gridCol w:w="850"/>
        <w:gridCol w:w="1041"/>
      </w:tblGrid>
      <w:tr w:rsidR="000F3025" w:rsidRPr="005D1748" w:rsidTr="000F3025">
        <w:trPr>
          <w:trHeight w:val="21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межбюджетных трансфертов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"Бирюковский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"Евпраксинский сельсовет"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 "с.Карагали"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 "Килинчинский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"Началовский сельсовет"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"Новорычинский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"с.Осыпной Бугор"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"С.Растопуловка"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 "Татаробашмаковский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"Трехпротокский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"Фунтовский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"Яксатовский сельсовет"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1748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BA2E91" w:rsidRPr="005D1748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Дотация на выравнивание уровня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1738,1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6067,6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3307,7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31387,7</w:t>
            </w:r>
          </w:p>
        </w:tc>
      </w:tr>
      <w:tr w:rsidR="00BA2E91" w:rsidRPr="005D1748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Дотация на поддержку мер по обеспечению сбалансированности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A2E91"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BA2E91"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BA2E91" w:rsidRPr="005D1748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Субвенция на осуществление полномочий по первичному воинскому учету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0203 9995118 500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1918,5</w:t>
            </w:r>
          </w:p>
        </w:tc>
      </w:tr>
      <w:tr w:rsidR="00BA2E91" w:rsidRPr="005D1748" w:rsidTr="000F3025">
        <w:trPr>
          <w:trHeight w:val="86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Региональная адресная  программа "Переселение граждан из аварийного жилищного фонда ,  с учетом необходимости развития малоэтажного жилищного строительства за счет средств государственной корпорации Фонда содействия реформированию жилицно-коммунального хозяйства Астраханской области, в 2013-</w:t>
            </w: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2017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0501 0989503 500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10345,4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D9B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A2E91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1118,8</w:t>
            </w:r>
          </w:p>
          <w:p w:rsidR="00625D9B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48036,5</w:t>
            </w:r>
          </w:p>
        </w:tc>
      </w:tr>
      <w:tr w:rsidR="00BA2E91" w:rsidRPr="005D1748" w:rsidTr="000F3025">
        <w:trPr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Региональная адресная  программа "Переселение граждан из аварийного жилищного фонда , в том числе с учетом необходимости развития малоэтажного жилищного строительства Астраханской области, в 2013-2017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0501 0989603 500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4812,6</w:t>
            </w:r>
          </w:p>
        </w:tc>
      </w:tr>
      <w:tr w:rsidR="00BA2E91" w:rsidRPr="005D1748" w:rsidTr="000F3025">
        <w:trPr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 в 2014-2017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0501 0980202 500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8714,7</w:t>
            </w:r>
          </w:p>
        </w:tc>
      </w:tr>
      <w:tr w:rsidR="00BA2E91" w:rsidRPr="005D1748" w:rsidTr="000F3025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0409 5221312 500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8309,7</w:t>
            </w:r>
          </w:p>
        </w:tc>
      </w:tr>
      <w:tr w:rsidR="00BA2E91" w:rsidRPr="005D1748" w:rsidTr="000F3025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"Чистая вода" Астраханской области на 2010-2014 годы и перспективу до 2017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0502 5224511 500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23000,0</w:t>
            </w:r>
          </w:p>
        </w:tc>
      </w:tr>
      <w:tr w:rsidR="00BA2E91" w:rsidRPr="005D1748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"Развитие культуры села Астраханской области на 2013-2020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0801 5227901 500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850,0</w:t>
            </w:r>
          </w:p>
        </w:tc>
      </w:tr>
      <w:tr w:rsidR="00BA2E91" w:rsidRPr="005D1748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культуры села Астраханской области на 2013-2015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0801 7953600 500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BA2E91"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BA2E91"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77,0</w:t>
            </w:r>
          </w:p>
        </w:tc>
      </w:tr>
      <w:tr w:rsidR="00BA2E91" w:rsidRPr="005D1748" w:rsidTr="000F3025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дорожного хозяйства Приволжского района на 2012-2016 годы и перспективу до 2020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0409 7953400 500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</w:tr>
      <w:tr w:rsidR="00BA2E91" w:rsidRPr="005D1748" w:rsidTr="000F3025">
        <w:trPr>
          <w:trHeight w:val="189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Муниципальная программа "Адресная поддержка решения наиболее острых проблем социальной сферы Приволжского района на 2014 год" в том числе 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1460,0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0409 9970000 500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0503 9970000 500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0801 9970000 500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1101 9970000 500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</w:tr>
      <w:tr w:rsidR="00BA2E91" w:rsidRPr="005D1748" w:rsidTr="000F3025">
        <w:trPr>
          <w:trHeight w:val="126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"Устойчивое развитие сельских территорий Приволжского района Астраханской области на 2014-2017 годы и на период до 2020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9481,6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0309 7954500 500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1500,0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0412 7954500 500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2190,0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0503 7954500500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1291,6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0801 7954500 500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1101 7954500 500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1403 7954500 500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</w:tr>
      <w:tr w:rsidR="00BA2E91" w:rsidRPr="005D1748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Муниципальная программа "Развитие сельского хозяйства в Приволжском районе в 2012-2013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0405 7953500 500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</w:t>
            </w:r>
          </w:p>
        </w:tc>
      </w:tr>
      <w:tr w:rsidR="00BA2E91" w:rsidRPr="005D1748" w:rsidTr="000F3025">
        <w:trPr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0801 1125148 500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BA2E91" w:rsidRPr="005D1748" w:rsidTr="000F3025">
        <w:trPr>
          <w:trHeight w:val="12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0309 5201501 500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</w:tr>
      <w:tr w:rsidR="00BA2E91" w:rsidRPr="005D1748" w:rsidTr="000F3025">
        <w:trPr>
          <w:trHeight w:val="12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(средства резервного фонда района)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0309 5201500 500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BA2E91" w:rsidRPr="005D1748" w:rsidTr="000F3025">
        <w:trPr>
          <w:trHeight w:val="12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жители)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sz w:val="18"/>
                <w:szCs w:val="18"/>
              </w:rPr>
              <w:t>1003 5201500 500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1410,4</w:t>
            </w:r>
          </w:p>
        </w:tc>
      </w:tr>
      <w:tr w:rsidR="00BA2E91" w:rsidRPr="005D1748" w:rsidTr="000F3025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5698,0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10228,5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625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35110,5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9526,6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5D1748" w:rsidRDefault="00625D9B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149118,7</w:t>
            </w:r>
          </w:p>
        </w:tc>
      </w:tr>
    </w:tbl>
    <w:p w:rsidR="00B06387" w:rsidRPr="005D1748" w:rsidRDefault="00B06387" w:rsidP="00545F19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B06387" w:rsidRPr="005D1748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5D1748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5D1748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5D1748" w:rsidRDefault="00B06387" w:rsidP="00B06387">
      <w:pPr>
        <w:tabs>
          <w:tab w:val="left" w:pos="1125"/>
        </w:tabs>
        <w:rPr>
          <w:rFonts w:ascii="Times New Roman" w:eastAsia="Times New Roman" w:hAnsi="Times New Roman" w:cs="Times New Roman"/>
        </w:rPr>
        <w:sectPr w:rsidR="00B06387" w:rsidRPr="005D1748" w:rsidSect="00000BAF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  <w:r w:rsidRPr="005D1748">
        <w:rPr>
          <w:rFonts w:ascii="Times New Roman" w:eastAsia="Times New Roman" w:hAnsi="Times New Roman" w:cs="Times New Roman"/>
        </w:rPr>
        <w:tab/>
      </w:r>
    </w:p>
    <w:p w:rsidR="00D565E6" w:rsidRPr="005D1748" w:rsidRDefault="00D565E6" w:rsidP="00D565E6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lastRenderedPageBreak/>
        <w:t>1.</w:t>
      </w:r>
      <w:r w:rsidR="00B43985">
        <w:rPr>
          <w:rFonts w:ascii="Times New Roman" w:hAnsi="Times New Roman" w:cs="Times New Roman"/>
        </w:rPr>
        <w:t>7</w:t>
      </w:r>
      <w:r w:rsidRPr="005D1748">
        <w:rPr>
          <w:rFonts w:ascii="Times New Roman" w:hAnsi="Times New Roman" w:cs="Times New Roman"/>
        </w:rPr>
        <w:t>. Приложение 1</w:t>
      </w:r>
      <w:r w:rsidR="00C61FF8" w:rsidRPr="005D1748">
        <w:rPr>
          <w:rFonts w:ascii="Times New Roman" w:hAnsi="Times New Roman" w:cs="Times New Roman"/>
        </w:rPr>
        <w:t>8</w:t>
      </w:r>
      <w:r w:rsidRPr="005D1748">
        <w:rPr>
          <w:rFonts w:ascii="Times New Roman" w:hAnsi="Times New Roman" w:cs="Times New Roman"/>
        </w:rPr>
        <w:t xml:space="preserve"> Решения изложить в следующей редакции</w:t>
      </w:r>
    </w:p>
    <w:p w:rsidR="00D565E6" w:rsidRPr="005D1748" w:rsidRDefault="00D565E6" w:rsidP="00D565E6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D565E6" w:rsidRPr="005D1748" w:rsidTr="00341E06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D565E6" w:rsidRPr="005D1748" w:rsidRDefault="00D565E6" w:rsidP="00D565E6">
            <w:pPr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Приложение 18</w:t>
            </w:r>
          </w:p>
          <w:p w:rsidR="00D565E6" w:rsidRPr="005D1748" w:rsidRDefault="00D565E6" w:rsidP="00D565E6">
            <w:pPr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к Решению Совета</w:t>
            </w:r>
          </w:p>
          <w:p w:rsidR="00D565E6" w:rsidRPr="005D1748" w:rsidRDefault="00D565E6" w:rsidP="00D565E6">
            <w:pPr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МО "Приволжский район"</w:t>
            </w:r>
          </w:p>
          <w:p w:rsidR="00D565E6" w:rsidRPr="005D1748" w:rsidRDefault="00D565E6" w:rsidP="00D565E6">
            <w:pPr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От 10.12.2013. № 43</w:t>
            </w:r>
          </w:p>
        </w:tc>
      </w:tr>
    </w:tbl>
    <w:p w:rsidR="00D565E6" w:rsidRPr="005D1748" w:rsidRDefault="00D565E6" w:rsidP="00D565E6">
      <w:pPr>
        <w:spacing w:after="0"/>
        <w:ind w:firstLine="540"/>
        <w:jc w:val="center"/>
        <w:rPr>
          <w:rFonts w:ascii="Times New Roman" w:hAnsi="Times New Roman" w:cs="Times New Roman"/>
        </w:rPr>
      </w:pPr>
    </w:p>
    <w:p w:rsidR="00D565E6" w:rsidRPr="005D1748" w:rsidRDefault="00D565E6" w:rsidP="00D565E6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Перечень муниципальных  программ на 2014 год</w:t>
      </w:r>
    </w:p>
    <w:p w:rsidR="00A00DDD" w:rsidRPr="005D1748" w:rsidRDefault="00A00DDD" w:rsidP="00A00DDD">
      <w:pPr>
        <w:keepLines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5D1748">
        <w:rPr>
          <w:rFonts w:ascii="Times New Roman" w:hAnsi="Times New Roman" w:cs="Times New Roman"/>
        </w:rPr>
        <w:t>тыс.руб.</w:t>
      </w:r>
    </w:p>
    <w:tbl>
      <w:tblPr>
        <w:tblW w:w="10637" w:type="dxa"/>
        <w:tblInd w:w="103" w:type="dxa"/>
        <w:tblLayout w:type="fixed"/>
        <w:tblLook w:val="04A0"/>
      </w:tblPr>
      <w:tblGrid>
        <w:gridCol w:w="568"/>
        <w:gridCol w:w="2981"/>
        <w:gridCol w:w="2410"/>
        <w:gridCol w:w="1984"/>
        <w:gridCol w:w="1418"/>
        <w:gridCol w:w="1276"/>
      </w:tblGrid>
      <w:tr w:rsidR="00341E06" w:rsidRPr="005D1748" w:rsidTr="00812A30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за реализацию программ и мероприятий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2014 год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Код раздела и подраздела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Код целевой статьи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программа" Развитие физической культуры и спорта на территории Приволжского района на 2012-2015 годы"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795 08 00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2D1FFE" w:rsidP="0083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20464,0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«Приволжский район на 2013-2015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795 10 00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4766,0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"Трудоустройство 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несовершеннолетних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795 02 00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764,0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"Обеспечение жильем молодых семей в Приволжском районе на 2014 год"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3879,0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795 11 00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4B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12505,0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671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"Содействие развитию туристической деятельности в Приволжскомрайоне в 201</w:t>
            </w:r>
            <w:r w:rsidR="00671294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-201</w:t>
            </w:r>
            <w:r w:rsidR="00671294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795 12 00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87,0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район",Управление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795 14 00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2864,0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795 15 00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"Целевая контрактная подготовка специалистов в высших учебных 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заведениях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2014-2016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795 18 00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9C7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 программа "Пожарная безопасность </w:t>
            </w:r>
            <w:r w:rsidR="0086702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образовательных учреждений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образования "Приволжский район" на 2014-2015 годы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795 19 00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1760,0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867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</w:t>
            </w:r>
            <w:r w:rsidR="0086702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-2015 годы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795 20 00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666,0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795 22 00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743,0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район",Управление образования, молодежной политики и спорта, МБУК "Районный дом культуры", МБУК "ПЦМБ"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795 24 00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9C336E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"Антинаркотики на 2013-2015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795 25 00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222,0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795 26 00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795 27 00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DF6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"Одаренные дети  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Приволжского района на 201</w:t>
            </w:r>
            <w:r w:rsidR="00DF6360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образования, молодежной политики и 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795 28 00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265,0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DF6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"Сельская школа на 201</w:t>
            </w:r>
            <w:r w:rsidR="00DF6360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795 29 00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B9321B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795 31 00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9C336E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336,0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795 32 00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795 33 00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630,0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795 34 00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795 35 00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9C336E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955,0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795 36 00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2447,0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795 37 00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341E06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"Приволжский район",Управление образования, молодежной политики и спорта, МБУК "Районный дом 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0113,0702,0801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795 39 00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6723,0</w:t>
            </w:r>
          </w:p>
        </w:tc>
      </w:tr>
      <w:tr w:rsidR="00341E06" w:rsidRPr="005D1748" w:rsidTr="00AD41C1">
        <w:trPr>
          <w:trHeight w:val="14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B9321B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071976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795 40 00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071976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D41C1" w:rsidRPr="005D1748" w:rsidTr="00AD41C1">
        <w:trPr>
          <w:trHeight w:val="153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071976" w:rsidRDefault="00B43985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071976" w:rsidRDefault="00AD41C1" w:rsidP="00D75E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  <w:p w:rsidR="00AD41C1" w:rsidRPr="00071976" w:rsidRDefault="00AD41C1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071976" w:rsidRDefault="00AD41C1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071976" w:rsidRDefault="00AD41C1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071976" w:rsidRDefault="00AD41C1" w:rsidP="002E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7954</w:t>
            </w:r>
            <w:r w:rsidR="002E2381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1C1" w:rsidRPr="00071976" w:rsidRDefault="00AD41C1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9321B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43985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795 44 00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071976" w:rsidRDefault="0083644C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B9321B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43985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44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440E4A"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0309,0801,0412 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795 45 00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071976" w:rsidRDefault="0083644C" w:rsidP="0083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10482,0</w:t>
            </w:r>
          </w:p>
        </w:tc>
      </w:tr>
      <w:tr w:rsidR="00B9321B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43985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"Организация деятельности студенческих отрядов на территории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 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0707 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795 46 00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071976" w:rsidRDefault="0083644C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343,0</w:t>
            </w:r>
          </w:p>
        </w:tc>
      </w:tr>
      <w:tr w:rsidR="00B9321B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43985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0501 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071976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098 02 02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071976" w:rsidRDefault="00B07125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8715,0</w:t>
            </w:r>
          </w:p>
        </w:tc>
      </w:tr>
      <w:tr w:rsidR="00B9321B" w:rsidRPr="005D1748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321B" w:rsidRPr="00071976" w:rsidRDefault="00B9321B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071976" w:rsidRDefault="00B9321B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071976" w:rsidRDefault="00B9321B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071976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071976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071976" w:rsidRDefault="000976D5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976">
              <w:rPr>
                <w:rFonts w:ascii="Times New Roman" w:eastAsia="Times New Roman" w:hAnsi="Times New Roman" w:cs="Times New Roman"/>
                <w:sz w:val="20"/>
                <w:szCs w:val="20"/>
              </w:rPr>
              <w:t>84150</w:t>
            </w:r>
          </w:p>
        </w:tc>
      </w:tr>
    </w:tbl>
    <w:p w:rsidR="00546658" w:rsidRPr="005D1748" w:rsidRDefault="00546658" w:rsidP="00546658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1D0938" w:rsidRDefault="007D4340" w:rsidP="001D09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1.</w:t>
      </w:r>
      <w:r w:rsidR="00B43985">
        <w:rPr>
          <w:rFonts w:ascii="Times New Roman" w:hAnsi="Times New Roman" w:cs="Times New Roman"/>
        </w:rPr>
        <w:t>8</w:t>
      </w:r>
      <w:r w:rsidRPr="005D1748">
        <w:rPr>
          <w:rFonts w:ascii="Times New Roman" w:hAnsi="Times New Roman" w:cs="Times New Roman"/>
        </w:rPr>
        <w:t xml:space="preserve">. </w:t>
      </w:r>
      <w:r w:rsidR="000B6E47" w:rsidRPr="005D1748">
        <w:rPr>
          <w:rFonts w:ascii="Times New Roman" w:hAnsi="Times New Roman" w:cs="Times New Roman"/>
        </w:rPr>
        <w:t xml:space="preserve"> Подпункт 1 пункта 2 статьи 12 изложить в следующей редакции:</w:t>
      </w:r>
    </w:p>
    <w:p w:rsidR="000B6E47" w:rsidRPr="005D1748" w:rsidRDefault="00CA2479" w:rsidP="001D09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«</w:t>
      </w:r>
      <w:r w:rsidR="000B6E47" w:rsidRPr="005D1748">
        <w:rPr>
          <w:rFonts w:ascii="Times New Roman" w:hAnsi="Times New Roman" w:cs="Times New Roman"/>
        </w:rPr>
        <w:t xml:space="preserve">1) на 2014 год в сумме </w:t>
      </w:r>
      <w:r w:rsidR="001D0938">
        <w:rPr>
          <w:rFonts w:ascii="Times New Roman" w:hAnsi="Times New Roman" w:cs="Times New Roman"/>
        </w:rPr>
        <w:t>186921,0</w:t>
      </w:r>
      <w:r w:rsidR="000B6E47" w:rsidRPr="005D1748">
        <w:rPr>
          <w:rFonts w:ascii="Times New Roman" w:hAnsi="Times New Roman" w:cs="Times New Roman"/>
        </w:rPr>
        <w:t xml:space="preserve"> тыс. рублей в том числе:</w:t>
      </w:r>
    </w:p>
    <w:p w:rsidR="000B6E47" w:rsidRPr="005D1748" w:rsidRDefault="000B6E47" w:rsidP="001D0938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на реализацию государственной программы «Комплексная модернизация системы образования Астраханской области на 2011-2015 годы» в сумме 3457,4 тыс. рублей с направлением их на расходы местного бюджета по разделу 0700 «Образование»;</w:t>
      </w:r>
    </w:p>
    <w:p w:rsidR="009572B6" w:rsidRPr="005D1748" w:rsidRDefault="009572B6" w:rsidP="009572B6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 xml:space="preserve">на модернизацию региональных систем дошкольного образования в рамках подпрограммы «развитие дошкольного, общего и дополнительного образования детей» государственной программы Российской Федерации «Развитие образования» на 2013-2020 годы» в сумме </w:t>
      </w:r>
      <w:r w:rsidR="001D0938">
        <w:rPr>
          <w:rFonts w:ascii="Times New Roman" w:hAnsi="Times New Roman" w:cs="Times New Roman"/>
          <w:sz w:val="22"/>
          <w:szCs w:val="22"/>
        </w:rPr>
        <w:t>70294,380</w:t>
      </w:r>
      <w:r w:rsidRPr="005D1748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0700 «Образование»;</w:t>
      </w:r>
    </w:p>
    <w:p w:rsidR="00646430" w:rsidRPr="005D1748" w:rsidRDefault="00646430" w:rsidP="00646430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 xml:space="preserve"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государственной корпорации – Фонда содействия развития ЖКХ) в сумме </w:t>
      </w:r>
      <w:r w:rsidR="001D0938">
        <w:rPr>
          <w:rFonts w:ascii="Times New Roman" w:hAnsi="Times New Roman" w:cs="Times New Roman"/>
          <w:sz w:val="22"/>
          <w:szCs w:val="22"/>
        </w:rPr>
        <w:t>48036,5</w:t>
      </w:r>
      <w:r w:rsidRPr="005D1748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0500 «Жилищно-коммунальное хозяйство»;</w:t>
      </w:r>
    </w:p>
    <w:p w:rsidR="00646430" w:rsidRPr="005D1748" w:rsidRDefault="00646430" w:rsidP="00646430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 в сумме 4812,6 тыс. рублей с направлением их на расходы местного бюджета по разделу 0500 «Жилищно-коммунальное хозяйство»;</w:t>
      </w:r>
    </w:p>
    <w:p w:rsidR="00646430" w:rsidRPr="005D1748" w:rsidRDefault="00646430" w:rsidP="00646430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реализация мероприятий  федеральной целевой программы «Устойчивое развитие сельских территорий на 2014-2017 годы и на период до 2020 года» в сумме 1759,8 тыс. рублей с направлением их на расходы местного бюджета по разделу 1000 «Социальная политика»;</w:t>
      </w:r>
    </w:p>
    <w:p w:rsidR="000D3EEC" w:rsidRPr="005D1748" w:rsidRDefault="000D3EEC" w:rsidP="000D3EEC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lastRenderedPageBreak/>
        <w:t>реализация мероприятий государственной программы «Устойчивое развитие сельских территорий на 2014-2017 годы и на период до 2020 года» в сумме 2430,2 тыс. рублей с направлением их на расходы местного бюджета по разделу 1000 «Социальная политика»;</w:t>
      </w:r>
    </w:p>
    <w:p w:rsidR="00261EAF" w:rsidRPr="005D1748" w:rsidRDefault="00261EAF" w:rsidP="00261EAF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на возмещение затрат по выполнению непрофильных функций в муниципальных общеобразова</w:t>
      </w:r>
      <w:r w:rsidR="000D3EEC" w:rsidRPr="005D1748">
        <w:rPr>
          <w:rFonts w:ascii="Times New Roman" w:hAnsi="Times New Roman" w:cs="Times New Roman"/>
          <w:sz w:val="22"/>
          <w:szCs w:val="22"/>
        </w:rPr>
        <w:t>тельных организациях в сумме 21283</w:t>
      </w:r>
      <w:r w:rsidRPr="005D1748">
        <w:rPr>
          <w:rFonts w:ascii="Times New Roman" w:hAnsi="Times New Roman" w:cs="Times New Roman"/>
          <w:sz w:val="22"/>
          <w:szCs w:val="22"/>
        </w:rPr>
        <w:t>,</w:t>
      </w:r>
      <w:r w:rsidR="000D3EEC" w:rsidRPr="005D1748">
        <w:rPr>
          <w:rFonts w:ascii="Times New Roman" w:hAnsi="Times New Roman" w:cs="Times New Roman"/>
          <w:sz w:val="22"/>
          <w:szCs w:val="22"/>
        </w:rPr>
        <w:t>5</w:t>
      </w:r>
      <w:r w:rsidRPr="005D1748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0700 «Образование»;</w:t>
      </w:r>
    </w:p>
    <w:p w:rsidR="00261EAF" w:rsidRPr="005D1748" w:rsidRDefault="00261EAF" w:rsidP="00261EAF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на реализацию государственной программы «Молодежь Астраханской области  на 2013-2017 годы» в сумме 50,0 тыс. рублей с направлением их на расходы местного бюджета по разделу 0700 «Образование»;</w:t>
      </w:r>
    </w:p>
    <w:p w:rsidR="003C63DB" w:rsidRPr="005D1748" w:rsidRDefault="00261EAF" w:rsidP="003C63DB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на реализацию государственной программы «Чистая вода» Астраханской области</w:t>
      </w:r>
      <w:r w:rsidR="003C63DB" w:rsidRPr="005D1748">
        <w:rPr>
          <w:rFonts w:ascii="Times New Roman" w:hAnsi="Times New Roman" w:cs="Times New Roman"/>
          <w:sz w:val="22"/>
          <w:szCs w:val="22"/>
        </w:rPr>
        <w:t xml:space="preserve"> на 2010-2014 годы и на перспективу до 2017 года» в сумме 23000,0 тыс. рублей с направлением их на расходы местного бюджета по разделу 0500 «Жилищно-коммунальное хозяйство»;</w:t>
      </w:r>
    </w:p>
    <w:p w:rsidR="000B6E47" w:rsidRPr="005D1748" w:rsidRDefault="000B6E47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 xml:space="preserve">на реализацию государственной программы «Развитие дорожного хозяйства Астраханской области на 2012-2016 годы и перспективу до 2020 года» в сумме </w:t>
      </w:r>
      <w:r w:rsidR="00646430" w:rsidRPr="005D1748">
        <w:rPr>
          <w:rFonts w:ascii="Times New Roman" w:hAnsi="Times New Roman" w:cs="Times New Roman"/>
          <w:sz w:val="22"/>
          <w:szCs w:val="22"/>
        </w:rPr>
        <w:t>8309,8</w:t>
      </w:r>
      <w:r w:rsidRPr="005D1748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0400 «Национальная экономика»;</w:t>
      </w:r>
    </w:p>
    <w:p w:rsidR="000B6E47" w:rsidRPr="005D1748" w:rsidRDefault="000B6E47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 xml:space="preserve"> на реализацию государственной программы «Развитие культуры села Астраханской области на 2013-2020 годы » в сумме 1150,0 тыс. рублей с направлением их на расходы местного бюджета по разделу 0800 «Культура»;</w:t>
      </w:r>
    </w:p>
    <w:p w:rsidR="000B6E47" w:rsidRPr="005D1748" w:rsidRDefault="000B6E47" w:rsidP="006D22F8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>на реализацию государственной программы «Организация отдыха, оздоровления и занятости детей и молодежи Астраханской области на 2013-2017 годы» в сумме 2336,4 тыс. рублей с направлением их на расходы местного бюджета по разделу 0700 «Образование»;</w:t>
      </w:r>
    </w:p>
    <w:p w:rsidR="004F3A8D" w:rsidRPr="005D1748" w:rsidRDefault="004F3A8D" w:rsidP="00C61FF8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2. Опубликовать настоящее Решение в  общественно-политической газете «Приволжская  газета».</w:t>
      </w:r>
    </w:p>
    <w:p w:rsidR="004F3A8D" w:rsidRPr="005D1748" w:rsidRDefault="004F3A8D" w:rsidP="00C61F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3.Настоящее Решение вступает в силу со дня опубликования.</w:t>
      </w:r>
    </w:p>
    <w:p w:rsidR="00C61FF8" w:rsidRPr="005D1748" w:rsidRDefault="00C61FF8" w:rsidP="00C61F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4F3A8D" w:rsidRPr="005D1748" w:rsidRDefault="004F3A8D" w:rsidP="004F3A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12A30" w:rsidRPr="005D1748" w:rsidRDefault="00812A30" w:rsidP="004F3A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12A30" w:rsidRPr="005D1748" w:rsidRDefault="00812A30" w:rsidP="004F3A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4F3A8D" w:rsidRPr="005D1748" w:rsidRDefault="00D42BE2" w:rsidP="004F3A8D">
      <w:pPr>
        <w:pStyle w:val="ConsPlusNonformat"/>
        <w:widowControl/>
        <w:ind w:firstLine="708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И.о.</w:t>
      </w:r>
      <w:r w:rsidR="004F3A8D" w:rsidRPr="005D1748">
        <w:rPr>
          <w:rFonts w:ascii="Times New Roman" w:hAnsi="Times New Roman" w:cs="Times New Roman"/>
          <w:sz w:val="22"/>
          <w:szCs w:val="22"/>
        </w:rPr>
        <w:t>Глав</w:t>
      </w:r>
      <w:r>
        <w:rPr>
          <w:rFonts w:ascii="Times New Roman" w:hAnsi="Times New Roman" w:cs="Times New Roman"/>
          <w:sz w:val="22"/>
          <w:szCs w:val="22"/>
        </w:rPr>
        <w:t>ы</w:t>
      </w:r>
      <w:r w:rsidR="004F3A8D" w:rsidRPr="005D1748">
        <w:rPr>
          <w:rFonts w:ascii="Times New Roman" w:hAnsi="Times New Roman" w:cs="Times New Roman"/>
          <w:sz w:val="22"/>
          <w:szCs w:val="22"/>
        </w:rPr>
        <w:t xml:space="preserve"> муниципального образования</w:t>
      </w:r>
      <w:r w:rsidR="004F3A8D" w:rsidRPr="005D1748">
        <w:rPr>
          <w:rFonts w:ascii="Times New Roman" w:hAnsi="Times New Roman" w:cs="Times New Roman"/>
          <w:sz w:val="22"/>
          <w:szCs w:val="22"/>
        </w:rPr>
        <w:tab/>
      </w:r>
      <w:r w:rsidR="004F3A8D" w:rsidRPr="005D1748">
        <w:rPr>
          <w:rFonts w:ascii="Times New Roman" w:hAnsi="Times New Roman" w:cs="Times New Roman"/>
          <w:sz w:val="22"/>
          <w:szCs w:val="22"/>
        </w:rPr>
        <w:tab/>
      </w:r>
      <w:r w:rsidR="004F3A8D" w:rsidRPr="005D1748">
        <w:rPr>
          <w:rFonts w:ascii="Times New Roman" w:hAnsi="Times New Roman" w:cs="Times New Roman"/>
          <w:sz w:val="22"/>
          <w:szCs w:val="22"/>
        </w:rPr>
        <w:tab/>
      </w:r>
      <w:r w:rsidR="004F3A8D" w:rsidRPr="005D1748">
        <w:rPr>
          <w:rFonts w:ascii="Times New Roman" w:hAnsi="Times New Roman" w:cs="Times New Roman"/>
          <w:sz w:val="22"/>
          <w:szCs w:val="22"/>
        </w:rPr>
        <w:tab/>
      </w:r>
      <w:r w:rsidR="004F3A8D" w:rsidRPr="005D1748">
        <w:rPr>
          <w:rFonts w:ascii="Times New Roman" w:hAnsi="Times New Roman" w:cs="Times New Roman"/>
          <w:sz w:val="22"/>
          <w:szCs w:val="22"/>
        </w:rPr>
        <w:tab/>
      </w:r>
      <w:r w:rsidR="004F3A8D" w:rsidRPr="005D1748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Г</w:t>
      </w:r>
      <w:r w:rsidR="004F3A8D" w:rsidRPr="005D1748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Ш</w:t>
      </w:r>
      <w:r w:rsidR="004F3A8D" w:rsidRPr="005D1748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Булато</w:t>
      </w:r>
      <w:r w:rsidR="004F3A8D" w:rsidRPr="005D1748">
        <w:rPr>
          <w:rFonts w:ascii="Times New Roman" w:hAnsi="Times New Roman" w:cs="Times New Roman"/>
          <w:sz w:val="22"/>
          <w:szCs w:val="22"/>
        </w:rPr>
        <w:t>в</w:t>
      </w:r>
    </w:p>
    <w:p w:rsidR="004F3A8D" w:rsidRPr="005D1748" w:rsidRDefault="00D42BE2" w:rsidP="004F3A8D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«Приволжский район», исполняющ</w:t>
      </w:r>
      <w:r w:rsidR="008355CF">
        <w:rPr>
          <w:rFonts w:ascii="Times New Roman" w:hAnsi="Times New Roman" w:cs="Times New Roman"/>
          <w:sz w:val="22"/>
          <w:szCs w:val="22"/>
        </w:rPr>
        <w:t>ий</w:t>
      </w:r>
      <w:r w:rsidR="004F3A8D" w:rsidRPr="005D174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F3A8D" w:rsidRPr="005D1748" w:rsidRDefault="004F3A8D" w:rsidP="00C61FF8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 w:rsidRPr="005D1748">
        <w:rPr>
          <w:rFonts w:ascii="Times New Roman" w:hAnsi="Times New Roman" w:cs="Times New Roman"/>
          <w:sz w:val="22"/>
          <w:szCs w:val="22"/>
        </w:rPr>
        <w:t xml:space="preserve">полномочия Председателя Совета                      </w:t>
      </w:r>
    </w:p>
    <w:sectPr w:rsidR="004F3A8D" w:rsidRPr="005D1748" w:rsidSect="00B0638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AA4" w:rsidRDefault="00B56AA4" w:rsidP="00236C55">
      <w:pPr>
        <w:spacing w:after="0" w:line="240" w:lineRule="auto"/>
      </w:pPr>
      <w:r>
        <w:separator/>
      </w:r>
    </w:p>
  </w:endnote>
  <w:endnote w:type="continuationSeparator" w:id="1">
    <w:p w:rsidR="00B56AA4" w:rsidRDefault="00B56AA4" w:rsidP="00236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AA4" w:rsidRDefault="00B56AA4" w:rsidP="00236C55">
      <w:pPr>
        <w:spacing w:after="0" w:line="240" w:lineRule="auto"/>
      </w:pPr>
      <w:r>
        <w:separator/>
      </w:r>
    </w:p>
  </w:footnote>
  <w:footnote w:type="continuationSeparator" w:id="1">
    <w:p w:rsidR="00B56AA4" w:rsidRDefault="00B56AA4" w:rsidP="00236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5720"/>
      <w:docPartObj>
        <w:docPartGallery w:val="Page Numbers (Top of Page)"/>
        <w:docPartUnique/>
      </w:docPartObj>
    </w:sdtPr>
    <w:sdtContent>
      <w:p w:rsidR="00F82146" w:rsidRDefault="008C5118">
        <w:pPr>
          <w:pStyle w:val="a5"/>
          <w:jc w:val="right"/>
        </w:pPr>
        <w:fldSimple w:instr=" PAGE   \* MERGEFORMAT ">
          <w:r w:rsidR="00DE55AC">
            <w:rPr>
              <w:noProof/>
            </w:rPr>
            <w:t>1</w:t>
          </w:r>
        </w:fldSimple>
      </w:p>
    </w:sdtContent>
  </w:sdt>
  <w:p w:rsidR="00F82146" w:rsidRDefault="00F821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78DC"/>
    <w:rsid w:val="00000B02"/>
    <w:rsid w:val="00000BAF"/>
    <w:rsid w:val="00014DC9"/>
    <w:rsid w:val="000218B1"/>
    <w:rsid w:val="00071976"/>
    <w:rsid w:val="00081E4C"/>
    <w:rsid w:val="0009323F"/>
    <w:rsid w:val="000976D5"/>
    <w:rsid w:val="000B6E47"/>
    <w:rsid w:val="000D2116"/>
    <w:rsid w:val="000D3EEC"/>
    <w:rsid w:val="000F3025"/>
    <w:rsid w:val="001002A0"/>
    <w:rsid w:val="00101962"/>
    <w:rsid w:val="00103E5C"/>
    <w:rsid w:val="001073EF"/>
    <w:rsid w:val="00110677"/>
    <w:rsid w:val="00111E53"/>
    <w:rsid w:val="001134EE"/>
    <w:rsid w:val="00114319"/>
    <w:rsid w:val="001336F4"/>
    <w:rsid w:val="00134A81"/>
    <w:rsid w:val="00136846"/>
    <w:rsid w:val="00154735"/>
    <w:rsid w:val="00157B69"/>
    <w:rsid w:val="00160A3E"/>
    <w:rsid w:val="00172B69"/>
    <w:rsid w:val="00184656"/>
    <w:rsid w:val="001A5767"/>
    <w:rsid w:val="001A65AC"/>
    <w:rsid w:val="001D0938"/>
    <w:rsid w:val="001D26C3"/>
    <w:rsid w:val="001D3215"/>
    <w:rsid w:val="001D340F"/>
    <w:rsid w:val="001D77B5"/>
    <w:rsid w:val="00210078"/>
    <w:rsid w:val="00223148"/>
    <w:rsid w:val="00236C55"/>
    <w:rsid w:val="00242A53"/>
    <w:rsid w:val="00247843"/>
    <w:rsid w:val="0025066A"/>
    <w:rsid w:val="00250F65"/>
    <w:rsid w:val="00252C82"/>
    <w:rsid w:val="00261EAF"/>
    <w:rsid w:val="0026779C"/>
    <w:rsid w:val="00294AD5"/>
    <w:rsid w:val="002A1054"/>
    <w:rsid w:val="002C067F"/>
    <w:rsid w:val="002D1FFE"/>
    <w:rsid w:val="002D37AA"/>
    <w:rsid w:val="002E2381"/>
    <w:rsid w:val="0031486C"/>
    <w:rsid w:val="00315546"/>
    <w:rsid w:val="003229C7"/>
    <w:rsid w:val="003369B5"/>
    <w:rsid w:val="00341E06"/>
    <w:rsid w:val="00346CEE"/>
    <w:rsid w:val="00354764"/>
    <w:rsid w:val="003615A3"/>
    <w:rsid w:val="003801C2"/>
    <w:rsid w:val="003908D2"/>
    <w:rsid w:val="003921B3"/>
    <w:rsid w:val="00393CC3"/>
    <w:rsid w:val="003C0030"/>
    <w:rsid w:val="003C63DB"/>
    <w:rsid w:val="003E05CB"/>
    <w:rsid w:val="00440E4A"/>
    <w:rsid w:val="004630EB"/>
    <w:rsid w:val="00465F5C"/>
    <w:rsid w:val="00484775"/>
    <w:rsid w:val="004A6CE0"/>
    <w:rsid w:val="004B1681"/>
    <w:rsid w:val="004C78DC"/>
    <w:rsid w:val="004F3A8D"/>
    <w:rsid w:val="005134D3"/>
    <w:rsid w:val="00522DD3"/>
    <w:rsid w:val="00522EE3"/>
    <w:rsid w:val="005356D0"/>
    <w:rsid w:val="00540C03"/>
    <w:rsid w:val="005435B9"/>
    <w:rsid w:val="00545F19"/>
    <w:rsid w:val="00546658"/>
    <w:rsid w:val="005468DF"/>
    <w:rsid w:val="0055084C"/>
    <w:rsid w:val="00555E1A"/>
    <w:rsid w:val="00583874"/>
    <w:rsid w:val="005937A7"/>
    <w:rsid w:val="005A425D"/>
    <w:rsid w:val="005B1B8C"/>
    <w:rsid w:val="005C59ED"/>
    <w:rsid w:val="005D1748"/>
    <w:rsid w:val="005D305B"/>
    <w:rsid w:val="00625D9B"/>
    <w:rsid w:val="00635646"/>
    <w:rsid w:val="0064100E"/>
    <w:rsid w:val="00642695"/>
    <w:rsid w:val="00645E0D"/>
    <w:rsid w:val="00646430"/>
    <w:rsid w:val="00650D93"/>
    <w:rsid w:val="0065359C"/>
    <w:rsid w:val="00656411"/>
    <w:rsid w:val="006656E9"/>
    <w:rsid w:val="0066715F"/>
    <w:rsid w:val="00671294"/>
    <w:rsid w:val="006802BA"/>
    <w:rsid w:val="006808EB"/>
    <w:rsid w:val="006969CB"/>
    <w:rsid w:val="006A4B44"/>
    <w:rsid w:val="006D22F8"/>
    <w:rsid w:val="006E403A"/>
    <w:rsid w:val="00726C74"/>
    <w:rsid w:val="0073445C"/>
    <w:rsid w:val="00735850"/>
    <w:rsid w:val="007362FF"/>
    <w:rsid w:val="00765087"/>
    <w:rsid w:val="00765B13"/>
    <w:rsid w:val="007B14CD"/>
    <w:rsid w:val="007B34E1"/>
    <w:rsid w:val="007C6DB6"/>
    <w:rsid w:val="007D4340"/>
    <w:rsid w:val="00800F7A"/>
    <w:rsid w:val="0080395F"/>
    <w:rsid w:val="00812A30"/>
    <w:rsid w:val="00816D6C"/>
    <w:rsid w:val="008248C0"/>
    <w:rsid w:val="008355CF"/>
    <w:rsid w:val="0083644C"/>
    <w:rsid w:val="00847104"/>
    <w:rsid w:val="0086702B"/>
    <w:rsid w:val="0087436F"/>
    <w:rsid w:val="00876897"/>
    <w:rsid w:val="00882F23"/>
    <w:rsid w:val="008A6F5D"/>
    <w:rsid w:val="008C5118"/>
    <w:rsid w:val="008C7FD8"/>
    <w:rsid w:val="008E58AC"/>
    <w:rsid w:val="0092559A"/>
    <w:rsid w:val="00930C3A"/>
    <w:rsid w:val="00930F39"/>
    <w:rsid w:val="00941708"/>
    <w:rsid w:val="00945095"/>
    <w:rsid w:val="009572B6"/>
    <w:rsid w:val="00986EBD"/>
    <w:rsid w:val="009951BC"/>
    <w:rsid w:val="009A084F"/>
    <w:rsid w:val="009B21E9"/>
    <w:rsid w:val="009C336E"/>
    <w:rsid w:val="009C4D67"/>
    <w:rsid w:val="009C5111"/>
    <w:rsid w:val="009C7474"/>
    <w:rsid w:val="009D5609"/>
    <w:rsid w:val="009E35B5"/>
    <w:rsid w:val="009F6040"/>
    <w:rsid w:val="00A00DDD"/>
    <w:rsid w:val="00A1118D"/>
    <w:rsid w:val="00A14ED1"/>
    <w:rsid w:val="00A27184"/>
    <w:rsid w:val="00A31027"/>
    <w:rsid w:val="00A44851"/>
    <w:rsid w:val="00A45E58"/>
    <w:rsid w:val="00A514CB"/>
    <w:rsid w:val="00A6167A"/>
    <w:rsid w:val="00A666CF"/>
    <w:rsid w:val="00A9189D"/>
    <w:rsid w:val="00AC33E5"/>
    <w:rsid w:val="00AD41C1"/>
    <w:rsid w:val="00AF0158"/>
    <w:rsid w:val="00B01F75"/>
    <w:rsid w:val="00B06387"/>
    <w:rsid w:val="00B07125"/>
    <w:rsid w:val="00B22406"/>
    <w:rsid w:val="00B43801"/>
    <w:rsid w:val="00B43985"/>
    <w:rsid w:val="00B44B05"/>
    <w:rsid w:val="00B56AA4"/>
    <w:rsid w:val="00B768D4"/>
    <w:rsid w:val="00B9321B"/>
    <w:rsid w:val="00BA2E91"/>
    <w:rsid w:val="00BA4363"/>
    <w:rsid w:val="00BC6F46"/>
    <w:rsid w:val="00BD0327"/>
    <w:rsid w:val="00C12AAD"/>
    <w:rsid w:val="00C36D95"/>
    <w:rsid w:val="00C42F13"/>
    <w:rsid w:val="00C47DBE"/>
    <w:rsid w:val="00C61FF8"/>
    <w:rsid w:val="00C67863"/>
    <w:rsid w:val="00C710AD"/>
    <w:rsid w:val="00C720EF"/>
    <w:rsid w:val="00C92A66"/>
    <w:rsid w:val="00CA1EDD"/>
    <w:rsid w:val="00CA2479"/>
    <w:rsid w:val="00CD4260"/>
    <w:rsid w:val="00CF561B"/>
    <w:rsid w:val="00CF786E"/>
    <w:rsid w:val="00D0734D"/>
    <w:rsid w:val="00D334E8"/>
    <w:rsid w:val="00D42BE2"/>
    <w:rsid w:val="00D565E6"/>
    <w:rsid w:val="00D60289"/>
    <w:rsid w:val="00D6622D"/>
    <w:rsid w:val="00D75E44"/>
    <w:rsid w:val="00D83C27"/>
    <w:rsid w:val="00D908CF"/>
    <w:rsid w:val="00D94AD7"/>
    <w:rsid w:val="00DA105F"/>
    <w:rsid w:val="00DB638E"/>
    <w:rsid w:val="00DB7891"/>
    <w:rsid w:val="00DD1939"/>
    <w:rsid w:val="00DE28BE"/>
    <w:rsid w:val="00DE55AC"/>
    <w:rsid w:val="00DF2757"/>
    <w:rsid w:val="00DF6360"/>
    <w:rsid w:val="00E02007"/>
    <w:rsid w:val="00E16949"/>
    <w:rsid w:val="00E474AB"/>
    <w:rsid w:val="00E533F4"/>
    <w:rsid w:val="00E603AA"/>
    <w:rsid w:val="00E62615"/>
    <w:rsid w:val="00E77D40"/>
    <w:rsid w:val="00EA315B"/>
    <w:rsid w:val="00EE1A1D"/>
    <w:rsid w:val="00EE2E57"/>
    <w:rsid w:val="00F34D19"/>
    <w:rsid w:val="00F54400"/>
    <w:rsid w:val="00F5637B"/>
    <w:rsid w:val="00F72873"/>
    <w:rsid w:val="00F82146"/>
    <w:rsid w:val="00F84AFE"/>
    <w:rsid w:val="00F91A17"/>
    <w:rsid w:val="00F959BA"/>
    <w:rsid w:val="00FA16E4"/>
    <w:rsid w:val="00FC23F5"/>
    <w:rsid w:val="00FD1EDB"/>
    <w:rsid w:val="00FD6297"/>
    <w:rsid w:val="00FD6505"/>
    <w:rsid w:val="00FD7D69"/>
    <w:rsid w:val="00FE5D55"/>
    <w:rsid w:val="00FE7420"/>
    <w:rsid w:val="00FF6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8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3 Знак"/>
    <w:basedOn w:val="a0"/>
    <w:link w:val="30"/>
    <w:locked/>
    <w:rsid w:val="004C78DC"/>
    <w:rPr>
      <w:sz w:val="16"/>
      <w:szCs w:val="16"/>
    </w:rPr>
  </w:style>
  <w:style w:type="paragraph" w:styleId="30">
    <w:name w:val="Body Text 3"/>
    <w:basedOn w:val="a"/>
    <w:link w:val="3"/>
    <w:rsid w:val="004C78DC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4C78D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4C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8D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F3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C55"/>
  </w:style>
  <w:style w:type="paragraph" w:styleId="a7">
    <w:name w:val="footer"/>
    <w:basedOn w:val="a"/>
    <w:link w:val="a8"/>
    <w:uiPriority w:val="99"/>
    <w:semiHidden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6C55"/>
  </w:style>
  <w:style w:type="character" w:styleId="a9">
    <w:name w:val="Hyperlink"/>
    <w:basedOn w:val="a0"/>
    <w:uiPriority w:val="99"/>
    <w:semiHidden/>
    <w:unhideWhenUsed/>
    <w:rsid w:val="00800F7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800F7A"/>
    <w:rPr>
      <w:color w:val="800080"/>
      <w:u w:val="single"/>
    </w:rPr>
  </w:style>
  <w:style w:type="paragraph" w:customStyle="1" w:styleId="xl63">
    <w:name w:val="xl63"/>
    <w:basedOn w:val="a"/>
    <w:rsid w:val="00800F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80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table" w:customStyle="1" w:styleId="TableStyle0">
    <w:name w:val="TableStyle0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3">
    <w:name w:val="1CStyle13"/>
    <w:rsid w:val="00B01F75"/>
    <w:pPr>
      <w:jc w:val="center"/>
    </w:pPr>
    <w:rPr>
      <w:rFonts w:ascii="Arial" w:hAnsi="Arial"/>
      <w:sz w:val="18"/>
    </w:rPr>
  </w:style>
  <w:style w:type="paragraph" w:customStyle="1" w:styleId="1CStyle8">
    <w:name w:val="1CStyle8"/>
    <w:rsid w:val="00B01F75"/>
    <w:pPr>
      <w:jc w:val="center"/>
    </w:pPr>
    <w:rPr>
      <w:rFonts w:ascii="Arial" w:hAnsi="Arial"/>
      <w:sz w:val="18"/>
    </w:rPr>
  </w:style>
  <w:style w:type="paragraph" w:customStyle="1" w:styleId="1CStyle96">
    <w:name w:val="1CStyle9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8">
    <w:name w:val="1CStyle8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2">
    <w:name w:val="1CStyle2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3">
    <w:name w:val="1CStyle3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98">
    <w:name w:val="1CStyle9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9">
    <w:name w:val="1CStyle9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1">
    <w:name w:val="1CStyle91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5">
    <w:name w:val="1CStyle5"/>
    <w:rsid w:val="00B01F75"/>
    <w:pPr>
      <w:jc w:val="right"/>
    </w:pPr>
    <w:rPr>
      <w:rFonts w:ascii="Arial" w:hAnsi="Arial"/>
      <w:sz w:val="18"/>
    </w:rPr>
  </w:style>
  <w:style w:type="paragraph" w:customStyle="1" w:styleId="1CStyle12">
    <w:name w:val="1CStyle12"/>
    <w:rsid w:val="00B01F75"/>
    <w:pPr>
      <w:jc w:val="right"/>
    </w:pPr>
    <w:rPr>
      <w:rFonts w:ascii="Arial" w:hAnsi="Arial"/>
      <w:sz w:val="18"/>
    </w:rPr>
  </w:style>
  <w:style w:type="paragraph" w:customStyle="1" w:styleId="1CStyle4">
    <w:name w:val="1CStyle4"/>
    <w:rsid w:val="00B01F75"/>
    <w:pPr>
      <w:jc w:val="center"/>
    </w:pPr>
    <w:rPr>
      <w:rFonts w:ascii="Arial" w:hAnsi="Arial"/>
      <w:sz w:val="18"/>
    </w:rPr>
  </w:style>
  <w:style w:type="paragraph" w:customStyle="1" w:styleId="1CStyle87">
    <w:name w:val="1CStyle8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11">
    <w:name w:val="1CStyle11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">
    <w:name w:val="1CStyle9"/>
    <w:rsid w:val="00B01F75"/>
    <w:pPr>
      <w:jc w:val="center"/>
    </w:pPr>
    <w:rPr>
      <w:rFonts w:ascii="Arial" w:hAnsi="Arial"/>
      <w:sz w:val="18"/>
    </w:rPr>
  </w:style>
  <w:style w:type="paragraph" w:customStyle="1" w:styleId="1CStyle93">
    <w:name w:val="1CStyle93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6">
    <w:name w:val="1CStyle8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5">
    <w:name w:val="1CStyle9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2">
    <w:name w:val="1CStyle92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0">
    <w:name w:val="1CStyle0"/>
    <w:rsid w:val="00B01F75"/>
    <w:pPr>
      <w:wordWrap w:val="0"/>
      <w:jc w:val="center"/>
    </w:pPr>
    <w:rPr>
      <w:rFonts w:ascii="Arial" w:hAnsi="Arial"/>
      <w:sz w:val="16"/>
    </w:rPr>
  </w:style>
  <w:style w:type="paragraph" w:customStyle="1" w:styleId="1CStyle-1">
    <w:name w:val="1CStyle-1"/>
    <w:rsid w:val="00B01F75"/>
    <w:pPr>
      <w:jc w:val="center"/>
    </w:pPr>
  </w:style>
  <w:style w:type="paragraph" w:customStyle="1" w:styleId="1CStyle7">
    <w:name w:val="1CStyle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14">
    <w:name w:val="1CStyle1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7">
    <w:name w:val="1CStyle9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9">
    <w:name w:val="1CStyle8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4">
    <w:name w:val="1CStyle94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0">
    <w:name w:val="1CStyle60"/>
    <w:rsid w:val="00B01F75"/>
    <w:pPr>
      <w:jc w:val="center"/>
    </w:pPr>
    <w:rPr>
      <w:rFonts w:ascii="Arial" w:hAnsi="Arial"/>
      <w:sz w:val="18"/>
    </w:rPr>
  </w:style>
  <w:style w:type="paragraph" w:customStyle="1" w:styleId="1CStyle35">
    <w:name w:val="1CStyle35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7">
    <w:name w:val="1CStyle47"/>
    <w:rsid w:val="00B01F75"/>
    <w:pPr>
      <w:jc w:val="center"/>
    </w:pPr>
    <w:rPr>
      <w:rFonts w:ascii="Arial" w:hAnsi="Arial"/>
      <w:sz w:val="20"/>
    </w:rPr>
  </w:style>
  <w:style w:type="paragraph" w:customStyle="1" w:styleId="1CStyle48">
    <w:name w:val="1CStyle48"/>
    <w:rsid w:val="00B01F75"/>
    <w:pPr>
      <w:jc w:val="center"/>
    </w:pPr>
    <w:rPr>
      <w:rFonts w:ascii="Arial" w:hAnsi="Arial"/>
      <w:sz w:val="20"/>
    </w:rPr>
  </w:style>
  <w:style w:type="paragraph" w:customStyle="1" w:styleId="1CStyle71">
    <w:name w:val="1CStyle71"/>
    <w:rsid w:val="00B01F75"/>
    <w:pPr>
      <w:jc w:val="center"/>
    </w:pPr>
  </w:style>
  <w:style w:type="paragraph" w:customStyle="1" w:styleId="1CStyle24">
    <w:name w:val="1CStyle24"/>
    <w:rsid w:val="00B01F75"/>
    <w:pPr>
      <w:jc w:val="center"/>
    </w:pPr>
    <w:rPr>
      <w:rFonts w:ascii="Arial" w:hAnsi="Arial"/>
      <w:b/>
    </w:rPr>
  </w:style>
  <w:style w:type="paragraph" w:customStyle="1" w:styleId="1CStyle36">
    <w:name w:val="1CStyle36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9">
    <w:name w:val="1CStyle49"/>
    <w:rsid w:val="00B01F75"/>
    <w:pPr>
      <w:jc w:val="center"/>
    </w:pPr>
    <w:rPr>
      <w:rFonts w:ascii="Arial" w:hAnsi="Arial"/>
      <w:sz w:val="20"/>
    </w:rPr>
  </w:style>
  <w:style w:type="paragraph" w:customStyle="1" w:styleId="1CStyle61">
    <w:name w:val="1CStyle61"/>
    <w:rsid w:val="00B01F75"/>
    <w:pPr>
      <w:jc w:val="center"/>
    </w:pPr>
    <w:rPr>
      <w:rFonts w:ascii="Arial" w:hAnsi="Arial"/>
      <w:sz w:val="18"/>
    </w:rPr>
  </w:style>
  <w:style w:type="paragraph" w:customStyle="1" w:styleId="1CStyle85">
    <w:name w:val="1CStyle8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0">
    <w:name w:val="1CStyle9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2">
    <w:name w:val="1CStyle62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37">
    <w:name w:val="1CStyle37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25">
    <w:name w:val="1CStyle25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78">
    <w:name w:val="1CStyle78"/>
    <w:rsid w:val="00B01F75"/>
    <w:pPr>
      <w:wordWrap w:val="0"/>
      <w:jc w:val="center"/>
    </w:pPr>
  </w:style>
  <w:style w:type="paragraph" w:customStyle="1" w:styleId="1CStyle73">
    <w:name w:val="1CStyle73"/>
    <w:rsid w:val="00B01F75"/>
    <w:pPr>
      <w:wordWrap w:val="0"/>
      <w:jc w:val="center"/>
    </w:pPr>
  </w:style>
  <w:style w:type="paragraph" w:customStyle="1" w:styleId="1CStyle74">
    <w:name w:val="1CStyle74"/>
    <w:rsid w:val="00B01F75"/>
    <w:pPr>
      <w:wordWrap w:val="0"/>
      <w:jc w:val="center"/>
    </w:pPr>
  </w:style>
  <w:style w:type="paragraph" w:customStyle="1" w:styleId="1CStyle77">
    <w:name w:val="1CStyle77"/>
    <w:rsid w:val="00B01F75"/>
    <w:pPr>
      <w:wordWrap w:val="0"/>
      <w:jc w:val="center"/>
    </w:pPr>
  </w:style>
  <w:style w:type="paragraph" w:customStyle="1" w:styleId="1CStyle75">
    <w:name w:val="1CStyle75"/>
    <w:rsid w:val="00B01F75"/>
    <w:pPr>
      <w:wordWrap w:val="0"/>
      <w:jc w:val="center"/>
    </w:pPr>
  </w:style>
  <w:style w:type="paragraph" w:customStyle="1" w:styleId="1CStyle76">
    <w:name w:val="1CStyle76"/>
    <w:rsid w:val="00B01F75"/>
    <w:pPr>
      <w:wordWrap w:val="0"/>
      <w:jc w:val="center"/>
    </w:pPr>
  </w:style>
  <w:style w:type="paragraph" w:customStyle="1" w:styleId="1CStyle72">
    <w:name w:val="1CStyle72"/>
    <w:rsid w:val="00B01F75"/>
    <w:pPr>
      <w:wordWrap w:val="0"/>
      <w:jc w:val="center"/>
    </w:pPr>
  </w:style>
  <w:style w:type="paragraph" w:customStyle="1" w:styleId="1CStyle31">
    <w:name w:val="1CStyle31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3">
    <w:name w:val="1CStyle43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6">
    <w:name w:val="1CStyle56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9">
    <w:name w:val="1CStyle29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1">
    <w:name w:val="1CStyle41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4">
    <w:name w:val="1CStyle54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8">
    <w:name w:val="1CStyle28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0">
    <w:name w:val="1CStyle40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3">
    <w:name w:val="1CStyle53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3">
    <w:name w:val="1CStyle63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6">
    <w:name w:val="1CStyle26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8">
    <w:name w:val="1CStyle38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1">
    <w:name w:val="1CStyle51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4">
    <w:name w:val="1CStyle6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7">
    <w:name w:val="1CStyle27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9">
    <w:name w:val="1CStyle39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2">
    <w:name w:val="1CStyle52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30">
    <w:name w:val="1CStyle30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2">
    <w:name w:val="1CStyle42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5">
    <w:name w:val="1CStyle55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8">
    <w:name w:val="1CStyle68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5">
    <w:name w:val="1CStyle65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7">
    <w:name w:val="1CStyle6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6">
    <w:name w:val="1CStyle66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50">
    <w:name w:val="1CStyle50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15">
    <w:name w:val="1CStyle15"/>
    <w:rsid w:val="00B01F75"/>
    <w:pPr>
      <w:jc w:val="center"/>
    </w:pPr>
    <w:rPr>
      <w:rFonts w:ascii="Arial" w:hAnsi="Arial"/>
      <w:sz w:val="18"/>
    </w:rPr>
  </w:style>
  <w:style w:type="paragraph" w:customStyle="1" w:styleId="1CStyle23">
    <w:name w:val="1CStyle23"/>
    <w:rsid w:val="00B01F75"/>
    <w:pPr>
      <w:jc w:val="center"/>
    </w:pPr>
    <w:rPr>
      <w:rFonts w:ascii="Arial" w:hAnsi="Arial"/>
      <w:sz w:val="18"/>
    </w:rPr>
  </w:style>
  <w:style w:type="paragraph" w:customStyle="1" w:styleId="1CStyle16">
    <w:name w:val="1CStyle16"/>
    <w:rsid w:val="00B01F75"/>
    <w:pPr>
      <w:jc w:val="center"/>
    </w:pPr>
    <w:rPr>
      <w:rFonts w:ascii="Arial" w:hAnsi="Arial"/>
      <w:sz w:val="18"/>
    </w:rPr>
  </w:style>
  <w:style w:type="paragraph" w:customStyle="1" w:styleId="1CStyle17">
    <w:name w:val="1CStyle17"/>
    <w:rsid w:val="00B01F75"/>
    <w:pPr>
      <w:jc w:val="center"/>
    </w:pPr>
    <w:rPr>
      <w:rFonts w:ascii="Arial" w:hAnsi="Arial"/>
      <w:sz w:val="18"/>
    </w:rPr>
  </w:style>
  <w:style w:type="paragraph" w:customStyle="1" w:styleId="1CStyle20">
    <w:name w:val="1CStyle20"/>
    <w:rsid w:val="00B01F75"/>
    <w:pPr>
      <w:jc w:val="center"/>
    </w:pPr>
    <w:rPr>
      <w:rFonts w:ascii="Arial" w:hAnsi="Arial"/>
      <w:sz w:val="18"/>
    </w:rPr>
  </w:style>
  <w:style w:type="paragraph" w:customStyle="1" w:styleId="1CStyle18">
    <w:name w:val="1CStyle18"/>
    <w:rsid w:val="00B01F75"/>
    <w:pPr>
      <w:jc w:val="center"/>
    </w:pPr>
    <w:rPr>
      <w:rFonts w:ascii="Arial" w:hAnsi="Arial"/>
      <w:sz w:val="18"/>
    </w:rPr>
  </w:style>
  <w:style w:type="paragraph" w:customStyle="1" w:styleId="1CStyle19">
    <w:name w:val="1CStyle19"/>
    <w:rsid w:val="00B01F75"/>
    <w:pPr>
      <w:jc w:val="center"/>
    </w:pPr>
    <w:rPr>
      <w:rFonts w:ascii="Arial" w:hAnsi="Arial"/>
      <w:sz w:val="18"/>
    </w:rPr>
  </w:style>
  <w:style w:type="paragraph" w:customStyle="1" w:styleId="1CStyle21">
    <w:name w:val="1CStyle21"/>
    <w:rsid w:val="00B01F75"/>
    <w:pPr>
      <w:jc w:val="center"/>
    </w:pPr>
    <w:rPr>
      <w:rFonts w:ascii="Arial" w:hAnsi="Arial"/>
      <w:sz w:val="18"/>
    </w:rPr>
  </w:style>
  <w:style w:type="paragraph" w:customStyle="1" w:styleId="1CStyle22">
    <w:name w:val="1CStyle22"/>
    <w:rsid w:val="00B01F75"/>
    <w:pPr>
      <w:jc w:val="center"/>
    </w:pPr>
    <w:rPr>
      <w:rFonts w:ascii="Arial" w:hAnsi="Arial"/>
      <w:sz w:val="18"/>
    </w:rPr>
  </w:style>
  <w:style w:type="paragraph" w:customStyle="1" w:styleId="1CStyle1">
    <w:name w:val="1CStyle1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10">
    <w:name w:val="1CStyle10"/>
    <w:rsid w:val="00B01F75"/>
    <w:pPr>
      <w:jc w:val="center"/>
    </w:pPr>
    <w:rPr>
      <w:rFonts w:ascii="Arial" w:hAnsi="Arial"/>
      <w:sz w:val="18"/>
    </w:rPr>
  </w:style>
  <w:style w:type="paragraph" w:customStyle="1" w:styleId="1CStyle6">
    <w:name w:val="1CStyle6"/>
    <w:rsid w:val="00B01F75"/>
    <w:pPr>
      <w:jc w:val="center"/>
    </w:pPr>
    <w:rPr>
      <w:rFonts w:ascii="Arial" w:hAnsi="Arial"/>
      <w:sz w:val="18"/>
    </w:rPr>
  </w:style>
  <w:style w:type="paragraph" w:customStyle="1" w:styleId="1CStyle81">
    <w:name w:val="1CStyle81"/>
    <w:rsid w:val="00B01F75"/>
    <w:pPr>
      <w:jc w:val="right"/>
    </w:pPr>
    <w:rPr>
      <w:rFonts w:ascii="Arial" w:hAnsi="Arial"/>
      <w:b/>
      <w:sz w:val="24"/>
    </w:rPr>
  </w:style>
  <w:style w:type="paragraph" w:customStyle="1" w:styleId="1CStyle59">
    <w:name w:val="1CStyle59"/>
    <w:rsid w:val="00B01F75"/>
    <w:pPr>
      <w:jc w:val="center"/>
    </w:pPr>
    <w:rPr>
      <w:rFonts w:ascii="Arial" w:hAnsi="Arial"/>
      <w:sz w:val="18"/>
    </w:rPr>
  </w:style>
  <w:style w:type="paragraph" w:customStyle="1" w:styleId="1CStyle34">
    <w:name w:val="1CStyle34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6">
    <w:name w:val="1CStyle46"/>
    <w:rsid w:val="00B01F75"/>
    <w:pPr>
      <w:jc w:val="center"/>
    </w:pPr>
    <w:rPr>
      <w:rFonts w:ascii="Arial" w:hAnsi="Arial"/>
      <w:sz w:val="20"/>
    </w:rPr>
  </w:style>
  <w:style w:type="paragraph" w:customStyle="1" w:styleId="1CStyle100">
    <w:name w:val="1CStyle10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9">
    <w:name w:val="1CStyle69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79">
    <w:name w:val="1CStyle79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70">
    <w:name w:val="1CStyle70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80">
    <w:name w:val="1CStyle80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83">
    <w:name w:val="1CStyle8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4">
    <w:name w:val="1CStyle84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2">
    <w:name w:val="1CStyle8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2">
    <w:name w:val="1CStyle3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3">
    <w:name w:val="1CStyle3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44">
    <w:name w:val="1CStyle44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45">
    <w:name w:val="1CStyle45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57">
    <w:name w:val="1CStyle57"/>
    <w:rsid w:val="00B01F75"/>
    <w:pPr>
      <w:wordWrap w:val="0"/>
      <w:jc w:val="right"/>
    </w:pPr>
    <w:rPr>
      <w:rFonts w:ascii="Arial" w:hAnsi="Arial"/>
      <w:b/>
      <w:sz w:val="18"/>
    </w:rPr>
  </w:style>
  <w:style w:type="paragraph" w:customStyle="1" w:styleId="1CStyle58">
    <w:name w:val="1CStyle58"/>
    <w:rsid w:val="00B01F75"/>
    <w:pPr>
      <w:wordWrap w:val="0"/>
      <w:jc w:val="right"/>
    </w:pPr>
    <w:rPr>
      <w:rFonts w:ascii="Arial" w:hAnsi="Arial"/>
      <w:b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8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3 Знак"/>
    <w:basedOn w:val="a0"/>
    <w:link w:val="30"/>
    <w:locked/>
    <w:rsid w:val="004C78DC"/>
    <w:rPr>
      <w:sz w:val="16"/>
      <w:szCs w:val="16"/>
    </w:rPr>
  </w:style>
  <w:style w:type="paragraph" w:styleId="30">
    <w:name w:val="Body Text 3"/>
    <w:basedOn w:val="a"/>
    <w:link w:val="3"/>
    <w:rsid w:val="004C78DC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4C78D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4C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8D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F3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C55"/>
  </w:style>
  <w:style w:type="paragraph" w:styleId="a7">
    <w:name w:val="footer"/>
    <w:basedOn w:val="a"/>
    <w:link w:val="a8"/>
    <w:uiPriority w:val="99"/>
    <w:semiHidden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6C55"/>
  </w:style>
  <w:style w:type="character" w:styleId="a9">
    <w:name w:val="Hyperlink"/>
    <w:basedOn w:val="a0"/>
    <w:uiPriority w:val="99"/>
    <w:semiHidden/>
    <w:unhideWhenUsed/>
    <w:rsid w:val="00800F7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800F7A"/>
    <w:rPr>
      <w:color w:val="800080"/>
      <w:u w:val="single"/>
    </w:rPr>
  </w:style>
  <w:style w:type="paragraph" w:customStyle="1" w:styleId="xl63">
    <w:name w:val="xl63"/>
    <w:basedOn w:val="a"/>
    <w:rsid w:val="00800F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80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table" w:customStyle="1" w:styleId="TableStyle0">
    <w:name w:val="TableStyle0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3">
    <w:name w:val="1CStyle13"/>
    <w:rsid w:val="00B01F75"/>
    <w:pPr>
      <w:jc w:val="center"/>
    </w:pPr>
    <w:rPr>
      <w:rFonts w:ascii="Arial" w:hAnsi="Arial"/>
      <w:sz w:val="18"/>
    </w:rPr>
  </w:style>
  <w:style w:type="paragraph" w:customStyle="1" w:styleId="1CStyle8">
    <w:name w:val="1CStyle8"/>
    <w:rsid w:val="00B01F75"/>
    <w:pPr>
      <w:jc w:val="center"/>
    </w:pPr>
    <w:rPr>
      <w:rFonts w:ascii="Arial" w:hAnsi="Arial"/>
      <w:sz w:val="18"/>
    </w:rPr>
  </w:style>
  <w:style w:type="paragraph" w:customStyle="1" w:styleId="1CStyle96">
    <w:name w:val="1CStyle9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8">
    <w:name w:val="1CStyle8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2">
    <w:name w:val="1CStyle2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3">
    <w:name w:val="1CStyle3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98">
    <w:name w:val="1CStyle9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9">
    <w:name w:val="1CStyle9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1">
    <w:name w:val="1CStyle91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5">
    <w:name w:val="1CStyle5"/>
    <w:rsid w:val="00B01F75"/>
    <w:pPr>
      <w:jc w:val="right"/>
    </w:pPr>
    <w:rPr>
      <w:rFonts w:ascii="Arial" w:hAnsi="Arial"/>
      <w:sz w:val="18"/>
    </w:rPr>
  </w:style>
  <w:style w:type="paragraph" w:customStyle="1" w:styleId="1CStyle12">
    <w:name w:val="1CStyle12"/>
    <w:rsid w:val="00B01F75"/>
    <w:pPr>
      <w:jc w:val="right"/>
    </w:pPr>
    <w:rPr>
      <w:rFonts w:ascii="Arial" w:hAnsi="Arial"/>
      <w:sz w:val="18"/>
    </w:rPr>
  </w:style>
  <w:style w:type="paragraph" w:customStyle="1" w:styleId="1CStyle4">
    <w:name w:val="1CStyle4"/>
    <w:rsid w:val="00B01F75"/>
    <w:pPr>
      <w:jc w:val="center"/>
    </w:pPr>
    <w:rPr>
      <w:rFonts w:ascii="Arial" w:hAnsi="Arial"/>
      <w:sz w:val="18"/>
    </w:rPr>
  </w:style>
  <w:style w:type="paragraph" w:customStyle="1" w:styleId="1CStyle87">
    <w:name w:val="1CStyle8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11">
    <w:name w:val="1CStyle11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">
    <w:name w:val="1CStyle9"/>
    <w:rsid w:val="00B01F75"/>
    <w:pPr>
      <w:jc w:val="center"/>
    </w:pPr>
    <w:rPr>
      <w:rFonts w:ascii="Arial" w:hAnsi="Arial"/>
      <w:sz w:val="18"/>
    </w:rPr>
  </w:style>
  <w:style w:type="paragraph" w:customStyle="1" w:styleId="1CStyle93">
    <w:name w:val="1CStyle93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6">
    <w:name w:val="1CStyle8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5">
    <w:name w:val="1CStyle9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2">
    <w:name w:val="1CStyle92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0">
    <w:name w:val="1CStyle0"/>
    <w:rsid w:val="00B01F75"/>
    <w:pPr>
      <w:wordWrap w:val="0"/>
      <w:jc w:val="center"/>
    </w:pPr>
    <w:rPr>
      <w:rFonts w:ascii="Arial" w:hAnsi="Arial"/>
      <w:sz w:val="16"/>
    </w:rPr>
  </w:style>
  <w:style w:type="paragraph" w:customStyle="1" w:styleId="1CStyle-1">
    <w:name w:val="1CStyle-1"/>
    <w:rsid w:val="00B01F75"/>
    <w:pPr>
      <w:jc w:val="center"/>
    </w:pPr>
  </w:style>
  <w:style w:type="paragraph" w:customStyle="1" w:styleId="1CStyle7">
    <w:name w:val="1CStyle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14">
    <w:name w:val="1CStyle1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7">
    <w:name w:val="1CStyle9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9">
    <w:name w:val="1CStyle8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4">
    <w:name w:val="1CStyle94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0">
    <w:name w:val="1CStyle60"/>
    <w:rsid w:val="00B01F75"/>
    <w:pPr>
      <w:jc w:val="center"/>
    </w:pPr>
    <w:rPr>
      <w:rFonts w:ascii="Arial" w:hAnsi="Arial"/>
      <w:sz w:val="18"/>
    </w:rPr>
  </w:style>
  <w:style w:type="paragraph" w:customStyle="1" w:styleId="1CStyle35">
    <w:name w:val="1CStyle35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7">
    <w:name w:val="1CStyle47"/>
    <w:rsid w:val="00B01F75"/>
    <w:pPr>
      <w:jc w:val="center"/>
    </w:pPr>
    <w:rPr>
      <w:rFonts w:ascii="Arial" w:hAnsi="Arial"/>
      <w:sz w:val="20"/>
    </w:rPr>
  </w:style>
  <w:style w:type="paragraph" w:customStyle="1" w:styleId="1CStyle48">
    <w:name w:val="1CStyle48"/>
    <w:rsid w:val="00B01F75"/>
    <w:pPr>
      <w:jc w:val="center"/>
    </w:pPr>
    <w:rPr>
      <w:rFonts w:ascii="Arial" w:hAnsi="Arial"/>
      <w:sz w:val="20"/>
    </w:rPr>
  </w:style>
  <w:style w:type="paragraph" w:customStyle="1" w:styleId="1CStyle71">
    <w:name w:val="1CStyle71"/>
    <w:rsid w:val="00B01F75"/>
    <w:pPr>
      <w:jc w:val="center"/>
    </w:pPr>
  </w:style>
  <w:style w:type="paragraph" w:customStyle="1" w:styleId="1CStyle24">
    <w:name w:val="1CStyle24"/>
    <w:rsid w:val="00B01F75"/>
    <w:pPr>
      <w:jc w:val="center"/>
    </w:pPr>
    <w:rPr>
      <w:rFonts w:ascii="Arial" w:hAnsi="Arial"/>
      <w:b/>
    </w:rPr>
  </w:style>
  <w:style w:type="paragraph" w:customStyle="1" w:styleId="1CStyle36">
    <w:name w:val="1CStyle36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9">
    <w:name w:val="1CStyle49"/>
    <w:rsid w:val="00B01F75"/>
    <w:pPr>
      <w:jc w:val="center"/>
    </w:pPr>
    <w:rPr>
      <w:rFonts w:ascii="Arial" w:hAnsi="Arial"/>
      <w:sz w:val="20"/>
    </w:rPr>
  </w:style>
  <w:style w:type="paragraph" w:customStyle="1" w:styleId="1CStyle61">
    <w:name w:val="1CStyle61"/>
    <w:rsid w:val="00B01F75"/>
    <w:pPr>
      <w:jc w:val="center"/>
    </w:pPr>
    <w:rPr>
      <w:rFonts w:ascii="Arial" w:hAnsi="Arial"/>
      <w:sz w:val="18"/>
    </w:rPr>
  </w:style>
  <w:style w:type="paragraph" w:customStyle="1" w:styleId="1CStyle85">
    <w:name w:val="1CStyle8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0">
    <w:name w:val="1CStyle9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2">
    <w:name w:val="1CStyle62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37">
    <w:name w:val="1CStyle37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25">
    <w:name w:val="1CStyle25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78">
    <w:name w:val="1CStyle78"/>
    <w:rsid w:val="00B01F75"/>
    <w:pPr>
      <w:wordWrap w:val="0"/>
      <w:jc w:val="center"/>
    </w:pPr>
  </w:style>
  <w:style w:type="paragraph" w:customStyle="1" w:styleId="1CStyle73">
    <w:name w:val="1CStyle73"/>
    <w:rsid w:val="00B01F75"/>
    <w:pPr>
      <w:wordWrap w:val="0"/>
      <w:jc w:val="center"/>
    </w:pPr>
  </w:style>
  <w:style w:type="paragraph" w:customStyle="1" w:styleId="1CStyle74">
    <w:name w:val="1CStyle74"/>
    <w:rsid w:val="00B01F75"/>
    <w:pPr>
      <w:wordWrap w:val="0"/>
      <w:jc w:val="center"/>
    </w:pPr>
  </w:style>
  <w:style w:type="paragraph" w:customStyle="1" w:styleId="1CStyle77">
    <w:name w:val="1CStyle77"/>
    <w:rsid w:val="00B01F75"/>
    <w:pPr>
      <w:wordWrap w:val="0"/>
      <w:jc w:val="center"/>
    </w:pPr>
  </w:style>
  <w:style w:type="paragraph" w:customStyle="1" w:styleId="1CStyle75">
    <w:name w:val="1CStyle75"/>
    <w:rsid w:val="00B01F75"/>
    <w:pPr>
      <w:wordWrap w:val="0"/>
      <w:jc w:val="center"/>
    </w:pPr>
  </w:style>
  <w:style w:type="paragraph" w:customStyle="1" w:styleId="1CStyle76">
    <w:name w:val="1CStyle76"/>
    <w:rsid w:val="00B01F75"/>
    <w:pPr>
      <w:wordWrap w:val="0"/>
      <w:jc w:val="center"/>
    </w:pPr>
  </w:style>
  <w:style w:type="paragraph" w:customStyle="1" w:styleId="1CStyle72">
    <w:name w:val="1CStyle72"/>
    <w:rsid w:val="00B01F75"/>
    <w:pPr>
      <w:wordWrap w:val="0"/>
      <w:jc w:val="center"/>
    </w:pPr>
  </w:style>
  <w:style w:type="paragraph" w:customStyle="1" w:styleId="1CStyle31">
    <w:name w:val="1CStyle31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3">
    <w:name w:val="1CStyle43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6">
    <w:name w:val="1CStyle56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9">
    <w:name w:val="1CStyle29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1">
    <w:name w:val="1CStyle41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4">
    <w:name w:val="1CStyle54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8">
    <w:name w:val="1CStyle28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0">
    <w:name w:val="1CStyle40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3">
    <w:name w:val="1CStyle53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3">
    <w:name w:val="1CStyle63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6">
    <w:name w:val="1CStyle26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8">
    <w:name w:val="1CStyle38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1">
    <w:name w:val="1CStyle51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4">
    <w:name w:val="1CStyle6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7">
    <w:name w:val="1CStyle27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9">
    <w:name w:val="1CStyle39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2">
    <w:name w:val="1CStyle52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30">
    <w:name w:val="1CStyle30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2">
    <w:name w:val="1CStyle42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5">
    <w:name w:val="1CStyle55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8">
    <w:name w:val="1CStyle68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5">
    <w:name w:val="1CStyle65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7">
    <w:name w:val="1CStyle6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6">
    <w:name w:val="1CStyle66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50">
    <w:name w:val="1CStyle50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15">
    <w:name w:val="1CStyle15"/>
    <w:rsid w:val="00B01F75"/>
    <w:pPr>
      <w:jc w:val="center"/>
    </w:pPr>
    <w:rPr>
      <w:rFonts w:ascii="Arial" w:hAnsi="Arial"/>
      <w:sz w:val="18"/>
    </w:rPr>
  </w:style>
  <w:style w:type="paragraph" w:customStyle="1" w:styleId="1CStyle23">
    <w:name w:val="1CStyle23"/>
    <w:rsid w:val="00B01F75"/>
    <w:pPr>
      <w:jc w:val="center"/>
    </w:pPr>
    <w:rPr>
      <w:rFonts w:ascii="Arial" w:hAnsi="Arial"/>
      <w:sz w:val="18"/>
    </w:rPr>
  </w:style>
  <w:style w:type="paragraph" w:customStyle="1" w:styleId="1CStyle16">
    <w:name w:val="1CStyle16"/>
    <w:rsid w:val="00B01F75"/>
    <w:pPr>
      <w:jc w:val="center"/>
    </w:pPr>
    <w:rPr>
      <w:rFonts w:ascii="Arial" w:hAnsi="Arial"/>
      <w:sz w:val="18"/>
    </w:rPr>
  </w:style>
  <w:style w:type="paragraph" w:customStyle="1" w:styleId="1CStyle17">
    <w:name w:val="1CStyle17"/>
    <w:rsid w:val="00B01F75"/>
    <w:pPr>
      <w:jc w:val="center"/>
    </w:pPr>
    <w:rPr>
      <w:rFonts w:ascii="Arial" w:hAnsi="Arial"/>
      <w:sz w:val="18"/>
    </w:rPr>
  </w:style>
  <w:style w:type="paragraph" w:customStyle="1" w:styleId="1CStyle20">
    <w:name w:val="1CStyle20"/>
    <w:rsid w:val="00B01F75"/>
    <w:pPr>
      <w:jc w:val="center"/>
    </w:pPr>
    <w:rPr>
      <w:rFonts w:ascii="Arial" w:hAnsi="Arial"/>
      <w:sz w:val="18"/>
    </w:rPr>
  </w:style>
  <w:style w:type="paragraph" w:customStyle="1" w:styleId="1CStyle18">
    <w:name w:val="1CStyle18"/>
    <w:rsid w:val="00B01F75"/>
    <w:pPr>
      <w:jc w:val="center"/>
    </w:pPr>
    <w:rPr>
      <w:rFonts w:ascii="Arial" w:hAnsi="Arial"/>
      <w:sz w:val="18"/>
    </w:rPr>
  </w:style>
  <w:style w:type="paragraph" w:customStyle="1" w:styleId="1CStyle19">
    <w:name w:val="1CStyle19"/>
    <w:rsid w:val="00B01F75"/>
    <w:pPr>
      <w:jc w:val="center"/>
    </w:pPr>
    <w:rPr>
      <w:rFonts w:ascii="Arial" w:hAnsi="Arial"/>
      <w:sz w:val="18"/>
    </w:rPr>
  </w:style>
  <w:style w:type="paragraph" w:customStyle="1" w:styleId="1CStyle21">
    <w:name w:val="1CStyle21"/>
    <w:rsid w:val="00B01F75"/>
    <w:pPr>
      <w:jc w:val="center"/>
    </w:pPr>
    <w:rPr>
      <w:rFonts w:ascii="Arial" w:hAnsi="Arial"/>
      <w:sz w:val="18"/>
    </w:rPr>
  </w:style>
  <w:style w:type="paragraph" w:customStyle="1" w:styleId="1CStyle22">
    <w:name w:val="1CStyle22"/>
    <w:rsid w:val="00B01F75"/>
    <w:pPr>
      <w:jc w:val="center"/>
    </w:pPr>
    <w:rPr>
      <w:rFonts w:ascii="Arial" w:hAnsi="Arial"/>
      <w:sz w:val="18"/>
    </w:rPr>
  </w:style>
  <w:style w:type="paragraph" w:customStyle="1" w:styleId="1CStyle1">
    <w:name w:val="1CStyle1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10">
    <w:name w:val="1CStyle10"/>
    <w:rsid w:val="00B01F75"/>
    <w:pPr>
      <w:jc w:val="center"/>
    </w:pPr>
    <w:rPr>
      <w:rFonts w:ascii="Arial" w:hAnsi="Arial"/>
      <w:sz w:val="18"/>
    </w:rPr>
  </w:style>
  <w:style w:type="paragraph" w:customStyle="1" w:styleId="1CStyle6">
    <w:name w:val="1CStyle6"/>
    <w:rsid w:val="00B01F75"/>
    <w:pPr>
      <w:jc w:val="center"/>
    </w:pPr>
    <w:rPr>
      <w:rFonts w:ascii="Arial" w:hAnsi="Arial"/>
      <w:sz w:val="18"/>
    </w:rPr>
  </w:style>
  <w:style w:type="paragraph" w:customStyle="1" w:styleId="1CStyle81">
    <w:name w:val="1CStyle81"/>
    <w:rsid w:val="00B01F75"/>
    <w:pPr>
      <w:jc w:val="right"/>
    </w:pPr>
    <w:rPr>
      <w:rFonts w:ascii="Arial" w:hAnsi="Arial"/>
      <w:b/>
      <w:sz w:val="24"/>
    </w:rPr>
  </w:style>
  <w:style w:type="paragraph" w:customStyle="1" w:styleId="1CStyle59">
    <w:name w:val="1CStyle59"/>
    <w:rsid w:val="00B01F75"/>
    <w:pPr>
      <w:jc w:val="center"/>
    </w:pPr>
    <w:rPr>
      <w:rFonts w:ascii="Arial" w:hAnsi="Arial"/>
      <w:sz w:val="18"/>
    </w:rPr>
  </w:style>
  <w:style w:type="paragraph" w:customStyle="1" w:styleId="1CStyle34">
    <w:name w:val="1CStyle34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6">
    <w:name w:val="1CStyle46"/>
    <w:rsid w:val="00B01F75"/>
    <w:pPr>
      <w:jc w:val="center"/>
    </w:pPr>
    <w:rPr>
      <w:rFonts w:ascii="Arial" w:hAnsi="Arial"/>
      <w:sz w:val="20"/>
    </w:rPr>
  </w:style>
  <w:style w:type="paragraph" w:customStyle="1" w:styleId="1CStyle100">
    <w:name w:val="1CStyle10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9">
    <w:name w:val="1CStyle69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79">
    <w:name w:val="1CStyle79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70">
    <w:name w:val="1CStyle70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80">
    <w:name w:val="1CStyle80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83">
    <w:name w:val="1CStyle8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4">
    <w:name w:val="1CStyle84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2">
    <w:name w:val="1CStyle8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2">
    <w:name w:val="1CStyle3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3">
    <w:name w:val="1CStyle3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44">
    <w:name w:val="1CStyle44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45">
    <w:name w:val="1CStyle45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57">
    <w:name w:val="1CStyle57"/>
    <w:rsid w:val="00B01F75"/>
    <w:pPr>
      <w:wordWrap w:val="0"/>
      <w:jc w:val="right"/>
    </w:pPr>
    <w:rPr>
      <w:rFonts w:ascii="Arial" w:hAnsi="Arial"/>
      <w:b/>
      <w:sz w:val="18"/>
    </w:rPr>
  </w:style>
  <w:style w:type="paragraph" w:customStyle="1" w:styleId="1CStyle58">
    <w:name w:val="1CStyle58"/>
    <w:rsid w:val="00B01F75"/>
    <w:pPr>
      <w:wordWrap w:val="0"/>
      <w:jc w:val="right"/>
    </w:pPr>
    <w:rPr>
      <w:rFonts w:ascii="Arial" w:hAnsi="Arial"/>
      <w:b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50344-1753-444F-BD4A-0032854FF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18369</Words>
  <Characters>104706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 USER</Company>
  <LinksUpToDate>false</LinksUpToDate>
  <CharactersWithSpaces>122830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natalia</cp:lastModifiedBy>
  <cp:revision>2</cp:revision>
  <cp:lastPrinted>2014-10-16T07:00:00Z</cp:lastPrinted>
  <dcterms:created xsi:type="dcterms:W3CDTF">2015-03-02T09:45:00Z</dcterms:created>
  <dcterms:modified xsi:type="dcterms:W3CDTF">2015-03-02T09:45:00Z</dcterms:modified>
</cp:coreProperties>
</file>