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D233F" w:rsidRDefault="009D233F" w:rsidP="004223F0">
      <w:pPr>
        <w:jc w:val="center"/>
        <w:rPr>
          <w:noProof/>
          <w:spacing w:val="38"/>
          <w:lang w:eastAsia="ru-RU"/>
        </w:rPr>
      </w:pPr>
      <w:bookmarkStart w:id="0" w:name="sub_1"/>
    </w:p>
    <w:p w:rsidR="004223F0" w:rsidRPr="00FD6DF8" w:rsidRDefault="00F07397" w:rsidP="004223F0">
      <w:pPr>
        <w:jc w:val="center"/>
        <w:rPr>
          <w:spacing w:val="38"/>
        </w:rPr>
      </w:pPr>
      <w:r w:rsidRPr="00FD6DF8">
        <w:rPr>
          <w:noProof/>
          <w:spacing w:val="38"/>
          <w:lang w:eastAsia="ru-RU"/>
        </w:rPr>
        <w:drawing>
          <wp:inline distT="0" distB="0" distL="0" distR="0">
            <wp:extent cx="762000" cy="868680"/>
            <wp:effectExtent l="0" t="0" r="0" b="7620"/>
            <wp:docPr id="2" name="Рисунок 1" descr="штрих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штрих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00" cy="868680"/>
                    </a:xfrm>
                    <a:prstGeom prst="rect">
                      <a:avLst/>
                    </a:prstGeom>
                    <a:noFill/>
                    <a:ln>
                      <a:noFill/>
                    </a:ln>
                  </pic:spPr>
                </pic:pic>
              </a:graphicData>
            </a:graphic>
          </wp:inline>
        </w:drawing>
      </w:r>
    </w:p>
    <w:p w:rsidR="004223F0" w:rsidRPr="00FD6DF8" w:rsidRDefault="004223F0" w:rsidP="004223F0">
      <w:pPr>
        <w:pStyle w:val="30"/>
        <w:spacing w:after="0"/>
        <w:jc w:val="center"/>
        <w:rPr>
          <w:sz w:val="28"/>
          <w:szCs w:val="28"/>
        </w:rPr>
      </w:pPr>
      <w:r w:rsidRPr="00FD6DF8">
        <w:rPr>
          <w:sz w:val="28"/>
          <w:szCs w:val="28"/>
        </w:rPr>
        <w:t>СОВЕТ МУНИЦИПАЛЬНОГО ОБРАЗОВАНИЯ</w:t>
      </w:r>
    </w:p>
    <w:p w:rsidR="007953C9" w:rsidRDefault="000C021F" w:rsidP="004223F0">
      <w:pPr>
        <w:jc w:val="center"/>
        <w:rPr>
          <w:spacing w:val="38"/>
          <w:sz w:val="28"/>
          <w:szCs w:val="28"/>
        </w:rPr>
      </w:pPr>
      <w:r>
        <w:rPr>
          <w:sz w:val="28"/>
          <w:szCs w:val="28"/>
        </w:rPr>
        <w:t>«</w:t>
      </w:r>
      <w:r w:rsidR="004223F0" w:rsidRPr="00FD6DF8">
        <w:rPr>
          <w:sz w:val="28"/>
          <w:szCs w:val="28"/>
        </w:rPr>
        <w:t xml:space="preserve">ПРИВОЛЖСКИЙ </w:t>
      </w:r>
      <w:r w:rsidR="006E378F">
        <w:rPr>
          <w:sz w:val="28"/>
          <w:szCs w:val="28"/>
        </w:rPr>
        <w:t xml:space="preserve">МУНИЦИПАЛЬНЫЙ </w:t>
      </w:r>
      <w:r w:rsidR="004223F0" w:rsidRPr="00FD6DF8">
        <w:rPr>
          <w:sz w:val="28"/>
          <w:szCs w:val="28"/>
        </w:rPr>
        <w:t>РАЙОН</w:t>
      </w:r>
    </w:p>
    <w:p w:rsidR="004223F0" w:rsidRPr="00FD6DF8" w:rsidRDefault="004223F0" w:rsidP="004223F0">
      <w:pPr>
        <w:jc w:val="center"/>
        <w:rPr>
          <w:sz w:val="28"/>
          <w:szCs w:val="28"/>
        </w:rPr>
      </w:pPr>
      <w:r w:rsidRPr="00FD6DF8">
        <w:rPr>
          <w:sz w:val="28"/>
          <w:szCs w:val="28"/>
        </w:rPr>
        <w:t>АСТРАХАНСКОЙ ОБЛАСТИ</w:t>
      </w:r>
      <w:r w:rsidR="007953C9">
        <w:rPr>
          <w:sz w:val="28"/>
          <w:szCs w:val="28"/>
        </w:rPr>
        <w:t>»</w:t>
      </w:r>
    </w:p>
    <w:p w:rsidR="004223F0" w:rsidRPr="00FD6DF8" w:rsidRDefault="004223F0" w:rsidP="004223F0">
      <w:pPr>
        <w:pStyle w:val="30"/>
        <w:pBdr>
          <w:bottom w:val="single" w:sz="4" w:space="1" w:color="auto"/>
        </w:pBdr>
        <w:spacing w:after="0"/>
        <w:jc w:val="center"/>
        <w:rPr>
          <w:sz w:val="28"/>
          <w:szCs w:val="28"/>
        </w:rPr>
      </w:pPr>
      <w:r w:rsidRPr="00FD6DF8">
        <w:rPr>
          <w:sz w:val="28"/>
          <w:szCs w:val="28"/>
        </w:rPr>
        <w:t>Р Е Ш Е Н И Е</w:t>
      </w:r>
    </w:p>
    <w:p w:rsidR="004223F0" w:rsidRDefault="004223F0" w:rsidP="004223F0"/>
    <w:p w:rsidR="002A452A" w:rsidRPr="00FD6DF8" w:rsidRDefault="002A452A" w:rsidP="004223F0">
      <w:pPr>
        <w:rPr>
          <w:sz w:val="28"/>
          <w:szCs w:val="28"/>
        </w:rPr>
      </w:pPr>
    </w:p>
    <w:p w:rsidR="006E74C8" w:rsidRDefault="003552A3" w:rsidP="004223F0">
      <w:pPr>
        <w:rPr>
          <w:sz w:val="28"/>
          <w:szCs w:val="28"/>
        </w:rPr>
      </w:pPr>
      <w:r w:rsidRPr="00FD6DF8">
        <w:rPr>
          <w:sz w:val="28"/>
          <w:szCs w:val="28"/>
        </w:rPr>
        <w:t xml:space="preserve">От </w:t>
      </w:r>
      <w:r w:rsidR="003D4031">
        <w:rPr>
          <w:sz w:val="28"/>
          <w:szCs w:val="28"/>
        </w:rPr>
        <w:t>27.10.</w:t>
      </w:r>
      <w:r w:rsidR="00960231">
        <w:rPr>
          <w:sz w:val="28"/>
          <w:szCs w:val="28"/>
        </w:rPr>
        <w:t>202</w:t>
      </w:r>
      <w:r w:rsidR="00B67B7D">
        <w:rPr>
          <w:sz w:val="28"/>
          <w:szCs w:val="28"/>
        </w:rPr>
        <w:t>5</w:t>
      </w:r>
      <w:r w:rsidR="00960231">
        <w:rPr>
          <w:sz w:val="28"/>
          <w:szCs w:val="28"/>
        </w:rPr>
        <w:t xml:space="preserve">г. </w:t>
      </w:r>
      <w:r w:rsidR="004223F0" w:rsidRPr="00FD6DF8">
        <w:rPr>
          <w:sz w:val="28"/>
          <w:szCs w:val="28"/>
        </w:rPr>
        <w:t>№</w:t>
      </w:r>
      <w:r w:rsidR="003D4031">
        <w:rPr>
          <w:sz w:val="28"/>
          <w:szCs w:val="28"/>
        </w:rPr>
        <w:t>34</w:t>
      </w:r>
      <w:bookmarkStart w:id="1" w:name="_GoBack"/>
      <w:bookmarkEnd w:id="1"/>
    </w:p>
    <w:p w:rsidR="004223F0" w:rsidRPr="00FD6DF8" w:rsidRDefault="004223F0" w:rsidP="004223F0">
      <w:pPr>
        <w:rPr>
          <w:sz w:val="28"/>
          <w:szCs w:val="28"/>
        </w:rPr>
      </w:pPr>
      <w:r w:rsidRPr="00FD6DF8">
        <w:rPr>
          <w:sz w:val="28"/>
          <w:szCs w:val="28"/>
        </w:rPr>
        <w:t>с. Началово</w:t>
      </w:r>
    </w:p>
    <w:p w:rsidR="00B21DF8" w:rsidRDefault="00B21DF8" w:rsidP="004223F0">
      <w:pPr>
        <w:pStyle w:val="ConsPlusNonformat"/>
        <w:widowControl/>
        <w:jc w:val="both"/>
        <w:rPr>
          <w:rFonts w:ascii="Times New Roman" w:hAnsi="Times New Roman" w:cs="Times New Roman"/>
          <w:sz w:val="28"/>
          <w:szCs w:val="28"/>
        </w:rPr>
      </w:pPr>
    </w:p>
    <w:p w:rsidR="00B67B7D" w:rsidRPr="000B3359" w:rsidRDefault="00B67B7D" w:rsidP="000B3359">
      <w:pPr>
        <w:jc w:val="both"/>
        <w:rPr>
          <w:sz w:val="28"/>
          <w:szCs w:val="28"/>
        </w:rPr>
      </w:pPr>
      <w:r w:rsidRPr="000B3359">
        <w:rPr>
          <w:sz w:val="28"/>
          <w:szCs w:val="28"/>
        </w:rPr>
        <w:t>О внесении изменений в Решение</w:t>
      </w:r>
    </w:p>
    <w:p w:rsidR="00B67B7D" w:rsidRPr="000B3359" w:rsidRDefault="00B67B7D" w:rsidP="000B3359">
      <w:pPr>
        <w:jc w:val="both"/>
        <w:rPr>
          <w:sz w:val="28"/>
          <w:szCs w:val="28"/>
        </w:rPr>
      </w:pPr>
      <w:r w:rsidRPr="000B3359">
        <w:rPr>
          <w:sz w:val="28"/>
          <w:szCs w:val="28"/>
        </w:rPr>
        <w:t xml:space="preserve">Совета от </w:t>
      </w:r>
      <w:r w:rsidR="000B3359" w:rsidRPr="000B3359">
        <w:rPr>
          <w:sz w:val="28"/>
          <w:szCs w:val="28"/>
        </w:rPr>
        <w:t>17</w:t>
      </w:r>
      <w:r w:rsidRPr="000B3359">
        <w:rPr>
          <w:sz w:val="28"/>
          <w:szCs w:val="28"/>
        </w:rPr>
        <w:t xml:space="preserve">.12.2024 № </w:t>
      </w:r>
      <w:r w:rsidR="000B3359" w:rsidRPr="000B3359">
        <w:rPr>
          <w:sz w:val="28"/>
          <w:szCs w:val="28"/>
        </w:rPr>
        <w:t>22</w:t>
      </w:r>
    </w:p>
    <w:p w:rsidR="00B67B7D" w:rsidRPr="000B3359" w:rsidRDefault="00B67B7D" w:rsidP="000B3359">
      <w:pPr>
        <w:jc w:val="both"/>
        <w:rPr>
          <w:sz w:val="28"/>
          <w:szCs w:val="28"/>
        </w:rPr>
      </w:pPr>
      <w:r w:rsidRPr="000B3359">
        <w:rPr>
          <w:sz w:val="28"/>
          <w:szCs w:val="28"/>
        </w:rPr>
        <w:t>«О бюджете муниципального образования</w:t>
      </w:r>
    </w:p>
    <w:p w:rsidR="00B67B7D" w:rsidRPr="000B3359" w:rsidRDefault="00B67B7D" w:rsidP="000B3359">
      <w:pPr>
        <w:jc w:val="both"/>
        <w:rPr>
          <w:sz w:val="28"/>
          <w:szCs w:val="28"/>
        </w:rPr>
      </w:pPr>
      <w:r w:rsidRPr="000B3359">
        <w:rPr>
          <w:sz w:val="28"/>
          <w:szCs w:val="28"/>
        </w:rPr>
        <w:t>«Приволжский муниципальный район</w:t>
      </w:r>
    </w:p>
    <w:p w:rsidR="00B67B7D" w:rsidRPr="000B3359" w:rsidRDefault="00B67B7D" w:rsidP="000B3359">
      <w:pPr>
        <w:jc w:val="both"/>
        <w:rPr>
          <w:sz w:val="28"/>
          <w:szCs w:val="28"/>
        </w:rPr>
      </w:pPr>
      <w:r w:rsidRPr="000B3359">
        <w:rPr>
          <w:sz w:val="28"/>
          <w:szCs w:val="28"/>
        </w:rPr>
        <w:t>Астраханской области» на 202</w:t>
      </w:r>
      <w:r w:rsidR="000B3359" w:rsidRPr="000B3359">
        <w:rPr>
          <w:sz w:val="28"/>
          <w:szCs w:val="28"/>
        </w:rPr>
        <w:t>5</w:t>
      </w:r>
      <w:r w:rsidRPr="000B3359">
        <w:rPr>
          <w:sz w:val="28"/>
          <w:szCs w:val="28"/>
        </w:rPr>
        <w:t xml:space="preserve"> год и на</w:t>
      </w:r>
    </w:p>
    <w:p w:rsidR="00B67B7D" w:rsidRPr="000B3359" w:rsidRDefault="00B67B7D" w:rsidP="000B3359">
      <w:pPr>
        <w:jc w:val="both"/>
        <w:rPr>
          <w:sz w:val="28"/>
          <w:szCs w:val="28"/>
        </w:rPr>
      </w:pPr>
      <w:r w:rsidRPr="000B3359">
        <w:rPr>
          <w:sz w:val="28"/>
          <w:szCs w:val="28"/>
        </w:rPr>
        <w:t>плановый период 202</w:t>
      </w:r>
      <w:r w:rsidR="000B3359" w:rsidRPr="000B3359">
        <w:rPr>
          <w:sz w:val="28"/>
          <w:szCs w:val="28"/>
        </w:rPr>
        <w:t>6</w:t>
      </w:r>
      <w:r w:rsidRPr="000B3359">
        <w:rPr>
          <w:sz w:val="28"/>
          <w:szCs w:val="28"/>
        </w:rPr>
        <w:t xml:space="preserve"> и 202</w:t>
      </w:r>
      <w:r w:rsidR="000B3359" w:rsidRPr="000B3359">
        <w:rPr>
          <w:sz w:val="28"/>
          <w:szCs w:val="28"/>
        </w:rPr>
        <w:t>7</w:t>
      </w:r>
      <w:r w:rsidRPr="000B3359">
        <w:rPr>
          <w:sz w:val="28"/>
          <w:szCs w:val="28"/>
        </w:rPr>
        <w:t xml:space="preserve"> годов»</w:t>
      </w:r>
    </w:p>
    <w:p w:rsidR="00B67B7D" w:rsidRPr="00253077" w:rsidRDefault="00B67B7D" w:rsidP="00B67B7D">
      <w:pPr>
        <w:ind w:firstLine="709"/>
        <w:jc w:val="both"/>
        <w:rPr>
          <w:sz w:val="24"/>
          <w:szCs w:val="24"/>
        </w:rPr>
      </w:pPr>
    </w:p>
    <w:p w:rsidR="00B67B7D" w:rsidRPr="00253077" w:rsidRDefault="00B67B7D" w:rsidP="00B67B7D">
      <w:pPr>
        <w:ind w:firstLine="709"/>
        <w:jc w:val="both"/>
        <w:rPr>
          <w:sz w:val="24"/>
          <w:szCs w:val="24"/>
        </w:rPr>
      </w:pP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На основании Федерального закона от 06.10.2003 № 131-ФЗ «Об общих принципах организации местного самоуправления в Российской Федерации», Бюджетного кодекса Российской Федерации, ст.39 Устава муниципального образования «Приволжский муниципальный район Астраханской области» Совет муниципального образования «Приволжский муниципальный район Астраханской области» </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РЕШИЛ:</w:t>
      </w:r>
    </w:p>
    <w:p w:rsidR="00B67B7D" w:rsidRPr="003C408B" w:rsidRDefault="00B67B7D" w:rsidP="00B67B7D">
      <w:pPr>
        <w:pStyle w:val="ConsPlusNormal"/>
        <w:ind w:firstLine="709"/>
        <w:jc w:val="both"/>
        <w:rPr>
          <w:rFonts w:ascii="Times New Roman" w:hAnsi="Times New Roman" w:cs="Times New Roman"/>
          <w:sz w:val="28"/>
          <w:szCs w:val="28"/>
        </w:rPr>
      </w:pPr>
      <w:r w:rsidRPr="003C408B">
        <w:rPr>
          <w:rFonts w:ascii="Times New Roman" w:hAnsi="Times New Roman" w:cs="Times New Roman"/>
          <w:sz w:val="28"/>
          <w:szCs w:val="28"/>
        </w:rPr>
        <w:t xml:space="preserve">1. Внести в Решение Совета муниципального образования «Приволжский муниципальный район Астраханской области» от </w:t>
      </w:r>
      <w:r w:rsidR="000B3359">
        <w:rPr>
          <w:rFonts w:ascii="Times New Roman" w:hAnsi="Times New Roman" w:cs="Times New Roman"/>
          <w:sz w:val="28"/>
          <w:szCs w:val="28"/>
        </w:rPr>
        <w:t>17</w:t>
      </w:r>
      <w:r w:rsidRPr="003C408B">
        <w:rPr>
          <w:rFonts w:ascii="Times New Roman" w:hAnsi="Times New Roman" w:cs="Times New Roman"/>
          <w:sz w:val="28"/>
          <w:szCs w:val="28"/>
        </w:rPr>
        <w:t>.12.202</w:t>
      </w:r>
      <w:r w:rsidR="000B3359">
        <w:rPr>
          <w:rFonts w:ascii="Times New Roman" w:hAnsi="Times New Roman" w:cs="Times New Roman"/>
          <w:sz w:val="28"/>
          <w:szCs w:val="28"/>
        </w:rPr>
        <w:t>4</w:t>
      </w:r>
      <w:r w:rsidRPr="003C408B">
        <w:rPr>
          <w:rFonts w:ascii="Times New Roman" w:hAnsi="Times New Roman" w:cs="Times New Roman"/>
          <w:sz w:val="28"/>
          <w:szCs w:val="28"/>
        </w:rPr>
        <w:t xml:space="preserve"> №</w:t>
      </w:r>
      <w:r w:rsidR="000B3359">
        <w:rPr>
          <w:rFonts w:ascii="Times New Roman" w:hAnsi="Times New Roman" w:cs="Times New Roman"/>
          <w:sz w:val="28"/>
          <w:szCs w:val="28"/>
        </w:rPr>
        <w:t>22</w:t>
      </w:r>
      <w:r w:rsidRPr="003C408B">
        <w:rPr>
          <w:rFonts w:ascii="Times New Roman" w:hAnsi="Times New Roman" w:cs="Times New Roman"/>
          <w:sz w:val="28"/>
          <w:szCs w:val="28"/>
        </w:rPr>
        <w:t xml:space="preserve"> «О бюджете муниципального образования «Приволжский муниципальный район Астраханской области» на 202</w:t>
      </w:r>
      <w:r w:rsidR="000B3359">
        <w:rPr>
          <w:rFonts w:ascii="Times New Roman" w:hAnsi="Times New Roman" w:cs="Times New Roman"/>
          <w:sz w:val="28"/>
          <w:szCs w:val="28"/>
        </w:rPr>
        <w:t>5</w:t>
      </w:r>
      <w:r w:rsidRPr="003C408B">
        <w:rPr>
          <w:rFonts w:ascii="Times New Roman" w:hAnsi="Times New Roman" w:cs="Times New Roman"/>
          <w:sz w:val="28"/>
          <w:szCs w:val="28"/>
        </w:rPr>
        <w:t xml:space="preserve"> год и плановый период 202</w:t>
      </w:r>
      <w:r w:rsidR="000B3359">
        <w:rPr>
          <w:rFonts w:ascii="Times New Roman" w:hAnsi="Times New Roman" w:cs="Times New Roman"/>
          <w:sz w:val="28"/>
          <w:szCs w:val="28"/>
        </w:rPr>
        <w:t>6</w:t>
      </w:r>
      <w:r w:rsidRPr="003C408B">
        <w:rPr>
          <w:rFonts w:ascii="Times New Roman" w:hAnsi="Times New Roman" w:cs="Times New Roman"/>
          <w:sz w:val="28"/>
          <w:szCs w:val="28"/>
        </w:rPr>
        <w:t xml:space="preserve"> и 202</w:t>
      </w:r>
      <w:r w:rsidR="000B3359">
        <w:rPr>
          <w:rFonts w:ascii="Times New Roman" w:hAnsi="Times New Roman" w:cs="Times New Roman"/>
          <w:sz w:val="28"/>
          <w:szCs w:val="28"/>
        </w:rPr>
        <w:t>7</w:t>
      </w:r>
      <w:r w:rsidRPr="003C408B">
        <w:rPr>
          <w:rFonts w:ascii="Times New Roman" w:hAnsi="Times New Roman" w:cs="Times New Roman"/>
          <w:sz w:val="28"/>
          <w:szCs w:val="28"/>
        </w:rPr>
        <w:t>годов» следующие изменения:</w:t>
      </w:r>
    </w:p>
    <w:p w:rsidR="00B67B7D" w:rsidRDefault="00B67B7D" w:rsidP="00CC0869">
      <w:pPr>
        <w:ind w:firstLine="709"/>
        <w:jc w:val="both"/>
        <w:rPr>
          <w:sz w:val="28"/>
          <w:szCs w:val="28"/>
        </w:rPr>
      </w:pPr>
      <w:r w:rsidRPr="003C408B">
        <w:rPr>
          <w:sz w:val="28"/>
          <w:szCs w:val="28"/>
        </w:rPr>
        <w:t>1.1. Статью 1 Решения изложить в следующей редакции:</w:t>
      </w:r>
    </w:p>
    <w:p w:rsidR="002B7955" w:rsidRPr="008D00B1" w:rsidRDefault="000B3359" w:rsidP="00CC0869">
      <w:pPr>
        <w:widowControl w:val="0"/>
        <w:ind w:firstLine="709"/>
        <w:jc w:val="both"/>
        <w:rPr>
          <w:bCs/>
          <w:sz w:val="28"/>
          <w:szCs w:val="28"/>
        </w:rPr>
      </w:pPr>
      <w:r w:rsidRPr="008D00B1">
        <w:rPr>
          <w:bCs/>
          <w:sz w:val="28"/>
          <w:szCs w:val="28"/>
        </w:rPr>
        <w:t>«</w:t>
      </w:r>
      <w:r w:rsidR="002B7955" w:rsidRPr="008D00B1">
        <w:rPr>
          <w:bCs/>
          <w:sz w:val="28"/>
          <w:szCs w:val="28"/>
        </w:rPr>
        <w:t>Статья 1</w:t>
      </w:r>
    </w:p>
    <w:p w:rsidR="00280CCB" w:rsidRPr="00FD6DF8" w:rsidRDefault="002B7955" w:rsidP="00CC0869">
      <w:pPr>
        <w:widowControl w:val="0"/>
        <w:ind w:firstLine="709"/>
        <w:jc w:val="both"/>
        <w:rPr>
          <w:sz w:val="28"/>
          <w:szCs w:val="28"/>
        </w:rPr>
      </w:pPr>
      <w:bookmarkStart w:id="2" w:name="sub_111"/>
      <w:bookmarkEnd w:id="0"/>
      <w:r w:rsidRPr="008D00B1">
        <w:rPr>
          <w:sz w:val="28"/>
          <w:szCs w:val="28"/>
        </w:rPr>
        <w:t>1.</w:t>
      </w:r>
      <w:r w:rsidR="00DE5516" w:rsidRPr="008D00B1">
        <w:rPr>
          <w:sz w:val="28"/>
          <w:szCs w:val="28"/>
        </w:rPr>
        <w:t> </w:t>
      </w:r>
      <w:r w:rsidRPr="008D00B1">
        <w:rPr>
          <w:sz w:val="28"/>
          <w:szCs w:val="28"/>
        </w:rPr>
        <w:t xml:space="preserve">Утвердить основные характеристики бюджета </w:t>
      </w:r>
      <w:r w:rsidR="00280CCB" w:rsidRPr="008D00B1">
        <w:rPr>
          <w:sz w:val="28"/>
          <w:szCs w:val="28"/>
        </w:rPr>
        <w:t xml:space="preserve">муниципального образования </w:t>
      </w:r>
      <w:r w:rsidR="000C021F" w:rsidRPr="008D00B1">
        <w:rPr>
          <w:sz w:val="28"/>
          <w:szCs w:val="28"/>
        </w:rPr>
        <w:t>«</w:t>
      </w:r>
      <w:r w:rsidR="00280CCB" w:rsidRPr="008D00B1">
        <w:rPr>
          <w:sz w:val="28"/>
          <w:szCs w:val="28"/>
        </w:rPr>
        <w:t xml:space="preserve">Приволжский </w:t>
      </w:r>
      <w:r w:rsidR="007953C9" w:rsidRPr="008D00B1">
        <w:rPr>
          <w:sz w:val="28"/>
          <w:szCs w:val="28"/>
        </w:rPr>
        <w:t>муниципальный</w:t>
      </w:r>
      <w:r w:rsidR="00E60583">
        <w:rPr>
          <w:sz w:val="28"/>
          <w:szCs w:val="28"/>
        </w:rPr>
        <w:t xml:space="preserve"> </w:t>
      </w:r>
      <w:r w:rsidR="00280CCB" w:rsidRPr="00FD6DF8">
        <w:rPr>
          <w:sz w:val="28"/>
          <w:szCs w:val="28"/>
        </w:rPr>
        <w:t>район</w:t>
      </w:r>
      <w:r w:rsidR="007953C9">
        <w:rPr>
          <w:sz w:val="28"/>
          <w:szCs w:val="28"/>
        </w:rPr>
        <w:t xml:space="preserve"> Астраханской области</w:t>
      </w:r>
      <w:r w:rsidR="000C021F">
        <w:rPr>
          <w:sz w:val="28"/>
          <w:szCs w:val="28"/>
        </w:rPr>
        <w:t>»</w:t>
      </w:r>
      <w:r w:rsidRPr="00FD6DF8">
        <w:rPr>
          <w:sz w:val="28"/>
          <w:szCs w:val="28"/>
        </w:rPr>
        <w:t>на 20</w:t>
      </w:r>
      <w:r w:rsidR="00C701FF" w:rsidRPr="00FD6DF8">
        <w:rPr>
          <w:sz w:val="28"/>
          <w:szCs w:val="28"/>
        </w:rPr>
        <w:t>2</w:t>
      </w:r>
      <w:r w:rsidR="00782E67">
        <w:rPr>
          <w:sz w:val="28"/>
          <w:szCs w:val="28"/>
        </w:rPr>
        <w:t>5</w:t>
      </w:r>
      <w:r w:rsidRPr="00FD6DF8">
        <w:rPr>
          <w:sz w:val="28"/>
          <w:szCs w:val="28"/>
        </w:rPr>
        <w:t xml:space="preserve"> год</w:t>
      </w:r>
      <w:bookmarkEnd w:id="2"/>
      <w:r w:rsidR="00280CCB" w:rsidRPr="00FD6DF8">
        <w:rPr>
          <w:sz w:val="28"/>
          <w:szCs w:val="28"/>
        </w:rPr>
        <w:t>:</w:t>
      </w:r>
    </w:p>
    <w:p w:rsidR="00BE7EAB" w:rsidRPr="004E767E" w:rsidRDefault="00BE7EAB" w:rsidP="00CC0869">
      <w:pPr>
        <w:widowControl w:val="0"/>
        <w:ind w:firstLine="709"/>
        <w:jc w:val="both"/>
        <w:rPr>
          <w:sz w:val="27"/>
          <w:szCs w:val="27"/>
        </w:rPr>
      </w:pPr>
      <w:r>
        <w:rPr>
          <w:sz w:val="27"/>
          <w:szCs w:val="27"/>
        </w:rPr>
        <w:t xml:space="preserve">1) </w:t>
      </w:r>
      <w:r w:rsidRPr="004E767E">
        <w:rPr>
          <w:sz w:val="27"/>
          <w:szCs w:val="27"/>
        </w:rPr>
        <w:t xml:space="preserve">общий объем доходов в сумме </w:t>
      </w:r>
      <w:r w:rsidR="0030006F">
        <w:rPr>
          <w:sz w:val="27"/>
          <w:szCs w:val="27"/>
        </w:rPr>
        <w:t>2577180,9</w:t>
      </w:r>
      <w:r w:rsidRPr="004E767E">
        <w:rPr>
          <w:sz w:val="27"/>
          <w:szCs w:val="27"/>
        </w:rPr>
        <w:t xml:space="preserve"> тыс. рублей, в том числе за счет межбюджетных трансфертов, получаемых из других бюджетов – </w:t>
      </w:r>
      <w:r w:rsidR="008D00B1">
        <w:rPr>
          <w:sz w:val="27"/>
          <w:szCs w:val="27"/>
        </w:rPr>
        <w:t>1723389,2</w:t>
      </w:r>
      <w:r w:rsidRPr="004E767E">
        <w:rPr>
          <w:sz w:val="27"/>
          <w:szCs w:val="27"/>
        </w:rPr>
        <w:t>тыс.рублей;</w:t>
      </w:r>
    </w:p>
    <w:p w:rsidR="00BE7EAB" w:rsidRPr="004E767E" w:rsidRDefault="00BE7EAB" w:rsidP="00CC0869">
      <w:pPr>
        <w:widowControl w:val="0"/>
        <w:ind w:firstLine="709"/>
        <w:jc w:val="both"/>
        <w:rPr>
          <w:sz w:val="27"/>
          <w:szCs w:val="27"/>
        </w:rPr>
      </w:pPr>
      <w:r>
        <w:rPr>
          <w:sz w:val="27"/>
          <w:szCs w:val="27"/>
        </w:rPr>
        <w:t xml:space="preserve">2) </w:t>
      </w:r>
      <w:r w:rsidRPr="004E767E">
        <w:rPr>
          <w:sz w:val="27"/>
          <w:szCs w:val="27"/>
        </w:rPr>
        <w:t xml:space="preserve">общий объем расходов в сумме </w:t>
      </w:r>
      <w:r w:rsidR="008D00B1">
        <w:rPr>
          <w:sz w:val="27"/>
          <w:szCs w:val="27"/>
        </w:rPr>
        <w:t>2</w:t>
      </w:r>
      <w:r w:rsidR="0030006F">
        <w:rPr>
          <w:sz w:val="27"/>
          <w:szCs w:val="27"/>
        </w:rPr>
        <w:t xml:space="preserve">742582,0 </w:t>
      </w:r>
      <w:r w:rsidRPr="004E767E">
        <w:rPr>
          <w:sz w:val="27"/>
          <w:szCs w:val="27"/>
        </w:rPr>
        <w:t>тыс. рублей;</w:t>
      </w:r>
    </w:p>
    <w:p w:rsidR="000B3359" w:rsidRPr="00FD6DF8" w:rsidRDefault="00043D32" w:rsidP="00CC0869">
      <w:pPr>
        <w:widowControl w:val="0"/>
        <w:ind w:firstLine="709"/>
        <w:jc w:val="both"/>
        <w:rPr>
          <w:sz w:val="28"/>
          <w:szCs w:val="28"/>
        </w:rPr>
      </w:pPr>
      <w:r>
        <w:rPr>
          <w:sz w:val="27"/>
          <w:szCs w:val="27"/>
        </w:rPr>
        <w:t>3)</w:t>
      </w:r>
      <w:r w:rsidR="000B3359">
        <w:rPr>
          <w:sz w:val="28"/>
          <w:szCs w:val="28"/>
        </w:rPr>
        <w:t>дефицит</w:t>
      </w:r>
      <w:r w:rsidR="00742281">
        <w:rPr>
          <w:sz w:val="28"/>
          <w:szCs w:val="28"/>
        </w:rPr>
        <w:t>165401,</w:t>
      </w:r>
      <w:r w:rsidR="0030006F">
        <w:rPr>
          <w:sz w:val="28"/>
          <w:szCs w:val="28"/>
        </w:rPr>
        <w:t>1</w:t>
      </w:r>
      <w:r w:rsidR="000B3359" w:rsidRPr="003C408B">
        <w:rPr>
          <w:sz w:val="28"/>
          <w:szCs w:val="28"/>
        </w:rPr>
        <w:t xml:space="preserve"> тыс. рублей</w:t>
      </w:r>
      <w:r w:rsidR="000B3359">
        <w:rPr>
          <w:sz w:val="28"/>
          <w:szCs w:val="28"/>
        </w:rPr>
        <w:t xml:space="preserve">, из них за счет изменения остатка средств на 01.01.2025 </w:t>
      </w:r>
      <w:r w:rsidR="00742281">
        <w:rPr>
          <w:sz w:val="28"/>
          <w:szCs w:val="28"/>
        </w:rPr>
        <w:t>165401,</w:t>
      </w:r>
      <w:r w:rsidR="0030006F">
        <w:rPr>
          <w:sz w:val="28"/>
          <w:szCs w:val="28"/>
        </w:rPr>
        <w:t>1</w:t>
      </w:r>
      <w:r w:rsidR="000B3359">
        <w:rPr>
          <w:sz w:val="28"/>
          <w:szCs w:val="28"/>
        </w:rPr>
        <w:t xml:space="preserve"> тыс.рублей</w:t>
      </w:r>
      <w:r w:rsidR="000B3359"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w:t>
      </w:r>
      <w:r w:rsidR="00DE5516">
        <w:rPr>
          <w:sz w:val="28"/>
          <w:szCs w:val="28"/>
        </w:rPr>
        <w:t> </w:t>
      </w:r>
      <w:r w:rsidRPr="00FD6DF8">
        <w:rPr>
          <w:sz w:val="28"/>
          <w:szCs w:val="28"/>
        </w:rPr>
        <w:t xml:space="preserve">Утвердить основные характеристики бюджета </w:t>
      </w:r>
      <w:r w:rsidR="00280CCB" w:rsidRPr="00FD6DF8">
        <w:rPr>
          <w:sz w:val="28"/>
          <w:szCs w:val="28"/>
        </w:rPr>
        <w:t xml:space="preserve">муниципального образования </w:t>
      </w:r>
      <w:r w:rsidR="000C021F">
        <w:rPr>
          <w:sz w:val="28"/>
          <w:szCs w:val="28"/>
        </w:rPr>
        <w:t>«</w:t>
      </w:r>
      <w:r w:rsidR="00280CCB" w:rsidRPr="00FD6DF8">
        <w:rPr>
          <w:sz w:val="28"/>
          <w:szCs w:val="28"/>
        </w:rPr>
        <w:t xml:space="preserve">Приволжский </w:t>
      </w:r>
      <w:r w:rsidR="007953C9">
        <w:rPr>
          <w:sz w:val="28"/>
          <w:szCs w:val="28"/>
        </w:rPr>
        <w:t xml:space="preserve">муниципальный </w:t>
      </w:r>
      <w:r w:rsidR="00280CCB" w:rsidRPr="00FD6DF8">
        <w:rPr>
          <w:sz w:val="28"/>
          <w:szCs w:val="28"/>
        </w:rPr>
        <w:t>район</w:t>
      </w:r>
      <w:r w:rsidR="000C021F">
        <w:rPr>
          <w:sz w:val="28"/>
          <w:szCs w:val="28"/>
        </w:rPr>
        <w:t>»</w:t>
      </w:r>
      <w:r w:rsidR="007953C9">
        <w:rPr>
          <w:sz w:val="28"/>
          <w:szCs w:val="28"/>
        </w:rPr>
        <w:t xml:space="preserve"> Астраханской области</w:t>
      </w:r>
      <w:r w:rsidR="00280CCB" w:rsidRPr="00FD6DF8">
        <w:rPr>
          <w:sz w:val="28"/>
          <w:szCs w:val="28"/>
        </w:rPr>
        <w:t xml:space="preserve"> на 20</w:t>
      </w:r>
      <w:r w:rsidR="00442D9F" w:rsidRPr="00FD6DF8">
        <w:rPr>
          <w:sz w:val="28"/>
          <w:szCs w:val="28"/>
        </w:rPr>
        <w:t>2</w:t>
      </w:r>
      <w:r w:rsidR="00782E67">
        <w:rPr>
          <w:sz w:val="28"/>
          <w:szCs w:val="28"/>
        </w:rPr>
        <w:t>6</w:t>
      </w:r>
      <w:r w:rsidR="00280CCB" w:rsidRPr="00FD6DF8">
        <w:rPr>
          <w:sz w:val="28"/>
          <w:szCs w:val="28"/>
        </w:rPr>
        <w:t xml:space="preserve"> год и на 202</w:t>
      </w:r>
      <w:r w:rsidR="00782E67">
        <w:rPr>
          <w:sz w:val="28"/>
          <w:szCs w:val="28"/>
        </w:rPr>
        <w:t>7</w:t>
      </w:r>
      <w:r w:rsidR="00280CCB" w:rsidRPr="00FD6DF8">
        <w:rPr>
          <w:sz w:val="28"/>
          <w:szCs w:val="28"/>
        </w:rPr>
        <w:t>год</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lastRenderedPageBreak/>
        <w:t>1) общий объем доходов на 20</w:t>
      </w:r>
      <w:r w:rsidR="00442D9F" w:rsidRPr="00FD6DF8">
        <w:rPr>
          <w:sz w:val="28"/>
          <w:szCs w:val="28"/>
        </w:rPr>
        <w:t>2</w:t>
      </w:r>
      <w:r w:rsidR="00E6710C">
        <w:rPr>
          <w:sz w:val="28"/>
          <w:szCs w:val="28"/>
        </w:rPr>
        <w:t>6</w:t>
      </w:r>
      <w:r w:rsidRPr="00FD6DF8">
        <w:rPr>
          <w:sz w:val="28"/>
          <w:szCs w:val="28"/>
        </w:rPr>
        <w:t xml:space="preserve"> год в сумме </w:t>
      </w:r>
      <w:r w:rsidR="00BC67F9">
        <w:rPr>
          <w:sz w:val="28"/>
          <w:szCs w:val="28"/>
        </w:rPr>
        <w:t>2377255,2</w:t>
      </w:r>
      <w:r w:rsidRPr="00FD6DF8">
        <w:rPr>
          <w:sz w:val="28"/>
          <w:szCs w:val="28"/>
        </w:rPr>
        <w:t>тыс. рублей, в том числе за счет межбюджетных трансфертов, получаемых из других бюджетов –</w:t>
      </w:r>
      <w:r w:rsidR="00BC67F9">
        <w:rPr>
          <w:sz w:val="28"/>
          <w:szCs w:val="28"/>
        </w:rPr>
        <w:t>1475947,8</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2) общий объе</w:t>
      </w:r>
      <w:r w:rsidR="00B80079" w:rsidRPr="00FD6DF8">
        <w:rPr>
          <w:sz w:val="28"/>
          <w:szCs w:val="28"/>
        </w:rPr>
        <w:t>м расходов на 20</w:t>
      </w:r>
      <w:r w:rsidR="00442D9F" w:rsidRPr="00FD6DF8">
        <w:rPr>
          <w:sz w:val="28"/>
          <w:szCs w:val="28"/>
        </w:rPr>
        <w:t>2</w:t>
      </w:r>
      <w:r w:rsidR="00E6710C">
        <w:rPr>
          <w:sz w:val="28"/>
          <w:szCs w:val="28"/>
        </w:rPr>
        <w:t>6</w:t>
      </w:r>
      <w:r w:rsidR="00B80079" w:rsidRPr="00FD6DF8">
        <w:rPr>
          <w:sz w:val="28"/>
          <w:szCs w:val="28"/>
        </w:rPr>
        <w:t xml:space="preserve"> год в сумме</w:t>
      </w:r>
      <w:r w:rsidR="00BC67F9">
        <w:rPr>
          <w:sz w:val="28"/>
          <w:szCs w:val="28"/>
        </w:rPr>
        <w:t>2377255,2</w:t>
      </w:r>
      <w:r w:rsidRPr="00FD6DF8">
        <w:rPr>
          <w:sz w:val="28"/>
          <w:szCs w:val="28"/>
        </w:rPr>
        <w:t>тыс. рублей</w:t>
      </w:r>
      <w:r w:rsidR="00B02D1A" w:rsidRPr="00FD6DF8">
        <w:rPr>
          <w:sz w:val="28"/>
          <w:szCs w:val="28"/>
        </w:rPr>
        <w:t>,</w:t>
      </w:r>
      <w:r w:rsidR="00043D32">
        <w:rPr>
          <w:sz w:val="28"/>
          <w:szCs w:val="28"/>
        </w:rPr>
        <w:t xml:space="preserve"> в том числе условно утвержд</w:t>
      </w:r>
      <w:r w:rsidR="00B80079" w:rsidRPr="00FD6DF8">
        <w:rPr>
          <w:sz w:val="28"/>
          <w:szCs w:val="28"/>
        </w:rPr>
        <w:t>е</w:t>
      </w:r>
      <w:r w:rsidR="00043D32">
        <w:rPr>
          <w:sz w:val="28"/>
          <w:szCs w:val="28"/>
        </w:rPr>
        <w:t>нные</w:t>
      </w:r>
      <w:r w:rsidR="00B80079" w:rsidRPr="00FD6DF8">
        <w:rPr>
          <w:sz w:val="28"/>
          <w:szCs w:val="28"/>
        </w:rPr>
        <w:t xml:space="preserve"> расход</w:t>
      </w:r>
      <w:r w:rsidR="007E7A5B" w:rsidRPr="00FD6DF8">
        <w:rPr>
          <w:sz w:val="28"/>
          <w:szCs w:val="28"/>
        </w:rPr>
        <w:t>ы</w:t>
      </w:r>
      <w:r w:rsidR="00742281">
        <w:rPr>
          <w:sz w:val="28"/>
          <w:szCs w:val="28"/>
        </w:rPr>
        <w:t>23644,</w:t>
      </w:r>
      <w:r w:rsidR="0030006F">
        <w:rPr>
          <w:sz w:val="28"/>
          <w:szCs w:val="28"/>
        </w:rPr>
        <w:t xml:space="preserve">0 </w:t>
      </w:r>
      <w:r w:rsidR="003C0969" w:rsidRPr="00FD6DF8">
        <w:rPr>
          <w:sz w:val="28"/>
          <w:szCs w:val="28"/>
        </w:rPr>
        <w:t>тыс. рублей</w:t>
      </w:r>
      <w:r w:rsidRPr="00FD6DF8">
        <w:rPr>
          <w:sz w:val="28"/>
          <w:szCs w:val="28"/>
        </w:rPr>
        <w:t>;</w:t>
      </w:r>
    </w:p>
    <w:p w:rsidR="002B7955" w:rsidRPr="00FD6DF8" w:rsidRDefault="00BD762F" w:rsidP="00053F06">
      <w:pPr>
        <w:widowControl w:val="0"/>
        <w:ind w:right="-1" w:firstLine="851"/>
        <w:jc w:val="both"/>
        <w:rPr>
          <w:sz w:val="28"/>
          <w:szCs w:val="28"/>
        </w:rPr>
      </w:pPr>
      <w:r w:rsidRPr="00FD6DF8">
        <w:rPr>
          <w:sz w:val="28"/>
          <w:szCs w:val="28"/>
        </w:rPr>
        <w:t xml:space="preserve">3) </w:t>
      </w:r>
      <w:r w:rsidR="00AC12A4">
        <w:rPr>
          <w:sz w:val="28"/>
          <w:szCs w:val="28"/>
        </w:rPr>
        <w:t>дефицит</w:t>
      </w:r>
      <w:r w:rsidR="002B7955" w:rsidRPr="00FD6DF8">
        <w:rPr>
          <w:sz w:val="28"/>
          <w:szCs w:val="28"/>
        </w:rPr>
        <w:t>на 20</w:t>
      </w:r>
      <w:r w:rsidR="00442D9F" w:rsidRPr="00FD6DF8">
        <w:rPr>
          <w:sz w:val="28"/>
          <w:szCs w:val="28"/>
        </w:rPr>
        <w:t>2</w:t>
      </w:r>
      <w:r w:rsidR="00E6710C">
        <w:rPr>
          <w:sz w:val="28"/>
          <w:szCs w:val="28"/>
        </w:rPr>
        <w:t>6</w:t>
      </w:r>
      <w:r w:rsidR="002B7955" w:rsidRPr="00FD6DF8">
        <w:rPr>
          <w:sz w:val="28"/>
          <w:szCs w:val="28"/>
        </w:rPr>
        <w:t xml:space="preserve"> год </w:t>
      </w:r>
      <w:r w:rsidR="00AC12A4">
        <w:rPr>
          <w:sz w:val="28"/>
          <w:szCs w:val="28"/>
        </w:rPr>
        <w:t>0</w:t>
      </w:r>
      <w:r w:rsidR="009A4719" w:rsidRPr="00FD6DF8">
        <w:rPr>
          <w:sz w:val="28"/>
          <w:szCs w:val="28"/>
        </w:rPr>
        <w:t xml:space="preserve"> рублей</w:t>
      </w:r>
      <w:r w:rsidR="002B7955"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4) общий объем доходов на 202</w:t>
      </w:r>
      <w:r w:rsidR="00E6710C">
        <w:rPr>
          <w:sz w:val="28"/>
          <w:szCs w:val="28"/>
        </w:rPr>
        <w:t>7</w:t>
      </w:r>
      <w:r w:rsidRPr="00FD6DF8">
        <w:rPr>
          <w:sz w:val="28"/>
          <w:szCs w:val="28"/>
        </w:rPr>
        <w:t xml:space="preserve"> год в </w:t>
      </w:r>
      <w:r w:rsidR="003C0969" w:rsidRPr="00FD6DF8">
        <w:rPr>
          <w:sz w:val="28"/>
          <w:szCs w:val="28"/>
        </w:rPr>
        <w:t xml:space="preserve">сумме </w:t>
      </w:r>
      <w:r w:rsidR="00742281">
        <w:rPr>
          <w:sz w:val="28"/>
          <w:szCs w:val="28"/>
        </w:rPr>
        <w:t>22259</w:t>
      </w:r>
      <w:r w:rsidR="000823B9">
        <w:rPr>
          <w:sz w:val="28"/>
          <w:szCs w:val="28"/>
        </w:rPr>
        <w:t>27</w:t>
      </w:r>
      <w:r w:rsidR="00742281">
        <w:rPr>
          <w:sz w:val="28"/>
          <w:szCs w:val="28"/>
        </w:rPr>
        <w:t xml:space="preserve">,1 </w:t>
      </w:r>
      <w:r w:rsidRPr="00FD6DF8">
        <w:rPr>
          <w:sz w:val="28"/>
          <w:szCs w:val="28"/>
        </w:rPr>
        <w:t>тыс. рублей, в том числе за счет межбюджетных трансфертов, получаемых из других бюдж</w:t>
      </w:r>
      <w:r w:rsidR="00280CCB" w:rsidRPr="00FD6DF8">
        <w:rPr>
          <w:sz w:val="28"/>
          <w:szCs w:val="28"/>
        </w:rPr>
        <w:t xml:space="preserve">етов </w:t>
      </w:r>
      <w:r w:rsidR="003C0969" w:rsidRPr="00FD6DF8">
        <w:rPr>
          <w:sz w:val="28"/>
          <w:szCs w:val="28"/>
        </w:rPr>
        <w:t>–</w:t>
      </w:r>
      <w:r w:rsidR="00FE259C">
        <w:rPr>
          <w:sz w:val="28"/>
          <w:szCs w:val="28"/>
        </w:rPr>
        <w:t>1380413</w:t>
      </w:r>
      <w:r w:rsidR="00B21DF8">
        <w:rPr>
          <w:sz w:val="28"/>
          <w:szCs w:val="28"/>
        </w:rPr>
        <w:t>,</w:t>
      </w:r>
      <w:r w:rsidR="00182710">
        <w:rPr>
          <w:sz w:val="28"/>
          <w:szCs w:val="28"/>
        </w:rPr>
        <w:t>1</w:t>
      </w:r>
      <w:r w:rsidR="00280CCB" w:rsidRPr="00FD6DF8">
        <w:rPr>
          <w:sz w:val="28"/>
          <w:szCs w:val="28"/>
        </w:rPr>
        <w:t>тыс. рублей</w:t>
      </w:r>
      <w:r w:rsidRPr="00FD6DF8">
        <w:rPr>
          <w:sz w:val="28"/>
          <w:szCs w:val="28"/>
        </w:rPr>
        <w:t>;</w:t>
      </w:r>
    </w:p>
    <w:p w:rsidR="002B7955" w:rsidRPr="00FD6DF8" w:rsidRDefault="002B7955" w:rsidP="00053F06">
      <w:pPr>
        <w:widowControl w:val="0"/>
        <w:ind w:right="-1" w:firstLine="851"/>
        <w:jc w:val="both"/>
        <w:rPr>
          <w:sz w:val="28"/>
          <w:szCs w:val="28"/>
        </w:rPr>
      </w:pPr>
      <w:r w:rsidRPr="00FD6DF8">
        <w:rPr>
          <w:sz w:val="28"/>
          <w:szCs w:val="28"/>
        </w:rPr>
        <w:t>5) общий объем расходов на 202</w:t>
      </w:r>
      <w:r w:rsidR="00E6710C">
        <w:rPr>
          <w:sz w:val="28"/>
          <w:szCs w:val="28"/>
        </w:rPr>
        <w:t>7</w:t>
      </w:r>
      <w:r w:rsidRPr="00FD6DF8">
        <w:rPr>
          <w:sz w:val="28"/>
          <w:szCs w:val="28"/>
        </w:rPr>
        <w:t xml:space="preserve"> год в </w:t>
      </w:r>
      <w:r w:rsidR="00103ECD" w:rsidRPr="00FD6DF8">
        <w:rPr>
          <w:sz w:val="28"/>
          <w:szCs w:val="28"/>
        </w:rPr>
        <w:t>сумме</w:t>
      </w:r>
      <w:r w:rsidR="00742281">
        <w:rPr>
          <w:sz w:val="28"/>
          <w:szCs w:val="28"/>
        </w:rPr>
        <w:t xml:space="preserve"> 22259</w:t>
      </w:r>
      <w:r w:rsidR="000823B9">
        <w:rPr>
          <w:sz w:val="28"/>
          <w:szCs w:val="28"/>
        </w:rPr>
        <w:t>27</w:t>
      </w:r>
      <w:r w:rsidR="00742281">
        <w:rPr>
          <w:sz w:val="28"/>
          <w:szCs w:val="28"/>
        </w:rPr>
        <w:t xml:space="preserve">,1 </w:t>
      </w:r>
      <w:r w:rsidR="00B02D1A" w:rsidRPr="00FD6DF8">
        <w:rPr>
          <w:sz w:val="28"/>
          <w:szCs w:val="28"/>
        </w:rPr>
        <w:t>тыс. рубл</w:t>
      </w:r>
      <w:r w:rsidR="00043D32">
        <w:rPr>
          <w:sz w:val="28"/>
          <w:szCs w:val="28"/>
        </w:rPr>
        <w:t xml:space="preserve">ей, в том числе условно утвержденные </w:t>
      </w:r>
      <w:r w:rsidR="00B02D1A" w:rsidRPr="00FD6DF8">
        <w:rPr>
          <w:sz w:val="28"/>
          <w:szCs w:val="28"/>
        </w:rPr>
        <w:t>расход</w:t>
      </w:r>
      <w:r w:rsidR="007E7A5B" w:rsidRPr="00FD6DF8">
        <w:rPr>
          <w:sz w:val="28"/>
          <w:szCs w:val="28"/>
        </w:rPr>
        <w:t>ы</w:t>
      </w:r>
      <w:r w:rsidR="00AC12A4">
        <w:rPr>
          <w:sz w:val="28"/>
          <w:szCs w:val="28"/>
        </w:rPr>
        <w:t>4</w:t>
      </w:r>
      <w:r w:rsidR="00742281">
        <w:rPr>
          <w:sz w:val="28"/>
          <w:szCs w:val="28"/>
        </w:rPr>
        <w:t xml:space="preserve">4471,3 </w:t>
      </w:r>
      <w:r w:rsidR="003C0969" w:rsidRPr="00FD6DF8">
        <w:rPr>
          <w:sz w:val="28"/>
          <w:szCs w:val="28"/>
        </w:rPr>
        <w:t>тыс. рублей</w:t>
      </w:r>
      <w:r w:rsidR="00B02D1A" w:rsidRPr="00FD6DF8">
        <w:rPr>
          <w:sz w:val="28"/>
          <w:szCs w:val="28"/>
        </w:rPr>
        <w:t>;</w:t>
      </w:r>
    </w:p>
    <w:p w:rsidR="002B7955" w:rsidRPr="00FD6DF8" w:rsidRDefault="00043D32" w:rsidP="00053F06">
      <w:pPr>
        <w:widowControl w:val="0"/>
        <w:ind w:right="-1" w:firstLine="851"/>
        <w:jc w:val="both"/>
        <w:rPr>
          <w:sz w:val="28"/>
          <w:szCs w:val="28"/>
        </w:rPr>
      </w:pPr>
      <w:r w:rsidRPr="00FD6DF8">
        <w:rPr>
          <w:sz w:val="28"/>
          <w:szCs w:val="28"/>
        </w:rPr>
        <w:t>6)</w:t>
      </w:r>
      <w:r>
        <w:rPr>
          <w:sz w:val="28"/>
          <w:szCs w:val="28"/>
        </w:rPr>
        <w:t xml:space="preserve"> дефицит</w:t>
      </w:r>
      <w:r w:rsidR="00E35E7C" w:rsidRPr="00FD6DF8">
        <w:rPr>
          <w:sz w:val="28"/>
          <w:szCs w:val="28"/>
        </w:rPr>
        <w:t>на 202</w:t>
      </w:r>
      <w:r w:rsidR="000D3C20">
        <w:rPr>
          <w:sz w:val="28"/>
          <w:szCs w:val="28"/>
        </w:rPr>
        <w:t>7</w:t>
      </w:r>
      <w:r w:rsidR="00E35E7C" w:rsidRPr="00FD6DF8">
        <w:rPr>
          <w:sz w:val="28"/>
          <w:szCs w:val="28"/>
        </w:rPr>
        <w:t xml:space="preserve"> год </w:t>
      </w:r>
      <w:r w:rsidR="004F40EE">
        <w:rPr>
          <w:sz w:val="28"/>
          <w:szCs w:val="28"/>
        </w:rPr>
        <w:t>0</w:t>
      </w:r>
      <w:r w:rsidR="00676D03">
        <w:rPr>
          <w:sz w:val="28"/>
          <w:szCs w:val="28"/>
        </w:rPr>
        <w:t xml:space="preserve"> тыс.</w:t>
      </w:r>
      <w:r w:rsidR="002B7955" w:rsidRPr="00FD6DF8">
        <w:rPr>
          <w:sz w:val="28"/>
          <w:szCs w:val="28"/>
        </w:rPr>
        <w:t xml:space="preserve"> рублей.</w:t>
      </w:r>
      <w:r w:rsidR="000B3359">
        <w:rPr>
          <w:sz w:val="28"/>
          <w:szCs w:val="28"/>
        </w:rPr>
        <w:t>».</w:t>
      </w:r>
    </w:p>
    <w:p w:rsidR="00EE729D" w:rsidRPr="006E665E" w:rsidRDefault="00742281" w:rsidP="00EE729D">
      <w:pPr>
        <w:pStyle w:val="ConsPlusNonformat"/>
        <w:widowControl/>
        <w:ind w:firstLine="709"/>
        <w:jc w:val="both"/>
        <w:rPr>
          <w:rFonts w:ascii="Times New Roman" w:hAnsi="Times New Roman" w:cs="Times New Roman"/>
          <w:sz w:val="28"/>
          <w:szCs w:val="28"/>
          <w:lang w:eastAsia="zh-CN"/>
        </w:rPr>
      </w:pPr>
      <w:bookmarkStart w:id="3" w:name="sub_11"/>
      <w:bookmarkStart w:id="4" w:name="sub_13"/>
      <w:r w:rsidRPr="00EE729D">
        <w:rPr>
          <w:rFonts w:ascii="Times New Roman" w:hAnsi="Times New Roman" w:cs="Times New Roman"/>
          <w:sz w:val="28"/>
          <w:szCs w:val="28"/>
          <w:lang w:eastAsia="zh-CN"/>
        </w:rPr>
        <w:t xml:space="preserve">1.2. </w:t>
      </w:r>
      <w:bookmarkEnd w:id="3"/>
      <w:bookmarkEnd w:id="4"/>
      <w:r w:rsidR="00EE729D" w:rsidRPr="00EE729D">
        <w:rPr>
          <w:rFonts w:ascii="Times New Roman" w:hAnsi="Times New Roman" w:cs="Times New Roman"/>
          <w:sz w:val="28"/>
          <w:szCs w:val="28"/>
          <w:lang w:eastAsia="zh-CN"/>
        </w:rPr>
        <w:t>В пункте 1.3.статьи 9 цифры «</w:t>
      </w:r>
      <w:r w:rsidR="00EE729D">
        <w:rPr>
          <w:rFonts w:ascii="Times New Roman" w:hAnsi="Times New Roman" w:cs="Times New Roman"/>
          <w:sz w:val="28"/>
          <w:szCs w:val="28"/>
          <w:lang w:eastAsia="zh-CN"/>
        </w:rPr>
        <w:t>51700,0</w:t>
      </w:r>
      <w:r w:rsidR="00EE729D" w:rsidRPr="00EE729D">
        <w:rPr>
          <w:rFonts w:ascii="Times New Roman" w:hAnsi="Times New Roman" w:cs="Times New Roman"/>
          <w:sz w:val="28"/>
          <w:szCs w:val="28"/>
          <w:lang w:eastAsia="zh-CN"/>
        </w:rPr>
        <w:t>» заменить цифрами «</w:t>
      </w:r>
      <w:r w:rsidR="00EE729D">
        <w:rPr>
          <w:rFonts w:ascii="Times New Roman" w:hAnsi="Times New Roman" w:cs="Times New Roman"/>
          <w:sz w:val="28"/>
          <w:szCs w:val="28"/>
          <w:lang w:eastAsia="zh-CN"/>
        </w:rPr>
        <w:t>4</w:t>
      </w:r>
      <w:r w:rsidR="0030006F">
        <w:rPr>
          <w:rFonts w:ascii="Times New Roman" w:hAnsi="Times New Roman" w:cs="Times New Roman"/>
          <w:sz w:val="28"/>
          <w:szCs w:val="28"/>
          <w:lang w:eastAsia="zh-CN"/>
        </w:rPr>
        <w:t>4280,4</w:t>
      </w:r>
      <w:r w:rsidR="00EE729D" w:rsidRPr="00EE729D">
        <w:rPr>
          <w:rFonts w:ascii="Times New Roman" w:hAnsi="Times New Roman" w:cs="Times New Roman"/>
          <w:sz w:val="28"/>
          <w:szCs w:val="28"/>
          <w:lang w:eastAsia="zh-CN"/>
        </w:rPr>
        <w:t>».</w:t>
      </w:r>
    </w:p>
    <w:p w:rsidR="00A727DC" w:rsidRDefault="00EE729D" w:rsidP="00A727DC">
      <w:pPr>
        <w:widowControl w:val="0"/>
        <w:ind w:right="-1" w:firstLine="851"/>
        <w:jc w:val="both"/>
        <w:rPr>
          <w:bCs/>
          <w:sz w:val="28"/>
          <w:szCs w:val="28"/>
        </w:rPr>
      </w:pPr>
      <w:r>
        <w:rPr>
          <w:bCs/>
          <w:sz w:val="28"/>
          <w:szCs w:val="28"/>
        </w:rPr>
        <w:t>1.3.</w:t>
      </w:r>
      <w:r w:rsidR="00A727DC">
        <w:rPr>
          <w:bCs/>
          <w:sz w:val="28"/>
          <w:szCs w:val="28"/>
        </w:rPr>
        <w:t>Статью 11 Решения изложить в следующей редакции:</w:t>
      </w:r>
    </w:p>
    <w:p w:rsidR="00A727DC" w:rsidRPr="00FD6DF8" w:rsidRDefault="00A727DC" w:rsidP="00A727DC">
      <w:pPr>
        <w:widowControl w:val="0"/>
        <w:ind w:right="-1" w:firstLine="851"/>
        <w:jc w:val="both"/>
        <w:rPr>
          <w:bCs/>
          <w:sz w:val="28"/>
          <w:szCs w:val="28"/>
        </w:rPr>
      </w:pPr>
      <w:bookmarkStart w:id="5" w:name="sub_14"/>
      <w:r>
        <w:rPr>
          <w:bCs/>
          <w:sz w:val="28"/>
          <w:szCs w:val="28"/>
        </w:rPr>
        <w:t>«</w:t>
      </w:r>
      <w:r w:rsidRPr="00FD6DF8">
        <w:rPr>
          <w:bCs/>
          <w:sz w:val="28"/>
          <w:szCs w:val="28"/>
        </w:rPr>
        <w:t>Статья 10</w:t>
      </w:r>
    </w:p>
    <w:bookmarkEnd w:id="5"/>
    <w:p w:rsidR="00A727DC" w:rsidRDefault="00A727DC" w:rsidP="00A727DC">
      <w:pPr>
        <w:widowControl w:val="0"/>
        <w:ind w:right="424" w:firstLine="851"/>
        <w:jc w:val="both"/>
        <w:rPr>
          <w:sz w:val="28"/>
          <w:szCs w:val="28"/>
        </w:rPr>
      </w:pPr>
      <w:r w:rsidRPr="00A13619">
        <w:rPr>
          <w:sz w:val="28"/>
          <w:szCs w:val="28"/>
        </w:rPr>
        <w:t>Утвердить объем расходов на исполнение публичных нормативных обязательств согласно приложению 9 к настоящему Решению из них:</w:t>
      </w:r>
    </w:p>
    <w:p w:rsidR="00A727DC" w:rsidRPr="00A13619" w:rsidRDefault="00A727DC" w:rsidP="00A727DC">
      <w:pPr>
        <w:widowControl w:val="0"/>
        <w:autoSpaceDE w:val="0"/>
        <w:ind w:right="424" w:firstLine="851"/>
        <w:jc w:val="both"/>
        <w:rPr>
          <w:sz w:val="28"/>
          <w:szCs w:val="28"/>
        </w:rPr>
      </w:pPr>
      <w:r w:rsidRPr="00A13619">
        <w:rPr>
          <w:sz w:val="28"/>
          <w:szCs w:val="28"/>
        </w:rPr>
        <w:t xml:space="preserve">1) на 2025 год в сумме </w:t>
      </w:r>
      <w:r w:rsidR="00EE729D">
        <w:rPr>
          <w:sz w:val="28"/>
          <w:szCs w:val="28"/>
        </w:rPr>
        <w:t>13</w:t>
      </w:r>
      <w:r w:rsidR="0030006F">
        <w:rPr>
          <w:sz w:val="28"/>
          <w:szCs w:val="28"/>
        </w:rPr>
        <w:t>345</w:t>
      </w:r>
      <w:r>
        <w:rPr>
          <w:sz w:val="28"/>
          <w:szCs w:val="28"/>
        </w:rPr>
        <w:t>,</w:t>
      </w:r>
      <w:r w:rsidR="0030006F">
        <w:rPr>
          <w:sz w:val="28"/>
          <w:szCs w:val="28"/>
        </w:rPr>
        <w:t>5</w:t>
      </w:r>
      <w:r w:rsidRPr="00A13619">
        <w:rPr>
          <w:sz w:val="28"/>
          <w:szCs w:val="28"/>
        </w:rPr>
        <w:t>тыс. рублей;</w:t>
      </w:r>
    </w:p>
    <w:p w:rsidR="00A727DC" w:rsidRPr="00A13619" w:rsidRDefault="00A727DC" w:rsidP="00A727DC">
      <w:pPr>
        <w:widowControl w:val="0"/>
        <w:autoSpaceDE w:val="0"/>
        <w:ind w:right="424" w:firstLine="851"/>
        <w:jc w:val="both"/>
        <w:rPr>
          <w:spacing w:val="-2"/>
          <w:sz w:val="28"/>
          <w:szCs w:val="28"/>
        </w:rPr>
      </w:pPr>
      <w:r w:rsidRPr="00A13619">
        <w:rPr>
          <w:spacing w:val="-2"/>
          <w:sz w:val="28"/>
          <w:szCs w:val="28"/>
        </w:rPr>
        <w:t xml:space="preserve">2) на 2026 год в сумме </w:t>
      </w:r>
      <w:r>
        <w:rPr>
          <w:spacing w:val="-2"/>
          <w:sz w:val="28"/>
          <w:szCs w:val="28"/>
        </w:rPr>
        <w:t>8126,0</w:t>
      </w:r>
      <w:r w:rsidRPr="00A13619">
        <w:rPr>
          <w:spacing w:val="-2"/>
          <w:sz w:val="28"/>
          <w:szCs w:val="28"/>
        </w:rPr>
        <w:t xml:space="preserve"> тыс. рублей;</w:t>
      </w:r>
    </w:p>
    <w:p w:rsidR="00A727DC" w:rsidRPr="00FD6DF8" w:rsidRDefault="00A727DC" w:rsidP="00A727DC">
      <w:pPr>
        <w:widowControl w:val="0"/>
        <w:autoSpaceDE w:val="0"/>
        <w:ind w:right="424" w:firstLine="851"/>
        <w:jc w:val="both"/>
        <w:rPr>
          <w:sz w:val="28"/>
          <w:szCs w:val="28"/>
        </w:rPr>
      </w:pPr>
      <w:r w:rsidRPr="00A13619">
        <w:rPr>
          <w:spacing w:val="-2"/>
          <w:sz w:val="28"/>
          <w:szCs w:val="28"/>
        </w:rPr>
        <w:t xml:space="preserve">3) на 2027год в сумме </w:t>
      </w:r>
      <w:r>
        <w:rPr>
          <w:spacing w:val="-2"/>
          <w:sz w:val="28"/>
          <w:szCs w:val="28"/>
        </w:rPr>
        <w:t>8374,2</w:t>
      </w:r>
      <w:r w:rsidRPr="00A13619">
        <w:rPr>
          <w:spacing w:val="-2"/>
          <w:sz w:val="28"/>
          <w:szCs w:val="28"/>
        </w:rPr>
        <w:t xml:space="preserve"> тыс. рублей;</w:t>
      </w:r>
      <w:r>
        <w:rPr>
          <w:spacing w:val="-2"/>
          <w:sz w:val="28"/>
          <w:szCs w:val="28"/>
        </w:rPr>
        <w:t>»</w:t>
      </w:r>
    </w:p>
    <w:p w:rsidR="00A727DC" w:rsidRDefault="00742281" w:rsidP="00A727DC">
      <w:pPr>
        <w:widowControl w:val="0"/>
        <w:ind w:right="-1" w:firstLine="851"/>
        <w:jc w:val="both"/>
        <w:rPr>
          <w:bCs/>
          <w:sz w:val="28"/>
          <w:szCs w:val="28"/>
        </w:rPr>
      </w:pPr>
      <w:r>
        <w:rPr>
          <w:sz w:val="28"/>
          <w:szCs w:val="28"/>
        </w:rPr>
        <w:t>1.</w:t>
      </w:r>
      <w:r w:rsidR="00EE729D">
        <w:rPr>
          <w:sz w:val="28"/>
          <w:szCs w:val="28"/>
        </w:rPr>
        <w:t>4</w:t>
      </w:r>
      <w:r>
        <w:rPr>
          <w:sz w:val="28"/>
          <w:szCs w:val="28"/>
        </w:rPr>
        <w:t xml:space="preserve">. </w:t>
      </w:r>
      <w:r w:rsidR="00A727DC">
        <w:rPr>
          <w:bCs/>
          <w:sz w:val="28"/>
          <w:szCs w:val="28"/>
        </w:rPr>
        <w:t>Статью 11 Решения изложить в следующей редакции:</w:t>
      </w:r>
    </w:p>
    <w:p w:rsidR="00A727DC" w:rsidRPr="00742281" w:rsidRDefault="00A727DC" w:rsidP="00A727DC">
      <w:pPr>
        <w:widowControl w:val="0"/>
        <w:tabs>
          <w:tab w:val="left" w:pos="9638"/>
        </w:tabs>
        <w:autoSpaceDE w:val="0"/>
        <w:ind w:right="-1" w:firstLine="851"/>
        <w:jc w:val="both"/>
        <w:rPr>
          <w:sz w:val="28"/>
          <w:szCs w:val="28"/>
        </w:rPr>
      </w:pPr>
      <w:r w:rsidRPr="00742281">
        <w:rPr>
          <w:sz w:val="28"/>
          <w:szCs w:val="28"/>
        </w:rPr>
        <w:t>«Статья 11</w:t>
      </w:r>
    </w:p>
    <w:p w:rsidR="00A727DC" w:rsidRPr="001A06C4" w:rsidRDefault="00A727DC" w:rsidP="00A727DC">
      <w:pPr>
        <w:widowControl w:val="0"/>
        <w:tabs>
          <w:tab w:val="left" w:pos="9638"/>
        </w:tabs>
        <w:autoSpaceDE w:val="0"/>
        <w:ind w:right="-1" w:firstLine="851"/>
        <w:jc w:val="both"/>
        <w:rPr>
          <w:sz w:val="28"/>
          <w:szCs w:val="28"/>
        </w:rPr>
      </w:pPr>
      <w:r w:rsidRPr="001A06C4">
        <w:rPr>
          <w:sz w:val="28"/>
          <w:szCs w:val="28"/>
        </w:rPr>
        <w:t>Утвердить объем бюджетных ассигнований дорожного фонда муниципального образования «Приволжский муниципальный район Астраханской области»:</w:t>
      </w:r>
    </w:p>
    <w:p w:rsidR="00A727DC" w:rsidRPr="00BC67F9" w:rsidRDefault="00A727DC" w:rsidP="00A727DC">
      <w:pPr>
        <w:widowControl w:val="0"/>
        <w:tabs>
          <w:tab w:val="left" w:pos="9638"/>
        </w:tabs>
        <w:autoSpaceDE w:val="0"/>
        <w:ind w:right="-1" w:firstLine="851"/>
        <w:jc w:val="both"/>
        <w:rPr>
          <w:sz w:val="28"/>
          <w:szCs w:val="28"/>
        </w:rPr>
      </w:pPr>
      <w:r w:rsidRPr="001A06C4">
        <w:rPr>
          <w:sz w:val="28"/>
          <w:szCs w:val="28"/>
        </w:rPr>
        <w:t>1</w:t>
      </w:r>
      <w:r w:rsidRPr="00BC67F9">
        <w:rPr>
          <w:sz w:val="28"/>
          <w:szCs w:val="28"/>
        </w:rPr>
        <w:t xml:space="preserve">) на 2025 год в сумме </w:t>
      </w:r>
      <w:r w:rsidR="00BC67F9" w:rsidRPr="00BC67F9">
        <w:rPr>
          <w:sz w:val="28"/>
          <w:szCs w:val="28"/>
        </w:rPr>
        <w:t>1</w:t>
      </w:r>
      <w:r w:rsidR="0030006F">
        <w:rPr>
          <w:sz w:val="28"/>
          <w:szCs w:val="28"/>
        </w:rPr>
        <w:t>2</w:t>
      </w:r>
      <w:r w:rsidR="00BC67F9" w:rsidRPr="00BC67F9">
        <w:rPr>
          <w:sz w:val="28"/>
          <w:szCs w:val="28"/>
        </w:rPr>
        <w:t>7553,8</w:t>
      </w:r>
      <w:r w:rsidRPr="00BC67F9">
        <w:rPr>
          <w:sz w:val="28"/>
          <w:szCs w:val="28"/>
        </w:rPr>
        <w:t xml:space="preserve"> тыс. рублей;</w:t>
      </w:r>
    </w:p>
    <w:p w:rsidR="00A727DC" w:rsidRPr="00BC67F9" w:rsidRDefault="00A727DC" w:rsidP="00A727DC">
      <w:pPr>
        <w:widowControl w:val="0"/>
        <w:tabs>
          <w:tab w:val="left" w:pos="9638"/>
        </w:tabs>
        <w:autoSpaceDE w:val="0"/>
        <w:ind w:right="-1" w:firstLine="851"/>
        <w:jc w:val="both"/>
        <w:rPr>
          <w:sz w:val="28"/>
          <w:szCs w:val="28"/>
        </w:rPr>
      </w:pPr>
      <w:r w:rsidRPr="00BC67F9">
        <w:rPr>
          <w:sz w:val="28"/>
          <w:szCs w:val="28"/>
        </w:rPr>
        <w:t xml:space="preserve">2) на 2026 год в сумме </w:t>
      </w:r>
      <w:r w:rsidR="00BC67F9" w:rsidRPr="00BC67F9">
        <w:rPr>
          <w:sz w:val="28"/>
          <w:szCs w:val="28"/>
        </w:rPr>
        <w:t>174130,3</w:t>
      </w:r>
      <w:r w:rsidRPr="00BC67F9">
        <w:rPr>
          <w:sz w:val="28"/>
          <w:szCs w:val="28"/>
        </w:rPr>
        <w:t>тыс. рублей;</w:t>
      </w:r>
    </w:p>
    <w:p w:rsidR="00A727DC" w:rsidRPr="00FD6DF8" w:rsidRDefault="00A727DC" w:rsidP="00A727DC">
      <w:pPr>
        <w:widowControl w:val="0"/>
        <w:tabs>
          <w:tab w:val="left" w:pos="9638"/>
        </w:tabs>
        <w:autoSpaceDE w:val="0"/>
        <w:ind w:right="-1" w:firstLine="851"/>
        <w:jc w:val="both"/>
        <w:rPr>
          <w:sz w:val="28"/>
          <w:szCs w:val="28"/>
        </w:rPr>
      </w:pPr>
      <w:r w:rsidRPr="00BC67F9">
        <w:rPr>
          <w:sz w:val="28"/>
          <w:szCs w:val="28"/>
        </w:rPr>
        <w:t>3) на 2027 год в сумме 130645,2 тыс. рублей.».</w:t>
      </w:r>
    </w:p>
    <w:p w:rsidR="00A734C7" w:rsidRPr="006E665E" w:rsidRDefault="0056334C" w:rsidP="006E665E">
      <w:pPr>
        <w:pStyle w:val="ConsPlusNonformat"/>
        <w:widowControl/>
        <w:ind w:firstLine="709"/>
        <w:jc w:val="both"/>
        <w:rPr>
          <w:rFonts w:ascii="Times New Roman" w:hAnsi="Times New Roman" w:cs="Times New Roman"/>
          <w:sz w:val="28"/>
          <w:szCs w:val="28"/>
          <w:lang w:eastAsia="zh-CN"/>
        </w:rPr>
      </w:pPr>
      <w:bookmarkStart w:id="6" w:name="sub_16"/>
      <w:r w:rsidRPr="00EE729D">
        <w:rPr>
          <w:rFonts w:ascii="Times New Roman" w:hAnsi="Times New Roman" w:cs="Times New Roman"/>
          <w:sz w:val="28"/>
          <w:szCs w:val="28"/>
        </w:rPr>
        <w:t xml:space="preserve">1.5. </w:t>
      </w:r>
      <w:bookmarkStart w:id="7" w:name="sub_32"/>
      <w:bookmarkEnd w:id="6"/>
      <w:r w:rsidR="00A734C7" w:rsidRPr="00EE729D">
        <w:rPr>
          <w:rFonts w:ascii="Times New Roman" w:hAnsi="Times New Roman" w:cs="Times New Roman"/>
          <w:sz w:val="28"/>
          <w:szCs w:val="28"/>
          <w:lang w:eastAsia="zh-CN"/>
        </w:rPr>
        <w:t>В абзаце первом пункте 2 статьи 24</w:t>
      </w:r>
      <w:r w:rsidR="005256CF" w:rsidRPr="00EE729D">
        <w:rPr>
          <w:rFonts w:ascii="Times New Roman" w:hAnsi="Times New Roman" w:cs="Times New Roman"/>
          <w:sz w:val="28"/>
          <w:szCs w:val="28"/>
          <w:lang w:eastAsia="zh-CN"/>
        </w:rPr>
        <w:t xml:space="preserve"> цифры «</w:t>
      </w:r>
      <w:r w:rsidR="00EE729D" w:rsidRPr="00EE729D">
        <w:rPr>
          <w:rFonts w:ascii="Times New Roman" w:hAnsi="Times New Roman" w:cs="Times New Roman"/>
          <w:sz w:val="28"/>
          <w:szCs w:val="28"/>
          <w:lang w:eastAsia="zh-CN"/>
        </w:rPr>
        <w:t>6531,5</w:t>
      </w:r>
      <w:r w:rsidR="005256CF" w:rsidRPr="00EE729D">
        <w:rPr>
          <w:rFonts w:ascii="Times New Roman" w:hAnsi="Times New Roman" w:cs="Times New Roman"/>
          <w:sz w:val="28"/>
          <w:szCs w:val="28"/>
          <w:lang w:eastAsia="zh-CN"/>
        </w:rPr>
        <w:t>» заменить цифрами «</w:t>
      </w:r>
      <w:r w:rsidR="0030006F">
        <w:rPr>
          <w:rFonts w:ascii="Times New Roman" w:hAnsi="Times New Roman" w:cs="Times New Roman"/>
          <w:sz w:val="28"/>
          <w:szCs w:val="28"/>
          <w:lang w:eastAsia="zh-CN"/>
        </w:rPr>
        <w:t>4138,2</w:t>
      </w:r>
      <w:r w:rsidR="005256CF" w:rsidRPr="00EE729D">
        <w:rPr>
          <w:rFonts w:ascii="Times New Roman" w:hAnsi="Times New Roman" w:cs="Times New Roman"/>
          <w:sz w:val="28"/>
          <w:szCs w:val="28"/>
          <w:lang w:eastAsia="zh-CN"/>
        </w:rPr>
        <w:t>»</w:t>
      </w:r>
      <w:r w:rsidR="00A85234" w:rsidRPr="00EE729D">
        <w:rPr>
          <w:rFonts w:ascii="Times New Roman" w:hAnsi="Times New Roman" w:cs="Times New Roman"/>
          <w:sz w:val="28"/>
          <w:szCs w:val="28"/>
          <w:lang w:eastAsia="zh-CN"/>
        </w:rPr>
        <w:t>.</w:t>
      </w:r>
    </w:p>
    <w:p w:rsidR="0030006F" w:rsidRDefault="0030006F">
      <w:pPr>
        <w:widowControl w:val="0"/>
        <w:ind w:right="424" w:firstLine="851"/>
        <w:jc w:val="both"/>
        <w:rPr>
          <w:bCs/>
          <w:sz w:val="28"/>
          <w:szCs w:val="28"/>
        </w:rPr>
      </w:pPr>
    </w:p>
    <w:p w:rsidR="00247FCB" w:rsidRDefault="00896341">
      <w:pPr>
        <w:widowControl w:val="0"/>
        <w:ind w:right="424" w:firstLine="851"/>
        <w:jc w:val="both"/>
        <w:rPr>
          <w:bCs/>
          <w:sz w:val="28"/>
          <w:szCs w:val="28"/>
        </w:rPr>
      </w:pPr>
      <w:r>
        <w:rPr>
          <w:bCs/>
          <w:sz w:val="28"/>
          <w:szCs w:val="28"/>
        </w:rPr>
        <w:t>1.</w:t>
      </w:r>
      <w:r w:rsidR="006E665E">
        <w:rPr>
          <w:bCs/>
          <w:sz w:val="28"/>
          <w:szCs w:val="28"/>
        </w:rPr>
        <w:t>6</w:t>
      </w:r>
      <w:r>
        <w:rPr>
          <w:bCs/>
          <w:sz w:val="28"/>
          <w:szCs w:val="28"/>
        </w:rPr>
        <w:t>. Приложение 1 Решения изложить в следующей редакции:</w:t>
      </w:r>
      <w:bookmarkStart w:id="8" w:name="sub_34"/>
      <w:bookmarkEnd w:id="7"/>
    </w:p>
    <w:p w:rsidR="00247FCB" w:rsidRDefault="00247FCB">
      <w:pPr>
        <w:widowControl w:val="0"/>
        <w:ind w:right="424" w:firstLine="851"/>
        <w:jc w:val="both"/>
        <w:rPr>
          <w:bCs/>
          <w:sz w:val="28"/>
          <w:szCs w:val="28"/>
        </w:rPr>
      </w:pPr>
    </w:p>
    <w:bookmarkEnd w:id="8"/>
    <w:p w:rsidR="003F6701" w:rsidRPr="00FD6DF8" w:rsidRDefault="00896341" w:rsidP="004724B8">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4724B8" w:rsidRPr="00FD6DF8">
        <w:rPr>
          <w:rFonts w:ascii="Times New Roman" w:hAnsi="Times New Roman" w:cs="Times New Roman"/>
          <w:sz w:val="24"/>
          <w:szCs w:val="24"/>
        </w:rPr>
        <w:t>Приложение 1</w:t>
      </w:r>
    </w:p>
    <w:p w:rsidR="004724B8" w:rsidRPr="00FD6DF8" w:rsidRDefault="004724B8" w:rsidP="004724B8">
      <w:pPr>
        <w:ind w:left="3540"/>
        <w:rPr>
          <w:sz w:val="24"/>
          <w:szCs w:val="24"/>
        </w:rPr>
      </w:pPr>
      <w:r w:rsidRPr="00FD6DF8">
        <w:rPr>
          <w:sz w:val="24"/>
          <w:szCs w:val="24"/>
        </w:rPr>
        <w:t xml:space="preserve">к Решению Совета муниципального образования </w:t>
      </w:r>
    </w:p>
    <w:p w:rsidR="004724B8" w:rsidRPr="00FD6DF8" w:rsidRDefault="000C021F" w:rsidP="004724B8">
      <w:pPr>
        <w:ind w:left="3540"/>
        <w:rPr>
          <w:sz w:val="24"/>
          <w:szCs w:val="24"/>
        </w:rPr>
      </w:pPr>
      <w:r>
        <w:rPr>
          <w:sz w:val="24"/>
          <w:szCs w:val="24"/>
        </w:rPr>
        <w:t>«</w:t>
      </w:r>
      <w:r w:rsidR="004724B8" w:rsidRPr="00FD6DF8">
        <w:rPr>
          <w:sz w:val="24"/>
          <w:szCs w:val="24"/>
        </w:rPr>
        <w:t xml:space="preserve">Приволжский </w:t>
      </w:r>
      <w:r w:rsidR="00616503">
        <w:rPr>
          <w:sz w:val="24"/>
          <w:szCs w:val="24"/>
        </w:rPr>
        <w:t xml:space="preserve">муниципальный </w:t>
      </w:r>
      <w:r w:rsidR="004724B8" w:rsidRPr="00FD6DF8">
        <w:rPr>
          <w:sz w:val="24"/>
          <w:szCs w:val="24"/>
        </w:rPr>
        <w:t>район</w:t>
      </w:r>
      <w:r w:rsidR="00616503">
        <w:rPr>
          <w:sz w:val="24"/>
          <w:szCs w:val="24"/>
        </w:rPr>
        <w:t xml:space="preserve"> Астраханской области</w:t>
      </w:r>
      <w:r>
        <w:rPr>
          <w:sz w:val="24"/>
          <w:szCs w:val="24"/>
        </w:rPr>
        <w:t>»«</w:t>
      </w:r>
      <w:r w:rsidR="004724B8" w:rsidRPr="00FD6DF8">
        <w:rPr>
          <w:sz w:val="24"/>
          <w:szCs w:val="24"/>
        </w:rPr>
        <w:t xml:space="preserve">О бюджете муниципального </w:t>
      </w:r>
    </w:p>
    <w:p w:rsidR="004724B8" w:rsidRPr="00FD6DF8" w:rsidRDefault="004724B8" w:rsidP="004724B8">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03BB2">
        <w:rPr>
          <w:sz w:val="24"/>
          <w:szCs w:val="24"/>
        </w:rPr>
        <w:t xml:space="preserve">муниципальный </w:t>
      </w:r>
      <w:r w:rsidRPr="00FD6DF8">
        <w:rPr>
          <w:sz w:val="24"/>
          <w:szCs w:val="24"/>
        </w:rPr>
        <w:t>район</w:t>
      </w:r>
      <w:r w:rsidR="00D03BB2">
        <w:rPr>
          <w:sz w:val="24"/>
          <w:szCs w:val="24"/>
        </w:rPr>
        <w:t xml:space="preserve"> Астраханской области</w:t>
      </w:r>
      <w:r w:rsidR="000C021F">
        <w:rPr>
          <w:sz w:val="24"/>
          <w:szCs w:val="24"/>
        </w:rPr>
        <w:t>»</w:t>
      </w:r>
      <w:r w:rsidRPr="00FD6DF8">
        <w:rPr>
          <w:sz w:val="24"/>
          <w:szCs w:val="24"/>
        </w:rPr>
        <w:t xml:space="preserve"> на 20</w:t>
      </w:r>
      <w:r w:rsidR="00B40F15" w:rsidRPr="00FD6DF8">
        <w:rPr>
          <w:sz w:val="24"/>
          <w:szCs w:val="24"/>
        </w:rPr>
        <w:t>2</w:t>
      </w:r>
      <w:r w:rsidR="00E124A8">
        <w:rPr>
          <w:sz w:val="24"/>
          <w:szCs w:val="24"/>
        </w:rPr>
        <w:t>5</w:t>
      </w:r>
      <w:r w:rsidRPr="00FD6DF8">
        <w:rPr>
          <w:sz w:val="24"/>
          <w:szCs w:val="24"/>
        </w:rPr>
        <w:t xml:space="preserve"> год и на </w:t>
      </w:r>
    </w:p>
    <w:p w:rsidR="004724B8" w:rsidRPr="00FD6DF8" w:rsidRDefault="004724B8" w:rsidP="004724B8">
      <w:pPr>
        <w:ind w:left="3540"/>
        <w:rPr>
          <w:sz w:val="24"/>
          <w:szCs w:val="24"/>
        </w:rPr>
      </w:pPr>
      <w:r w:rsidRPr="00FD6DF8">
        <w:rPr>
          <w:sz w:val="24"/>
          <w:szCs w:val="24"/>
        </w:rPr>
        <w:t>плановый период 20</w:t>
      </w:r>
      <w:r w:rsidR="00736373"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4724B8" w:rsidRPr="00FD6DF8" w:rsidRDefault="004724B8" w:rsidP="004724B8">
      <w:pPr>
        <w:widowControl w:val="0"/>
        <w:ind w:left="3540" w:firstLine="851"/>
        <w:jc w:val="both"/>
        <w:rPr>
          <w:bCs/>
          <w:sz w:val="24"/>
          <w:szCs w:val="24"/>
        </w:rPr>
      </w:pPr>
    </w:p>
    <w:p w:rsidR="004724B8" w:rsidRPr="00FD6DF8" w:rsidRDefault="0040497B" w:rsidP="0040497B">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доходов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03BB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03BB2">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по основным источникам на 20</w:t>
      </w:r>
      <w:r w:rsidR="00B40F15"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плановый период 20</w:t>
      </w:r>
      <w:r w:rsidR="00736373" w:rsidRPr="00FD6DF8">
        <w:rPr>
          <w:rFonts w:ascii="Times New Roman" w:hAnsi="Times New Roman" w:cs="Times New Roman"/>
          <w:sz w:val="24"/>
          <w:szCs w:val="24"/>
        </w:rPr>
        <w:t>2</w:t>
      </w:r>
      <w:r w:rsidR="00E124A8">
        <w:rPr>
          <w:rFonts w:ascii="Times New Roman" w:hAnsi="Times New Roman" w:cs="Times New Roman"/>
          <w:sz w:val="24"/>
          <w:szCs w:val="24"/>
        </w:rPr>
        <w:t>6</w:t>
      </w:r>
      <w:r w:rsidR="00D31570"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3F6701" w:rsidRPr="00FD6DF8" w:rsidRDefault="008D1D09" w:rsidP="008D1D09">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tbl>
      <w:tblPr>
        <w:tblW w:w="10077" w:type="dxa"/>
        <w:tblInd w:w="96" w:type="dxa"/>
        <w:tblLook w:val="04A0" w:firstRow="1" w:lastRow="0" w:firstColumn="1" w:lastColumn="0" w:noHBand="0" w:noVBand="1"/>
      </w:tblPr>
      <w:tblGrid>
        <w:gridCol w:w="4123"/>
        <w:gridCol w:w="1984"/>
        <w:gridCol w:w="1418"/>
        <w:gridCol w:w="1276"/>
        <w:gridCol w:w="1276"/>
      </w:tblGrid>
      <w:tr w:rsidR="00C32248" w:rsidRPr="00072ABF" w:rsidTr="00072ABF">
        <w:trPr>
          <w:trHeight w:val="255"/>
        </w:trPr>
        <w:tc>
          <w:tcPr>
            <w:tcW w:w="41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t>Наименование показателя</w:t>
            </w:r>
          </w:p>
        </w:tc>
        <w:tc>
          <w:tcPr>
            <w:tcW w:w="1984" w:type="dxa"/>
            <w:vMerge w:val="restart"/>
            <w:tcBorders>
              <w:top w:val="single" w:sz="8" w:space="0" w:color="auto"/>
              <w:left w:val="single" w:sz="4" w:space="0" w:color="auto"/>
              <w:bottom w:val="single" w:sz="8" w:space="0" w:color="000000"/>
              <w:right w:val="single" w:sz="4" w:space="0" w:color="000000"/>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t>Классификатор доходов</w:t>
            </w:r>
          </w:p>
        </w:tc>
        <w:tc>
          <w:tcPr>
            <w:tcW w:w="141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t xml:space="preserve">Прогноз на 2025 </w:t>
            </w:r>
            <w:r w:rsidRPr="00072ABF">
              <w:rPr>
                <w:sz w:val="16"/>
                <w:szCs w:val="16"/>
                <w:lang w:eastAsia="ru-RU"/>
              </w:rPr>
              <w:lastRenderedPageBreak/>
              <w:t>год</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lastRenderedPageBreak/>
              <w:t xml:space="preserve">Прогноз на </w:t>
            </w:r>
            <w:r w:rsidRPr="00072ABF">
              <w:rPr>
                <w:sz w:val="16"/>
                <w:szCs w:val="16"/>
                <w:lang w:eastAsia="ru-RU"/>
              </w:rPr>
              <w:lastRenderedPageBreak/>
              <w:t>2026 год</w:t>
            </w:r>
          </w:p>
        </w:tc>
        <w:tc>
          <w:tcPr>
            <w:tcW w:w="127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C32248" w:rsidRPr="00072ABF" w:rsidRDefault="00C32248" w:rsidP="00C32248">
            <w:pPr>
              <w:suppressAutoHyphens w:val="0"/>
              <w:jc w:val="center"/>
              <w:rPr>
                <w:sz w:val="16"/>
                <w:szCs w:val="16"/>
                <w:lang w:eastAsia="ru-RU"/>
              </w:rPr>
            </w:pPr>
            <w:r w:rsidRPr="00072ABF">
              <w:rPr>
                <w:sz w:val="16"/>
                <w:szCs w:val="16"/>
                <w:lang w:eastAsia="ru-RU"/>
              </w:rPr>
              <w:lastRenderedPageBreak/>
              <w:t xml:space="preserve">Прогноз на </w:t>
            </w:r>
            <w:r w:rsidRPr="00072ABF">
              <w:rPr>
                <w:sz w:val="16"/>
                <w:szCs w:val="16"/>
                <w:lang w:eastAsia="ru-RU"/>
              </w:rPr>
              <w:lastRenderedPageBreak/>
              <w:t>2027 год</w:t>
            </w:r>
          </w:p>
        </w:tc>
      </w:tr>
      <w:tr w:rsidR="00C32248" w:rsidRPr="00072ABF" w:rsidTr="00072ABF">
        <w:trPr>
          <w:trHeight w:val="255"/>
        </w:trPr>
        <w:tc>
          <w:tcPr>
            <w:tcW w:w="4123" w:type="dxa"/>
            <w:vMerge/>
            <w:tcBorders>
              <w:top w:val="single" w:sz="4" w:space="0" w:color="auto"/>
              <w:left w:val="single" w:sz="4" w:space="0" w:color="auto"/>
              <w:bottom w:val="single" w:sz="4" w:space="0" w:color="auto"/>
              <w:right w:val="single" w:sz="4" w:space="0" w:color="auto"/>
            </w:tcBorders>
            <w:vAlign w:val="center"/>
            <w:hideMark/>
          </w:tcPr>
          <w:p w:rsidR="00C32248" w:rsidRPr="00072ABF" w:rsidRDefault="00C32248" w:rsidP="00C32248">
            <w:pPr>
              <w:suppressAutoHyphens w:val="0"/>
              <w:rPr>
                <w:sz w:val="16"/>
                <w:szCs w:val="16"/>
                <w:lang w:eastAsia="ru-RU"/>
              </w:rPr>
            </w:pPr>
          </w:p>
        </w:tc>
        <w:tc>
          <w:tcPr>
            <w:tcW w:w="1984" w:type="dxa"/>
            <w:vMerge/>
            <w:tcBorders>
              <w:top w:val="single" w:sz="8" w:space="0" w:color="auto"/>
              <w:left w:val="single" w:sz="4" w:space="0" w:color="auto"/>
              <w:bottom w:val="single" w:sz="8" w:space="0" w:color="000000"/>
              <w:right w:val="single" w:sz="4" w:space="0" w:color="000000"/>
            </w:tcBorders>
            <w:vAlign w:val="center"/>
            <w:hideMark/>
          </w:tcPr>
          <w:p w:rsidR="00C32248" w:rsidRPr="00072ABF" w:rsidRDefault="00C32248" w:rsidP="00C32248">
            <w:pPr>
              <w:suppressAutoHyphens w:val="0"/>
              <w:rPr>
                <w:sz w:val="16"/>
                <w:szCs w:val="16"/>
                <w:lang w:eastAsia="ru-RU"/>
              </w:rPr>
            </w:pPr>
          </w:p>
        </w:tc>
        <w:tc>
          <w:tcPr>
            <w:tcW w:w="1418" w:type="dxa"/>
            <w:vMerge/>
            <w:tcBorders>
              <w:top w:val="single" w:sz="8" w:space="0" w:color="auto"/>
              <w:left w:val="single" w:sz="4" w:space="0" w:color="auto"/>
              <w:bottom w:val="single" w:sz="8" w:space="0" w:color="000000"/>
              <w:right w:val="single" w:sz="4" w:space="0" w:color="auto"/>
            </w:tcBorders>
            <w:vAlign w:val="center"/>
            <w:hideMark/>
          </w:tcPr>
          <w:p w:rsidR="00C32248" w:rsidRPr="00072ABF" w:rsidRDefault="00C32248" w:rsidP="00C32248">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C32248" w:rsidRPr="00072ABF" w:rsidRDefault="00C32248" w:rsidP="00C32248">
            <w:pPr>
              <w:suppressAutoHyphens w:val="0"/>
              <w:rPr>
                <w:sz w:val="16"/>
                <w:szCs w:val="16"/>
                <w:lang w:eastAsia="ru-RU"/>
              </w:rPr>
            </w:pPr>
          </w:p>
        </w:tc>
        <w:tc>
          <w:tcPr>
            <w:tcW w:w="1276" w:type="dxa"/>
            <w:vMerge/>
            <w:tcBorders>
              <w:top w:val="single" w:sz="8" w:space="0" w:color="auto"/>
              <w:left w:val="single" w:sz="4" w:space="0" w:color="auto"/>
              <w:bottom w:val="single" w:sz="8" w:space="0" w:color="000000"/>
              <w:right w:val="single" w:sz="8" w:space="0" w:color="auto"/>
            </w:tcBorders>
            <w:vAlign w:val="center"/>
            <w:hideMark/>
          </w:tcPr>
          <w:p w:rsidR="00C32248" w:rsidRPr="00072ABF" w:rsidRDefault="00C32248" w:rsidP="00C32248">
            <w:pPr>
              <w:suppressAutoHyphens w:val="0"/>
              <w:rPr>
                <w:sz w:val="16"/>
                <w:szCs w:val="16"/>
                <w:lang w:eastAsia="ru-RU"/>
              </w:rPr>
            </w:pP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rPr>
                <w:sz w:val="16"/>
                <w:szCs w:val="16"/>
                <w:lang w:eastAsia="ru-RU"/>
              </w:rPr>
            </w:pPr>
            <w:r w:rsidRPr="00072ABF">
              <w:rPr>
                <w:sz w:val="16"/>
                <w:szCs w:val="16"/>
                <w:lang w:eastAsia="ru-RU"/>
              </w:rPr>
              <w:lastRenderedPageBreak/>
              <w:t>НАЛОГОВЫЕ И НЕНАЛОГОВЫЕ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rPr>
                <w:sz w:val="16"/>
                <w:szCs w:val="16"/>
                <w:lang w:eastAsia="ru-RU"/>
              </w:rPr>
            </w:pPr>
            <w:r w:rsidRPr="00072ABF">
              <w:rPr>
                <w:sz w:val="16"/>
                <w:szCs w:val="16"/>
                <w:lang w:eastAsia="ru-RU"/>
              </w:rPr>
              <w:t>10000000000000000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916 786.9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900 607.3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844 814.0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НАЛОГИ НА ПРИБЫЛЬ,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10100000000000000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385 700.0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397 062.0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422 886.0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Налог на доходы физических лиц</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10102000010000110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385 700.0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397 062.0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422 886.0</w:t>
            </w:r>
          </w:p>
        </w:tc>
      </w:tr>
      <w:tr w:rsidR="00C32248" w:rsidRPr="00072ABF" w:rsidTr="00072ABF">
        <w:trPr>
          <w:trHeight w:val="314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осуществляется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321 000.0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321 675.0</w:t>
            </w:r>
          </w:p>
        </w:tc>
      </w:tr>
      <w:tr w:rsidR="00C32248" w:rsidRPr="00072ABF" w:rsidTr="00072ABF">
        <w:trPr>
          <w:trHeight w:val="29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рублейза налоговые периоды до 1 января 2025 года, а также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10102010011000110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321 000.0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321 675.0</w:t>
            </w:r>
          </w:p>
        </w:tc>
      </w:tr>
      <w:tr w:rsidR="00C32248" w:rsidRPr="00072ABF" w:rsidTr="00072ABF">
        <w:trPr>
          <w:trHeight w:val="24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 налога, не превышающей 650 тысяч рублей за налоговые периоды до 1 января 2025 года, а также в части сумм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10102020010000110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13 600.0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7 000.0</w:t>
            </w:r>
          </w:p>
        </w:tc>
      </w:tr>
      <w:tr w:rsidR="00C32248" w:rsidRPr="00072ABF" w:rsidTr="00072ABF">
        <w:trPr>
          <w:trHeight w:val="24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сумма платежа (в части сумм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10102020011000110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13 600.0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7 000.0</w:t>
            </w:r>
          </w:p>
        </w:tc>
      </w:tr>
      <w:tr w:rsidR="00C32248" w:rsidRPr="00072ABF" w:rsidTr="00072ABF">
        <w:trPr>
          <w:trHeight w:val="19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10102030010000110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14 000.0</w:t>
            </w:r>
          </w:p>
        </w:tc>
      </w:tr>
      <w:tr w:rsidR="00C32248" w:rsidRPr="00072ABF" w:rsidTr="00072ABF">
        <w:trPr>
          <w:trHeight w:val="18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лицом-налоговым резидентом Российской Федерациив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10102030011000110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14 000.0</w:t>
            </w:r>
          </w:p>
        </w:tc>
      </w:tr>
      <w:tr w:rsidR="00C32248" w:rsidRPr="00072ABF" w:rsidTr="00072ABF">
        <w:trPr>
          <w:trHeight w:val="19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10102040010000110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7 000.0</w:t>
            </w:r>
          </w:p>
        </w:tc>
      </w:tr>
      <w:tr w:rsidR="00C32248" w:rsidRPr="00072ABF" w:rsidTr="00072ABF">
        <w:trPr>
          <w:trHeight w:val="20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10102040011000110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7 000.0</w:t>
            </w:r>
          </w:p>
        </w:tc>
      </w:tr>
      <w:tr w:rsidR="00C32248" w:rsidRPr="00072ABF" w:rsidTr="00072ABF">
        <w:trPr>
          <w:trHeight w:val="6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 xml:space="preserve">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миллионов рублей и составляющей не более 5 миллионов рублей (за исключением налога на доходы физических лиц в оношении доходов , указанных в абзаце тридцать девятом статьи 50 Бюджетного кодекса Российской Федерации, налога на доходы физических лиц в части сумм налога, превышающей 312 тысяч рублей, относящейся к сумме налоговых баз, указанных в пункте 6 статьи 210 Налогового кодекса Рооссийской Федерации, превышающей 2,4 миллиона рублей (за исключением налога на доходы физических лицв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 налога, превышающей 312 тысяч рублей, относящейся к части налоговой базы, превышающей 2,4 миллиона рублей) за налоговые периоды после 1 января 2025 года </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10102080010000110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15 498.0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53 062.0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58 211.0</w:t>
            </w:r>
          </w:p>
        </w:tc>
      </w:tr>
      <w:tr w:rsidR="00C32248" w:rsidRPr="00072ABF" w:rsidTr="00072ABF">
        <w:trPr>
          <w:trHeight w:val="8192"/>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r w:rsidRPr="00072ABF">
              <w:rPr>
                <w:sz w:val="16"/>
                <w:szCs w:val="16"/>
                <w:lang w:eastAsia="ru-RU"/>
              </w:rPr>
              <w:b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10102080011000110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15 498.0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53 062.0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58 211.0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10102130010000110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6 000.0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650 000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10102130011000110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6 000.0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10102140010000110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9 000.0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отношении доходов от долевого участия в организации, полученных физическим лицом-налоговым резидентом Российской Федерации в виде дивидендов (в части суммы налога, превышающей 650 000 рублей за налоговые периоды до 1 января 2025 года, а также в части сумм налога, превышающей 312 тысяч рублей за налоговые периоды после 1 января 2025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10102140011000110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9 000.0</w:t>
            </w:r>
          </w:p>
        </w:tc>
      </w:tr>
      <w:tr w:rsidR="00C32248" w:rsidRPr="00072ABF" w:rsidTr="00072ABF">
        <w:trPr>
          <w:trHeight w:val="40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лицв отношении доходов, указанных в абзаце тридцать девятом статьи 50 Бюджетного кодекса Российской Федерации, налога на доходы физических лицв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10102150010000110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0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10102150011000110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3 900.0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0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Налог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лицв отношении доходов, указанных в абзаце тридцать девятом статьи 50 Бюджетного кодекса Российской Федерации, налога на доходы физических лицв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млн.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10102160010000110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3 400.0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10102210010000110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10102210011000110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НАЛОГИ НА ТОВАРЫ (РАБОТЫ, УСЛУГИ), РЕАЛИЗУЕМЫЕ НА ТЕРРИТОРИИ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10300000000000000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14 711.0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12 201.0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16 132.0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Акцизы по подакцизным товарам (продукции), производимым на территории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10302000010000110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14 711.0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12 201.0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16 132.0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10302230010000110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7 694.0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6 387.0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8 433.0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10302231010000110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7 694.0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6 387.0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8 433.0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10302240010000110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39.0</w:t>
            </w:r>
          </w:p>
        </w:tc>
      </w:tr>
      <w:tr w:rsidR="00C32248" w:rsidRPr="00072ABF" w:rsidTr="00072ABF">
        <w:trPr>
          <w:trHeight w:val="18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10302241010000110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39.0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10302250010000110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7 770.0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6 419.0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8 468.0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10302251010000110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7 770.0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6 419.0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8 468.0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10302260010000110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-788.0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-808.0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10302261010000110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-788.0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-808.0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НАЛОГИ НА СОВОКУПНЫЙ ДОХОД</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10500000000000000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192 595.5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176 715.0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177 454.0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Налог, взимаемый в связи с применением упрощенной системы налогообложения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10501000000000110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164 620.5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152 435.0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152 759.0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10501010010000110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127 908.0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103 259.0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10501011010000110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127 908.0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103 259.0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10501012010000110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 сумма платежа (перерасчеты, недоимка и задолженность по соответствующему платежу, в том числе по отмененному)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10501012011000110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10501020010000110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36 712.5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49 435.0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49 500.0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10501021010000110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36 712.5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49 435.0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49 500.0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Единый налог на вмененный доход для отдельных видов деятельности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10502000020000110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Единый налог на вмененный доход для отдельных видов деятельности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10502010020000110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Единый сельскохозяйственный налог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10503000010000110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5 850.0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7 120.0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7 458.0</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Единый сельскохозяйственный налог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10503010010000110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5 850.0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7 120.0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7 458.0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Налог, взимаемый в связи с применением патентной системы налогообложения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10504000020000110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22 075.0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17 160.0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17 237.0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Налог, взимаемый в связи с применением патентной системы налогообложения, зачисляемый в бюджеты муниципальных районов &lt;5&gt;</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10504020020000110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22 075.0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17 160.0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17 237.0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ГОСУДАРСТВЕННАЯ ПОШЛИНА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10800000000000000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27 411.0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12 709.0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14 132.0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Государственная пошлина по делам, рассматриваемым в судах общей юрисдикции, мировыми судьями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10803000010000110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27 376.0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12 709.0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14 132.0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10803010010000110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27 376.0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12 709.0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14 132.0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Государственная пошлина за государственную регистрацию, а также за совершение прочих юридически значимых действий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10807000010000110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Государственная пошлина за выдачу разрешения на установку рекламной конструкции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10807150010000110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lastRenderedPageBreak/>
              <w:t>ДОХОДЫ ОТ ИСПОЛЬЗОВАНИЯ ИМУЩЕСТВА, НАХОДЯЩЕГОСЯ В ГОСУДАРСТВЕННОЙ И МУНИЦИПАЛЬНОЙ СОБСТВЕННОСТИ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11100000000000000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72 445.0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52 280.0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32 280.0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11105000000000120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70 145.0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50 080.0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30 080.0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11105010000000120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69 860.0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49 860.0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29 860.0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11105013050000120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69 860.0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49 860.0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29 860.0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11105030000000120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285.0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220.0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11105035050000120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285.0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220.0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11109000000000120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2 200.0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11109040000000120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2 200.0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11109045050000120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2 200.0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ПЛАТЕЖИ ПРИ ПОЛЬЗОВАНИИ ПРИРОДНЫМИ РЕСУРСАМИ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11200000000000000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29 093.4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Плата за негативное воздействие на окружающую среду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11201000010000120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29 093.4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Плата за выбросы загрязняющих веществ в атмосферный воздух стационарными объектами &lt;7&gt;</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11201010010000120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Плата за выбросы загрязняющих веществ в атмосферный воздух стационарными объектами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11201010016000120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Плата за сбросы загрязняющих веществ в водные объекты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11201030010000120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28 786.4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Плата за сбросы загрязняющих веществ в водные объекты (пени по соответствующему платежу)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11201030012100120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Плата за сбросы загрязняющих веществ в водные объекты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11201030016000120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26 986.4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ДОХОДЫ ОТ ОКАЗАНИЯ ПЛАТНЫХ УСЛУГ И КОМПЕНСАЦИИ ЗАТРАТ ГОСУДАРСТВА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11300000000000000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70 947.0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62 811.0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62 811.0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оказания платных услуг (работ)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11301000000000130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69 511.0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61 811.0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61 811.0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присмотр и уход в дошкольных группах)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11301995050001130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60 700.0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53 000.0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53 000.0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Прочие доходы от оказания платных услуг (работ) получателями средств бюджетов муниципальных районов (родительская плата за присмотр и уход в лагере с дневным пребыванием)</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11301995050002130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4 411.0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4 411.0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4 411.0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оказания платных услуг (работ) получателями средств бюджетов муниципальных районов (родительская плата за питание школьников 5-11 классов)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11301995050003130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оказания платных услуг (работ) получателями средств бюджетов муниципальных районов (оказание прочих платных услуг)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11301995050004130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4 300.0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4 300.0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компенсации затрат государства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11302000000000130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1 436.0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доходы от компенсации затрат государства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11302990000000130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1 436.0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доходы от компенсации затрат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11302995050000130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ДОХОДЫ ОТ ПРОДАЖИ МАТЕРИАЛЬНЫХ И НЕМАТЕРИАЛЬНЫХ АКТИВОВ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11400000000000000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115 319.0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183 029.3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115 319.0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11402000000000000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1 000.0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11402050050000410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1 000.0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11402053050000410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1 000.0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от продажи земельных участков, находящихся в государственной и муниципальной собственности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11406000000000430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110 319.0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182 029.3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114 319.0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продажи земельных участков, государственная собственность на которые не разграничена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11406010000000430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110 319.0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182 029.3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114 319.0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11406013050000430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110 319.0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182 029.3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114 319.0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ШТРАФЫ, САНКЦИИ, ВОЗМЕЩЕНИЕ УЩЕРБА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11600000000000000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3 565.0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2 000.0</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Административные штрафы, установленные Кодексом Российской Федерации об административных правонарушениях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11601000010000140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2 470.0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1 750.0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1 750.0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11601050010000140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11601053010000140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11601053010035140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11601060010000140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90.0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90.0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11601063010000140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11601063010009140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11601063019000140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11601063010101140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11601070010000140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564.0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564.0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11601073010000140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564.0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564.0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11601080010000140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75.0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11601083010000140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59.0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75.0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11601120010000140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11601123010000140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8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lastRenderedPageBreak/>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11601123010003140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11601130010000140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11601133010000140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11601140010000140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355.0</w:t>
            </w:r>
          </w:p>
        </w:tc>
      </w:tr>
      <w:tr w:rsidR="00C32248" w:rsidRPr="00072ABF" w:rsidTr="00072ABF">
        <w:trPr>
          <w:trHeight w:val="13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11601143010000140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355.0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355.0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11601150010000140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154.7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11601153010000140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154.7</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11601170010000140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11601173010000140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11601190010000140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273.0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11601193010000140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273.0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11601193010000140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270.0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70.0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70.0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lastRenderedPageBreak/>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11601193010030140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11601193010013140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3.0</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11601200010000140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1 240.3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11601203010000140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1 240.3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11601203010000140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1 220.3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450.0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450.0</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налогаемые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11601203019000140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20.0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11601203010021140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10.0</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11607000000000140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525.0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11607090000000140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525.0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11607090050000140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465.0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11607090050000140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lastRenderedPageBreak/>
              <w:t>Денежные взыскания (штрафы) за нарушение законодательства Российской Федерации об основах конституционного строя Российской Федерации, о государственной власти Российской Федерации, о государственной службе Российской Федерации, о выборах и референдумах Российской Федерации, об Уполномоченном по правам человека 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11607000010000140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11607090050001140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Платежи в целях возмещения причиненного ущерба (убытков)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11610000000000140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200.0</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Платежи по искам о возмещении ущерба, а также платежи, уплачиваемые при добровольном возмещении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11610030050000140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200.0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11610032050000140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200.0</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11610032050000140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11610120000000140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11610129010000140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Платежи, уплачиваемые в целях возмещения вреда</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11611000010000140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а также вреда, причиненного водным объектам), подлежащие зачислению в бюджет муниципального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11611050010000140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18.0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ПРОЧИЕ НЕНАЛОГОВЫЕ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11700000000000000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1 800.0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Прочие неналоговые доходы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11705000000000180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1 800.0</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неналоговые доходы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11705050050000180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1 800.0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1 800.0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rPr>
                <w:sz w:val="16"/>
                <w:szCs w:val="16"/>
                <w:lang w:eastAsia="ru-RU"/>
              </w:rPr>
            </w:pPr>
            <w:r w:rsidRPr="00072ABF">
              <w:rPr>
                <w:sz w:val="16"/>
                <w:szCs w:val="16"/>
                <w:lang w:eastAsia="ru-RU"/>
              </w:rPr>
              <w:t>БЕЗВОЗМЕЗДНЫЕ ПОСТУПЛЕНИЯ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rPr>
                <w:sz w:val="16"/>
                <w:szCs w:val="16"/>
                <w:lang w:eastAsia="ru-RU"/>
              </w:rPr>
            </w:pPr>
            <w:r w:rsidRPr="00072ABF">
              <w:rPr>
                <w:sz w:val="16"/>
                <w:szCs w:val="16"/>
                <w:lang w:eastAsia="ru-RU"/>
              </w:rPr>
              <w:t>20000000000000000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1 660 394.0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1 476 647.9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1 381 113.1</w:t>
            </w:r>
          </w:p>
        </w:tc>
      </w:tr>
      <w:tr w:rsidR="00C32248" w:rsidRPr="00072ABF" w:rsidTr="00072ABF">
        <w:trPr>
          <w:trHeight w:val="51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БЕЗВОЗМЕЗДНЫЕ ПОСТУПЛЕНИЯ ОТ ДРУГИХ БЮДЖЕТОВ БЮДЖЕТНОЙ СИСТЕМЫ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20200000000000000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1 723 389.1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1 475 947.9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1 380 413.1</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Дотации бюджетам бюджетной системы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20210000000000150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54 513.0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45 179.4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34 612.6</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Дотации на выравнивание бюджетной обеспеченности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20215001000000150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54 513.0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45 179.4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34 612.6</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Дотации бюджетам муниципальных районов на выравнивание бюджетной обеспеченности из бюджета субъекта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20215001050000150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54 513.0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45 179.4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34 612.6</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Субсидии бюджетам бюджетной системы Российской Федерации (межбюджетные субсидии)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20220000000000150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441 294.0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235 089.4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135 859.4</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муниципальных районов на реализацию мероприятий по модернизации коммунальной инфраструктуры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20225154050000150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216 975.5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135 431.0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lastRenderedPageBreak/>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20225304000000150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45 624.1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39 583.9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38 006.3</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20225304050000150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45 624.1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39 583.9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38 006.3</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20225315000000150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59 399.9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осуществление капитального ремонта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20225315050000150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59 399.9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20225467000000150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848.5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20225467050000150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848.5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реализацию мероприятий по обеспечению жильем молодых семей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20225497000000150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12 762.3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11 652.1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11 794.8</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реализацию мероприятий по обеспечению жильем молодых семей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20225497050000150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12 762.3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11 652.1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11 794.8</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поддержку отрасли культуры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20225519000000150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235.6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поддержку отрасли культуры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20225519050000150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235.6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Субсидии бюджетам на реализацию мероприятий по модернизации школьных систем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20225750000000150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54 210.2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13 493.1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75 345.1</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Субсидии бюджетам муниципальных районов на реализацию мероприятий по модернизации школьных систем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20225750050000150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54 210.2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13 493.1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75 345.1</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субсидии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20229999000000150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51 237.8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34 929.3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10 713.2</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субсидии бюджетам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20229999050000150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51 237.8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34 929.3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10 713.2</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Субвенции бюджетам бюджетной системы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20230000000000150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1 214 308.6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1 168 679.1</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1 181 141.1</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местным бюджетам на выполнение передаваемых полномочий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20230024000000150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87 869.4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52 023.2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50 280.7</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выполнение передаваемых полномочий субъектов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20230024050000150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87 869.4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52 023.2</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50 280.7</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20230029000000150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8 923.3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4 790.3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5 036.7</w:t>
            </w:r>
          </w:p>
        </w:tc>
      </w:tr>
      <w:tr w:rsidR="00C32248" w:rsidRPr="00072ABF" w:rsidTr="00072ABF">
        <w:trPr>
          <w:trHeight w:val="11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20230029050000150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8 923.3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4 790.3</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5 036.7</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муниципальных образований на стимулирование увеличения производства картофеля и овощей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20235014000000150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25 300.0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5 931.8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6 021.8</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стимулирование увеличения производства картофеля и овощей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20235014050000150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25 300.0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5 931.8</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6 021.8</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20235120000000150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26.6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3.8</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Субвенции бюджетам муниципальных районов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20235120050000150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4.0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26.6</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3.8</w:t>
            </w:r>
          </w:p>
        </w:tc>
      </w:tr>
      <w:tr w:rsidR="00C32248" w:rsidRPr="00072ABF" w:rsidTr="00072ABF">
        <w:trPr>
          <w:trHeight w:val="96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20235179000000150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1 566.6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1 590.4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1 619.1</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20235179050000150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1 566.6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1 590.4</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1 619.1</w:t>
            </w:r>
          </w:p>
        </w:tc>
      </w:tr>
      <w:tr w:rsidR="00C32248" w:rsidRPr="00072ABF" w:rsidTr="00072ABF">
        <w:trPr>
          <w:trHeight w:val="14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Субвенции бюджетам муниципальных образований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20235303000000150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57 652.6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57 183.9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57 183.9</w:t>
            </w:r>
          </w:p>
        </w:tc>
      </w:tr>
      <w:tr w:rsidR="00C32248" w:rsidRPr="00072ABF" w:rsidTr="00072ABF">
        <w:trPr>
          <w:trHeight w:val="15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20235303050000150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57 652.6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57 183.9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57 183.9</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субвенции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20239999000000150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1 032 992.8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1 047 132.9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1 060 995.1</w:t>
            </w:r>
          </w:p>
        </w:tc>
      </w:tr>
      <w:tr w:rsidR="00C32248" w:rsidRPr="00072ABF" w:rsidTr="00072ABF">
        <w:trPr>
          <w:trHeight w:val="22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субвенции бюджетам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20239999050000150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1 032 992.8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1 047 132.9</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1 060 995.1</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Иные межбюджетные трансферты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20240000000000150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13 273.6</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28 800.0</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20240014000000150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1 185.3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9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20240014050000150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1 185.3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межбюджетные трансферты, передаваемые бюджетам</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20249999000000150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12 088.3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28 800.0</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Прочие межбюджетные трансферты, передаваемые бюджетам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20249999050000150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12 088.3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27 000.0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28 800.0</w:t>
            </w:r>
          </w:p>
        </w:tc>
      </w:tr>
      <w:tr w:rsidR="00C32248" w:rsidRPr="00072ABF" w:rsidTr="00072ABF">
        <w:trPr>
          <w:trHeight w:val="25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ПРОЧИЕ БЕЗВОЗМЕЗДНЫЕ ПОСТУПЛЕНИЯ</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20700000000000000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700.0</w:t>
            </w:r>
          </w:p>
        </w:tc>
      </w:tr>
      <w:tr w:rsidR="00C32248" w:rsidRPr="00072ABF" w:rsidTr="00072ABF">
        <w:trPr>
          <w:trHeight w:val="24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Прочие безвозмездные поступления в бюджеты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20705000050000180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700.0</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Прочие безвозмездные поступления в бюджеты муниципальных районов (добровольные пожертвования от физических и юридических лиц, гранты)</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20705030050001150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700.0</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700.0</w:t>
            </w:r>
          </w:p>
        </w:tc>
      </w:tr>
      <w:tr w:rsidR="00C32248" w:rsidRPr="00072ABF" w:rsidTr="00072ABF">
        <w:trPr>
          <w:trHeight w:val="10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21800000000000000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2 500.9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21800000000000150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2 500.9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120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Доходы бюджетов муниципальных районов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21800000050000150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2 500.9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48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lastRenderedPageBreak/>
              <w:t>Доходы бюджетов муниципальных районов от возврата организациями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21805000050000150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877.5</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21805010050000150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877.1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45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4"/>
              <w:rPr>
                <w:sz w:val="16"/>
                <w:szCs w:val="16"/>
                <w:lang w:eastAsia="ru-RU"/>
              </w:rPr>
            </w:pPr>
            <w:r w:rsidRPr="00072ABF">
              <w:rPr>
                <w:sz w:val="16"/>
                <w:szCs w:val="16"/>
                <w:lang w:eastAsia="ru-RU"/>
              </w:rPr>
              <w:t>Доходы бюджетов муниципальных районов от возврата бюджетными учреждениями остатков субсидий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4"/>
              <w:rPr>
                <w:sz w:val="16"/>
                <w:szCs w:val="16"/>
                <w:lang w:eastAsia="ru-RU"/>
              </w:rPr>
            </w:pPr>
            <w:r w:rsidRPr="00072ABF">
              <w:rPr>
                <w:sz w:val="16"/>
                <w:szCs w:val="16"/>
                <w:lang w:eastAsia="ru-RU"/>
              </w:rPr>
              <w:t>21805010050000150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0.3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4"/>
              <w:rPr>
                <w:sz w:val="16"/>
                <w:szCs w:val="16"/>
                <w:lang w:eastAsia="ru-RU"/>
              </w:rPr>
            </w:pPr>
            <w:r w:rsidRPr="00072ABF">
              <w:rPr>
                <w:sz w:val="16"/>
                <w:szCs w:val="16"/>
                <w:lang w:eastAsia="ru-RU"/>
              </w:rPr>
              <w:t> </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3"/>
              <w:rPr>
                <w:sz w:val="16"/>
                <w:szCs w:val="16"/>
                <w:lang w:eastAsia="ru-RU"/>
              </w:rPr>
            </w:pPr>
            <w:r w:rsidRPr="00072ABF">
              <w:rPr>
                <w:sz w:val="16"/>
                <w:szCs w:val="16"/>
                <w:lang w:eastAsia="ru-RU"/>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3"/>
              <w:rPr>
                <w:sz w:val="16"/>
                <w:szCs w:val="16"/>
                <w:lang w:eastAsia="ru-RU"/>
              </w:rPr>
            </w:pPr>
            <w:r w:rsidRPr="00072ABF">
              <w:rPr>
                <w:sz w:val="16"/>
                <w:szCs w:val="16"/>
                <w:lang w:eastAsia="ru-RU"/>
              </w:rPr>
              <w:t>21860010050000150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1 623.4</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3"/>
              <w:rPr>
                <w:sz w:val="16"/>
                <w:szCs w:val="16"/>
                <w:lang w:eastAsia="ru-RU"/>
              </w:rPr>
            </w:pPr>
            <w:r w:rsidRPr="00072ABF">
              <w:rPr>
                <w:sz w:val="16"/>
                <w:szCs w:val="16"/>
                <w:lang w:eastAsia="ru-RU"/>
              </w:rPr>
              <w:t> </w:t>
            </w:r>
          </w:p>
        </w:tc>
      </w:tr>
      <w:tr w:rsidR="00C32248" w:rsidRPr="00072ABF" w:rsidTr="00072ABF">
        <w:trPr>
          <w:trHeight w:val="76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0"/>
              <w:rPr>
                <w:sz w:val="16"/>
                <w:szCs w:val="16"/>
                <w:lang w:eastAsia="ru-RU"/>
              </w:rPr>
            </w:pPr>
            <w:r w:rsidRPr="00072ABF">
              <w:rPr>
                <w:sz w:val="16"/>
                <w:szCs w:val="16"/>
                <w:lang w:eastAsia="ru-RU"/>
              </w:rPr>
              <w:t>ВОЗВРАТ ОСТАТКОВ СУБСИДИЙ, СУБВЕНЦИЙ И ИНЫХ МЕЖБЮДЖЕТНЫХ ТРАНСФЕРТОВ, ИМЕЮЩИХ ЦЕЛЕВОЕ НАЗНАЧЕНИЕ, ПРОШЛЫХ ЛЕТ</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0"/>
              <w:rPr>
                <w:sz w:val="16"/>
                <w:szCs w:val="16"/>
                <w:lang w:eastAsia="ru-RU"/>
              </w:rPr>
            </w:pPr>
            <w:r w:rsidRPr="00072ABF">
              <w:rPr>
                <w:sz w:val="16"/>
                <w:szCs w:val="16"/>
                <w:lang w:eastAsia="ru-RU"/>
              </w:rPr>
              <w:t>21900000000000000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-65 996.0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0"/>
              <w:rPr>
                <w:sz w:val="16"/>
                <w:szCs w:val="16"/>
                <w:lang w:eastAsia="ru-RU"/>
              </w:rPr>
            </w:pPr>
            <w:r w:rsidRPr="00072ABF">
              <w:rPr>
                <w:sz w:val="16"/>
                <w:szCs w:val="16"/>
                <w:lang w:eastAsia="ru-RU"/>
              </w:rPr>
              <w:t> </w:t>
            </w:r>
          </w:p>
        </w:tc>
      </w:tr>
      <w:tr w:rsidR="00C32248" w:rsidRPr="00072ABF" w:rsidTr="00072ABF">
        <w:trPr>
          <w:trHeight w:val="720"/>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1"/>
              <w:rPr>
                <w:sz w:val="16"/>
                <w:szCs w:val="16"/>
                <w:lang w:eastAsia="ru-RU"/>
              </w:rPr>
            </w:pPr>
            <w:r w:rsidRPr="00072ABF">
              <w:rPr>
                <w:sz w:val="16"/>
                <w:szCs w:val="16"/>
                <w:lang w:eastAsia="ru-RU"/>
              </w:rPr>
              <w:t>Возврат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1"/>
              <w:rPr>
                <w:sz w:val="16"/>
                <w:szCs w:val="16"/>
                <w:lang w:eastAsia="ru-RU"/>
              </w:rPr>
            </w:pPr>
            <w:r w:rsidRPr="00072ABF">
              <w:rPr>
                <w:sz w:val="16"/>
                <w:szCs w:val="16"/>
                <w:lang w:eastAsia="ru-RU"/>
              </w:rPr>
              <w:t>21900000050000150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-65 996.0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1"/>
              <w:rPr>
                <w:sz w:val="16"/>
                <w:szCs w:val="16"/>
                <w:lang w:eastAsia="ru-RU"/>
              </w:rPr>
            </w:pPr>
            <w:r w:rsidRPr="00072ABF">
              <w:rPr>
                <w:sz w:val="16"/>
                <w:szCs w:val="16"/>
                <w:lang w:eastAsia="ru-RU"/>
              </w:rPr>
              <w:t> </w:t>
            </w:r>
          </w:p>
        </w:tc>
      </w:tr>
      <w:tr w:rsidR="00C32248" w:rsidRPr="00072ABF" w:rsidTr="00072ABF">
        <w:trPr>
          <w:trHeight w:val="675"/>
        </w:trPr>
        <w:tc>
          <w:tcPr>
            <w:tcW w:w="412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32248" w:rsidRPr="00072ABF" w:rsidRDefault="00C32248" w:rsidP="00C32248">
            <w:pPr>
              <w:suppressAutoHyphens w:val="0"/>
              <w:outlineLvl w:val="2"/>
              <w:rPr>
                <w:sz w:val="16"/>
                <w:szCs w:val="16"/>
                <w:lang w:eastAsia="ru-RU"/>
              </w:rPr>
            </w:pPr>
            <w:r w:rsidRPr="00072ABF">
              <w:rPr>
                <w:sz w:val="16"/>
                <w:szCs w:val="16"/>
                <w:lang w:eastAsia="ru-RU"/>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984" w:type="dxa"/>
            <w:tcBorders>
              <w:top w:val="single" w:sz="4" w:space="0" w:color="auto"/>
              <w:left w:val="nil"/>
              <w:bottom w:val="single" w:sz="4" w:space="0" w:color="auto"/>
              <w:right w:val="nil"/>
            </w:tcBorders>
            <w:shd w:val="clear" w:color="auto" w:fill="auto"/>
            <w:noWrap/>
            <w:vAlign w:val="bottom"/>
            <w:hideMark/>
          </w:tcPr>
          <w:p w:rsidR="00C32248" w:rsidRPr="00072ABF" w:rsidRDefault="00C32248" w:rsidP="00C32248">
            <w:pPr>
              <w:suppressAutoHyphens w:val="0"/>
              <w:jc w:val="center"/>
              <w:outlineLvl w:val="2"/>
              <w:rPr>
                <w:sz w:val="16"/>
                <w:szCs w:val="16"/>
                <w:lang w:eastAsia="ru-RU"/>
              </w:rPr>
            </w:pPr>
            <w:r w:rsidRPr="00072ABF">
              <w:rPr>
                <w:sz w:val="16"/>
                <w:szCs w:val="16"/>
                <w:lang w:eastAsia="ru-RU"/>
              </w:rPr>
              <w:t>21960010050000150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-65 996.0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c>
          <w:tcPr>
            <w:tcW w:w="1276" w:type="dxa"/>
            <w:tcBorders>
              <w:top w:val="single" w:sz="4" w:space="0" w:color="auto"/>
              <w:left w:val="nil"/>
              <w:bottom w:val="single" w:sz="4" w:space="0" w:color="auto"/>
              <w:right w:val="single" w:sz="8" w:space="0" w:color="auto"/>
            </w:tcBorders>
            <w:shd w:val="clear" w:color="auto" w:fill="auto"/>
            <w:noWrap/>
            <w:vAlign w:val="bottom"/>
            <w:hideMark/>
          </w:tcPr>
          <w:p w:rsidR="00C32248" w:rsidRPr="00072ABF" w:rsidRDefault="00C32248" w:rsidP="00C32248">
            <w:pPr>
              <w:suppressAutoHyphens w:val="0"/>
              <w:jc w:val="right"/>
              <w:outlineLvl w:val="2"/>
              <w:rPr>
                <w:sz w:val="16"/>
                <w:szCs w:val="16"/>
                <w:lang w:eastAsia="ru-RU"/>
              </w:rPr>
            </w:pPr>
            <w:r w:rsidRPr="00072ABF">
              <w:rPr>
                <w:sz w:val="16"/>
                <w:szCs w:val="16"/>
                <w:lang w:eastAsia="ru-RU"/>
              </w:rPr>
              <w:t> </w:t>
            </w:r>
          </w:p>
        </w:tc>
      </w:tr>
      <w:tr w:rsidR="00C32248" w:rsidRPr="00072ABF" w:rsidTr="00072ABF">
        <w:trPr>
          <w:trHeight w:val="255"/>
        </w:trPr>
        <w:tc>
          <w:tcPr>
            <w:tcW w:w="610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center"/>
              <w:rPr>
                <w:sz w:val="16"/>
                <w:szCs w:val="16"/>
                <w:lang w:eastAsia="ru-RU"/>
              </w:rPr>
            </w:pPr>
            <w:r w:rsidRPr="00072ABF">
              <w:rPr>
                <w:sz w:val="16"/>
                <w:szCs w:val="16"/>
                <w:lang w:eastAsia="ru-RU"/>
              </w:rPr>
              <w:t>Итого доходов:</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2577180,9</w:t>
            </w:r>
          </w:p>
        </w:tc>
        <w:tc>
          <w:tcPr>
            <w:tcW w:w="1276" w:type="dxa"/>
            <w:tcBorders>
              <w:top w:val="single" w:sz="4" w:space="0" w:color="auto"/>
              <w:left w:val="nil"/>
              <w:bottom w:val="single" w:sz="8" w:space="0" w:color="auto"/>
              <w:right w:val="single" w:sz="4"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2 377 255.2</w:t>
            </w:r>
          </w:p>
        </w:tc>
        <w:tc>
          <w:tcPr>
            <w:tcW w:w="1276" w:type="dxa"/>
            <w:tcBorders>
              <w:top w:val="single" w:sz="4" w:space="0" w:color="auto"/>
              <w:left w:val="nil"/>
              <w:bottom w:val="single" w:sz="8" w:space="0" w:color="auto"/>
              <w:right w:val="single" w:sz="8" w:space="0" w:color="auto"/>
            </w:tcBorders>
            <w:shd w:val="clear" w:color="auto" w:fill="auto"/>
            <w:noWrap/>
            <w:vAlign w:val="bottom"/>
            <w:hideMark/>
          </w:tcPr>
          <w:p w:rsidR="00C32248" w:rsidRPr="00072ABF" w:rsidRDefault="00C32248" w:rsidP="00C32248">
            <w:pPr>
              <w:suppressAutoHyphens w:val="0"/>
              <w:jc w:val="right"/>
              <w:rPr>
                <w:sz w:val="16"/>
                <w:szCs w:val="16"/>
                <w:lang w:eastAsia="ru-RU"/>
              </w:rPr>
            </w:pPr>
            <w:r w:rsidRPr="00072ABF">
              <w:rPr>
                <w:sz w:val="16"/>
                <w:szCs w:val="16"/>
                <w:lang w:eastAsia="ru-RU"/>
              </w:rPr>
              <w:t>2 225 927.1</w:t>
            </w:r>
          </w:p>
        </w:tc>
      </w:tr>
    </w:tbl>
    <w:p w:rsidR="00896341" w:rsidRDefault="00896341" w:rsidP="00A45B8C">
      <w:pPr>
        <w:pStyle w:val="ConsPlusNormal"/>
        <w:ind w:firstLine="540"/>
        <w:jc w:val="both"/>
        <w:rPr>
          <w:rFonts w:ascii="Times New Roman" w:hAnsi="Times New Roman" w:cs="Times New Roman"/>
          <w:sz w:val="26"/>
          <w:szCs w:val="26"/>
        </w:rPr>
      </w:pPr>
    </w:p>
    <w:p w:rsidR="00896341" w:rsidRDefault="00896341"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403DD5">
        <w:rPr>
          <w:sz w:val="26"/>
          <w:szCs w:val="26"/>
        </w:rPr>
        <w:t>7</w:t>
      </w:r>
      <w:r>
        <w:rPr>
          <w:sz w:val="26"/>
          <w:szCs w:val="26"/>
        </w:rPr>
        <w:t>.</w:t>
      </w:r>
      <w:r>
        <w:rPr>
          <w:bCs/>
          <w:sz w:val="28"/>
          <w:szCs w:val="28"/>
        </w:rPr>
        <w:t>Приложение 3 Решения изложить в следующей редакции:</w:t>
      </w:r>
    </w:p>
    <w:p w:rsidR="00896341" w:rsidRDefault="00896341" w:rsidP="00A45B8C">
      <w:pPr>
        <w:pStyle w:val="ConsPlusNormal"/>
        <w:ind w:firstLine="540"/>
        <w:jc w:val="both"/>
        <w:rPr>
          <w:rFonts w:ascii="Times New Roman" w:hAnsi="Times New Roman" w:cs="Times New Roman"/>
          <w:sz w:val="26"/>
          <w:szCs w:val="26"/>
        </w:rPr>
      </w:pPr>
    </w:p>
    <w:p w:rsidR="00110B0F" w:rsidRPr="00FD6DF8" w:rsidRDefault="00896341" w:rsidP="00110B0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110B0F"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3</w:t>
      </w:r>
    </w:p>
    <w:p w:rsidR="00110B0F" w:rsidRPr="00FD6DF8" w:rsidRDefault="00110B0F" w:rsidP="00110B0F">
      <w:pPr>
        <w:ind w:left="3540"/>
        <w:rPr>
          <w:sz w:val="24"/>
          <w:szCs w:val="24"/>
        </w:rPr>
      </w:pPr>
      <w:r w:rsidRPr="00FD6DF8">
        <w:rPr>
          <w:sz w:val="24"/>
          <w:szCs w:val="24"/>
        </w:rPr>
        <w:t xml:space="preserve">к Решению Совета муниципального образования </w:t>
      </w:r>
    </w:p>
    <w:p w:rsidR="00110B0F" w:rsidRPr="00FD6DF8" w:rsidRDefault="000C021F" w:rsidP="00110B0F">
      <w:pPr>
        <w:ind w:left="3540"/>
        <w:rPr>
          <w:sz w:val="24"/>
          <w:szCs w:val="24"/>
        </w:rPr>
      </w:pPr>
      <w:r>
        <w:rPr>
          <w:sz w:val="24"/>
          <w:szCs w:val="24"/>
        </w:rPr>
        <w:t>«</w:t>
      </w:r>
      <w:r w:rsidR="00110B0F" w:rsidRPr="00FD6DF8">
        <w:rPr>
          <w:sz w:val="24"/>
          <w:szCs w:val="24"/>
        </w:rPr>
        <w:t xml:space="preserve">Приволжский </w:t>
      </w:r>
      <w:r w:rsidR="00616503">
        <w:rPr>
          <w:sz w:val="24"/>
          <w:szCs w:val="24"/>
        </w:rPr>
        <w:t xml:space="preserve">муниципальный </w:t>
      </w:r>
      <w:r w:rsidR="00110B0F" w:rsidRPr="00FD6DF8">
        <w:rPr>
          <w:sz w:val="24"/>
          <w:szCs w:val="24"/>
        </w:rPr>
        <w:t>район</w:t>
      </w:r>
      <w:r w:rsidR="00616503">
        <w:rPr>
          <w:sz w:val="24"/>
          <w:szCs w:val="24"/>
        </w:rPr>
        <w:t xml:space="preserve"> Астраханской области</w:t>
      </w:r>
      <w:r>
        <w:rPr>
          <w:sz w:val="24"/>
          <w:szCs w:val="24"/>
        </w:rPr>
        <w:t>»«</w:t>
      </w:r>
      <w:r w:rsidR="00110B0F" w:rsidRPr="00FD6DF8">
        <w:rPr>
          <w:sz w:val="24"/>
          <w:szCs w:val="24"/>
        </w:rPr>
        <w:t xml:space="preserve">О бюджете муниципального </w:t>
      </w:r>
    </w:p>
    <w:p w:rsidR="00110B0F" w:rsidRPr="00FD6DF8" w:rsidRDefault="00110B0F" w:rsidP="00110B0F">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110B0F" w:rsidRPr="00FD6DF8" w:rsidRDefault="00110B0F" w:rsidP="00110B0F">
      <w:pPr>
        <w:ind w:left="3540"/>
        <w:rPr>
          <w:sz w:val="24"/>
          <w:szCs w:val="24"/>
        </w:rPr>
      </w:pPr>
      <w:r w:rsidRPr="00FD6DF8">
        <w:rPr>
          <w:sz w:val="24"/>
          <w:szCs w:val="24"/>
        </w:rPr>
        <w:t>плановый период 20</w:t>
      </w:r>
      <w:r w:rsidR="00D76F6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10B0F" w:rsidRPr="00FD6DF8" w:rsidRDefault="00110B0F" w:rsidP="00A45B8C">
      <w:pPr>
        <w:pStyle w:val="ConsPlusNormal"/>
        <w:ind w:firstLine="540"/>
        <w:jc w:val="both"/>
        <w:rPr>
          <w:rFonts w:ascii="Times New Roman" w:hAnsi="Times New Roman" w:cs="Times New Roman"/>
          <w:sz w:val="24"/>
          <w:szCs w:val="24"/>
        </w:rPr>
      </w:pPr>
    </w:p>
    <w:p w:rsidR="00110B0F"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Источники внутреннего финансирования дефицита</w:t>
      </w:r>
    </w:p>
    <w:p w:rsidR="004724B8" w:rsidRPr="00FD6DF8" w:rsidRDefault="00110B0F" w:rsidP="00110B0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616503">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616503">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на 20</w:t>
      </w:r>
      <w:r w:rsidR="00783D37" w:rsidRPr="00FD6DF8">
        <w:rPr>
          <w:rFonts w:ascii="Times New Roman" w:hAnsi="Times New Roman" w:cs="Times New Roman"/>
          <w:sz w:val="24"/>
          <w:szCs w:val="24"/>
        </w:rPr>
        <w:t>2</w:t>
      </w:r>
      <w:r w:rsidR="00E124A8">
        <w:rPr>
          <w:rFonts w:ascii="Times New Roman" w:hAnsi="Times New Roman" w:cs="Times New Roman"/>
          <w:sz w:val="24"/>
          <w:szCs w:val="24"/>
        </w:rPr>
        <w:t xml:space="preserve">5 </w:t>
      </w:r>
      <w:r w:rsidR="004D7366" w:rsidRPr="00FD6DF8">
        <w:rPr>
          <w:rFonts w:ascii="Times New Roman" w:hAnsi="Times New Roman" w:cs="Times New Roman"/>
          <w:sz w:val="24"/>
          <w:szCs w:val="24"/>
        </w:rPr>
        <w:t>год и</w:t>
      </w:r>
      <w:r w:rsidRPr="00FD6DF8">
        <w:rPr>
          <w:rFonts w:ascii="Times New Roman" w:hAnsi="Times New Roman" w:cs="Times New Roman"/>
          <w:sz w:val="24"/>
          <w:szCs w:val="24"/>
        </w:rPr>
        <w:t xml:space="preserve"> плановый период 20</w:t>
      </w:r>
      <w:r w:rsidR="00D76F68" w:rsidRPr="00FD6DF8">
        <w:rPr>
          <w:rFonts w:ascii="Times New Roman" w:hAnsi="Times New Roman" w:cs="Times New Roman"/>
          <w:sz w:val="24"/>
          <w:szCs w:val="24"/>
        </w:rPr>
        <w:t>2</w:t>
      </w:r>
      <w:r w:rsidR="00E124A8">
        <w:rPr>
          <w:rFonts w:ascii="Times New Roman" w:hAnsi="Times New Roman" w:cs="Times New Roman"/>
          <w:sz w:val="24"/>
          <w:szCs w:val="24"/>
        </w:rPr>
        <w:t>6</w:t>
      </w:r>
      <w:r w:rsidR="00783D37"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4724B8" w:rsidRPr="00FD6DF8" w:rsidRDefault="004724B8" w:rsidP="00110B0F">
      <w:pPr>
        <w:pStyle w:val="ConsPlusNormal"/>
        <w:ind w:firstLine="540"/>
        <w:jc w:val="center"/>
        <w:rPr>
          <w:rFonts w:ascii="Times New Roman" w:hAnsi="Times New Roman" w:cs="Times New Roman"/>
          <w:sz w:val="26"/>
          <w:szCs w:val="26"/>
        </w:rPr>
      </w:pPr>
    </w:p>
    <w:p w:rsidR="00110B0F" w:rsidRPr="00FD6DF8" w:rsidRDefault="000B0D0B" w:rsidP="000B0D0B">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tbl>
      <w:tblPr>
        <w:tblW w:w="9912" w:type="dxa"/>
        <w:tblInd w:w="94" w:type="dxa"/>
        <w:tblLook w:val="04A0" w:firstRow="1" w:lastRow="0" w:firstColumn="1" w:lastColumn="0" w:noHBand="0" w:noVBand="1"/>
      </w:tblPr>
      <w:tblGrid>
        <w:gridCol w:w="3543"/>
        <w:gridCol w:w="2141"/>
        <w:gridCol w:w="1480"/>
        <w:gridCol w:w="1328"/>
        <w:gridCol w:w="1420"/>
      </w:tblGrid>
      <w:tr w:rsidR="004D7366" w:rsidRPr="00DF73B8" w:rsidTr="00441027">
        <w:trPr>
          <w:trHeight w:val="1185"/>
        </w:trPr>
        <w:tc>
          <w:tcPr>
            <w:tcW w:w="35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Наименование показателя</w:t>
            </w:r>
          </w:p>
        </w:tc>
        <w:tc>
          <w:tcPr>
            <w:tcW w:w="2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Код по КИВФ</w:t>
            </w:r>
          </w:p>
        </w:tc>
        <w:tc>
          <w:tcPr>
            <w:tcW w:w="14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5</w:t>
            </w:r>
            <w:r w:rsidRPr="00DF73B8">
              <w:rPr>
                <w:color w:val="000000"/>
                <w:sz w:val="18"/>
                <w:szCs w:val="18"/>
                <w:lang w:eastAsia="ru-RU"/>
              </w:rPr>
              <w:t xml:space="preserve"> год</w:t>
            </w:r>
          </w:p>
        </w:tc>
        <w:tc>
          <w:tcPr>
            <w:tcW w:w="13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6</w:t>
            </w:r>
            <w:r w:rsidRPr="00DF73B8">
              <w:rPr>
                <w:color w:val="000000"/>
                <w:sz w:val="18"/>
                <w:szCs w:val="18"/>
                <w:lang w:eastAsia="ru-RU"/>
              </w:rPr>
              <w:t xml:space="preserve"> год</w:t>
            </w:r>
          </w:p>
        </w:tc>
        <w:tc>
          <w:tcPr>
            <w:tcW w:w="1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E124A8">
            <w:pPr>
              <w:jc w:val="center"/>
              <w:rPr>
                <w:color w:val="000000"/>
                <w:sz w:val="18"/>
                <w:szCs w:val="18"/>
                <w:lang w:eastAsia="ru-RU"/>
              </w:rPr>
            </w:pPr>
            <w:r w:rsidRPr="00DF73B8">
              <w:rPr>
                <w:color w:val="000000"/>
                <w:sz w:val="18"/>
                <w:szCs w:val="18"/>
                <w:lang w:eastAsia="ru-RU"/>
              </w:rPr>
              <w:t>Бюджетные назначения на 202</w:t>
            </w:r>
            <w:r w:rsidR="00E124A8">
              <w:rPr>
                <w:color w:val="000000"/>
                <w:sz w:val="18"/>
                <w:szCs w:val="18"/>
                <w:lang w:eastAsia="ru-RU"/>
              </w:rPr>
              <w:t>7</w:t>
            </w:r>
            <w:r w:rsidRPr="00DF73B8">
              <w:rPr>
                <w:color w:val="000000"/>
                <w:sz w:val="18"/>
                <w:szCs w:val="18"/>
                <w:lang w:eastAsia="ru-RU"/>
              </w:rPr>
              <w:t xml:space="preserve"> год</w:t>
            </w:r>
          </w:p>
        </w:tc>
      </w:tr>
      <w:tr w:rsidR="004D7366" w:rsidRPr="00DF73B8" w:rsidTr="00441027">
        <w:trPr>
          <w:trHeight w:val="276"/>
        </w:trPr>
        <w:tc>
          <w:tcPr>
            <w:tcW w:w="3543"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2141"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8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328"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4D7366" w:rsidRPr="00DF73B8" w:rsidRDefault="004D7366" w:rsidP="00441027">
            <w:pPr>
              <w:jc w:val="both"/>
              <w:rPr>
                <w:color w:val="000000"/>
                <w:sz w:val="18"/>
                <w:szCs w:val="18"/>
                <w:lang w:eastAsia="ru-RU"/>
              </w:rPr>
            </w:pPr>
          </w:p>
        </w:tc>
      </w:tr>
      <w:tr w:rsidR="004D7366"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финансирования дефицита бюджета всего</w:t>
            </w:r>
          </w:p>
        </w:tc>
        <w:tc>
          <w:tcPr>
            <w:tcW w:w="2141" w:type="dxa"/>
            <w:tcBorders>
              <w:top w:val="nil"/>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 </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7419DC" w:rsidP="00261AB8">
            <w:pPr>
              <w:jc w:val="center"/>
              <w:rPr>
                <w:color w:val="000000"/>
                <w:sz w:val="18"/>
                <w:szCs w:val="18"/>
                <w:lang w:eastAsia="ru-RU"/>
              </w:rPr>
            </w:pPr>
            <w:r>
              <w:rPr>
                <w:color w:val="000000"/>
                <w:sz w:val="18"/>
                <w:szCs w:val="18"/>
                <w:lang w:eastAsia="ru-RU"/>
              </w:rPr>
              <w:t>165401,</w:t>
            </w:r>
            <w:r w:rsidR="00261AB8">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914E91"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942F42">
        <w:trPr>
          <w:trHeight w:val="401"/>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ИСТОЧНИКИ ВНУТРЕННЕГО ФИНАНСИРОВАНИЯ ДЕФИЦИТОВ БЮДЖЕТОВ</w:t>
            </w:r>
          </w:p>
        </w:tc>
        <w:tc>
          <w:tcPr>
            <w:tcW w:w="2141" w:type="dxa"/>
            <w:tcBorders>
              <w:top w:val="single" w:sz="4" w:space="0" w:color="auto"/>
              <w:left w:val="nil"/>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01000000000000000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914E91" w:rsidP="00441027">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hideMark/>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746"/>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Кредиты кредитных организаций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01020000000000000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422"/>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Получение кредитов от кредитных организаций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01020000000000700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942F42">
        <w:trPr>
          <w:trHeight w:val="657"/>
        </w:trPr>
        <w:tc>
          <w:tcPr>
            <w:tcW w:w="3543" w:type="dxa"/>
            <w:tcBorders>
              <w:top w:val="nil"/>
              <w:left w:val="single" w:sz="4" w:space="0" w:color="auto"/>
              <w:bottom w:val="single" w:sz="4" w:space="0" w:color="auto"/>
              <w:right w:val="single" w:sz="4"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lastRenderedPageBreak/>
              <w:t>Получение кредитов от кредитных организаций бюджетами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01020000050000710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E95093" w:rsidP="00441027">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C97491" w:rsidP="00441027">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12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бюджетных кредитов, полученных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01030100000000800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217"/>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Погашение бюджетами муниципальных районов кредитов от других бюджетов бюджетной системы Российской Федерации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01030100050000810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D848F2" w:rsidP="00FC0190">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FC0190" w:rsidP="00FD2775">
            <w:pPr>
              <w:jc w:val="center"/>
              <w:rPr>
                <w:color w:val="000000"/>
                <w:sz w:val="18"/>
                <w:szCs w:val="18"/>
                <w:lang w:eastAsia="ru-RU"/>
              </w:rPr>
            </w:pPr>
            <w:r>
              <w:rPr>
                <w:color w:val="000000"/>
                <w:sz w:val="18"/>
                <w:szCs w:val="18"/>
                <w:lang w:eastAsia="ru-RU"/>
              </w:rPr>
              <w:t>0</w:t>
            </w: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Предоставление бюджетных кредитов внутри страны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4D7366" w:rsidRPr="00DF73B8" w:rsidRDefault="004D7366" w:rsidP="00441027">
            <w:pPr>
              <w:jc w:val="both"/>
              <w:rPr>
                <w:color w:val="000000"/>
                <w:sz w:val="18"/>
                <w:szCs w:val="18"/>
                <w:lang w:eastAsia="ru-RU"/>
              </w:rPr>
            </w:pPr>
            <w:r w:rsidRPr="00DF73B8">
              <w:rPr>
                <w:color w:val="000000"/>
                <w:sz w:val="18"/>
                <w:szCs w:val="18"/>
                <w:lang w:eastAsia="ru-RU"/>
              </w:rPr>
              <w:t>01060500000000500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FD2775" w:rsidP="00441027">
            <w:pPr>
              <w:jc w:val="center"/>
              <w:rPr>
                <w:color w:val="000000"/>
                <w:sz w:val="18"/>
                <w:szCs w:val="18"/>
                <w:lang w:eastAsia="ru-RU"/>
              </w:rPr>
            </w:pP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01060502000000500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single" w:sz="4" w:space="0" w:color="auto"/>
              <w:bottom w:val="single" w:sz="4" w:space="0" w:color="auto"/>
              <w:right w:val="single" w:sz="4" w:space="0" w:color="auto"/>
            </w:tcBorders>
            <w:shd w:val="clear" w:color="auto" w:fill="auto"/>
            <w:noWrap/>
            <w:vAlign w:val="center"/>
          </w:tcPr>
          <w:p w:rsidR="00FC0190" w:rsidRPr="00DF73B8" w:rsidRDefault="00FC0190" w:rsidP="00441027">
            <w:pPr>
              <w:jc w:val="both"/>
              <w:rPr>
                <w:color w:val="000000"/>
                <w:sz w:val="18"/>
                <w:szCs w:val="18"/>
                <w:lang w:eastAsia="ru-RU"/>
              </w:rPr>
            </w:pPr>
            <w:r w:rsidRPr="00DF73B8">
              <w:rPr>
                <w:color w:val="000000"/>
                <w:sz w:val="18"/>
                <w:szCs w:val="18"/>
                <w:lang w:eastAsia="ru-RU"/>
              </w:rPr>
              <w:t>01060502050000540</w:t>
            </w: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w:t>
            </w:r>
            <w:r w:rsidR="00D848F2">
              <w:rPr>
                <w:color w:val="000000"/>
                <w:sz w:val="18"/>
                <w:szCs w:val="18"/>
                <w:lang w:eastAsia="ru-RU"/>
              </w:rPr>
              <w:t>1</w:t>
            </w:r>
            <w:r w:rsidRPr="00DF73B8">
              <w:rPr>
                <w:color w:val="000000"/>
                <w:sz w:val="18"/>
                <w:szCs w:val="18"/>
                <w:lang w:eastAsia="ru-RU"/>
              </w:rPr>
              <w:t>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single" w:sz="4" w:space="0" w:color="auto"/>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в валюте Российской Федерации</w:t>
            </w:r>
          </w:p>
        </w:tc>
        <w:tc>
          <w:tcPr>
            <w:tcW w:w="2141"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01060502000000600</w:t>
            </w:r>
          </w:p>
        </w:tc>
        <w:tc>
          <w:tcPr>
            <w:tcW w:w="148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1</w:t>
            </w:r>
            <w:r w:rsidR="00FC0190" w:rsidRPr="00DF73B8">
              <w:rPr>
                <w:color w:val="000000"/>
                <w:sz w:val="18"/>
                <w:szCs w:val="18"/>
                <w:lang w:eastAsia="ru-RU"/>
              </w:rPr>
              <w:t>5</w:t>
            </w:r>
            <w:r>
              <w:rPr>
                <w:color w:val="000000"/>
                <w:sz w:val="18"/>
                <w:szCs w:val="18"/>
                <w:lang w:eastAsia="ru-RU"/>
              </w:rPr>
              <w:t>0</w:t>
            </w:r>
            <w:r w:rsidR="00FC0190" w:rsidRPr="00DF73B8">
              <w:rPr>
                <w:color w:val="000000"/>
                <w:sz w:val="18"/>
                <w:szCs w:val="18"/>
                <w:lang w:eastAsia="ru-RU"/>
              </w:rPr>
              <w:t>,0</w:t>
            </w:r>
          </w:p>
        </w:tc>
        <w:tc>
          <w:tcPr>
            <w:tcW w:w="1328"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single" w:sz="4" w:space="0" w:color="auto"/>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FC0190" w:rsidRPr="00DF73B8" w:rsidTr="00441027">
        <w:trPr>
          <w:trHeight w:val="600"/>
        </w:trPr>
        <w:tc>
          <w:tcPr>
            <w:tcW w:w="3543" w:type="dxa"/>
            <w:tcBorders>
              <w:top w:val="nil"/>
              <w:left w:val="single" w:sz="4" w:space="0" w:color="auto"/>
              <w:bottom w:val="single" w:sz="4" w:space="0" w:color="auto"/>
              <w:right w:val="single" w:sz="4" w:space="0" w:color="auto"/>
            </w:tcBorders>
            <w:shd w:val="clear" w:color="auto" w:fill="auto"/>
            <w:vAlign w:val="center"/>
          </w:tcPr>
          <w:p w:rsidR="00FC0190" w:rsidRPr="00DF73B8" w:rsidRDefault="00FC0190" w:rsidP="00441027">
            <w:pPr>
              <w:rPr>
                <w:color w:val="000000"/>
                <w:sz w:val="18"/>
                <w:szCs w:val="18"/>
                <w:lang w:eastAsia="ru-RU"/>
              </w:rPr>
            </w:pPr>
            <w:r w:rsidRPr="00DF73B8">
              <w:rPr>
                <w:color w:val="000000"/>
                <w:sz w:val="18"/>
                <w:szCs w:val="18"/>
                <w:lang w:eastAsia="ru-RU"/>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2141"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r w:rsidRPr="00DF73B8">
              <w:rPr>
                <w:color w:val="000000"/>
                <w:sz w:val="18"/>
                <w:szCs w:val="18"/>
                <w:lang w:eastAsia="ru-RU"/>
              </w:rPr>
              <w:t>01060502050000640</w:t>
            </w:r>
          </w:p>
          <w:p w:rsidR="00FC0190" w:rsidRPr="00DF73B8" w:rsidRDefault="00FC0190" w:rsidP="00441027">
            <w:pPr>
              <w:jc w:val="center"/>
              <w:rPr>
                <w:color w:val="000000"/>
                <w:sz w:val="18"/>
                <w:szCs w:val="18"/>
                <w:lang w:eastAsia="ru-RU"/>
              </w:rPr>
            </w:pPr>
          </w:p>
        </w:tc>
        <w:tc>
          <w:tcPr>
            <w:tcW w:w="1480" w:type="dxa"/>
            <w:tcBorders>
              <w:top w:val="nil"/>
              <w:left w:val="nil"/>
              <w:bottom w:val="single" w:sz="4" w:space="0" w:color="auto"/>
              <w:right w:val="single" w:sz="4" w:space="0" w:color="auto"/>
            </w:tcBorders>
            <w:shd w:val="clear" w:color="auto" w:fill="auto"/>
            <w:noWrap/>
            <w:vAlign w:val="center"/>
          </w:tcPr>
          <w:p w:rsidR="00FC0190" w:rsidRPr="00DF73B8" w:rsidRDefault="00FC0190" w:rsidP="00D848F2">
            <w:pPr>
              <w:jc w:val="center"/>
              <w:rPr>
                <w:color w:val="000000"/>
                <w:sz w:val="18"/>
                <w:szCs w:val="18"/>
                <w:lang w:eastAsia="ru-RU"/>
              </w:rPr>
            </w:pPr>
            <w:r w:rsidRPr="00DF73B8">
              <w:rPr>
                <w:color w:val="000000"/>
                <w:sz w:val="18"/>
                <w:szCs w:val="18"/>
                <w:lang w:eastAsia="ru-RU"/>
              </w:rPr>
              <w:t>15</w:t>
            </w:r>
            <w:r w:rsidR="00D848F2">
              <w:rPr>
                <w:color w:val="000000"/>
                <w:sz w:val="18"/>
                <w:szCs w:val="18"/>
                <w:lang w:eastAsia="ru-RU"/>
              </w:rPr>
              <w:t>0</w:t>
            </w:r>
            <w:r w:rsidRPr="00DF73B8">
              <w:rPr>
                <w:color w:val="000000"/>
                <w:sz w:val="18"/>
                <w:szCs w:val="18"/>
                <w:lang w:eastAsia="ru-RU"/>
              </w:rPr>
              <w:t>,0</w:t>
            </w:r>
          </w:p>
        </w:tc>
        <w:tc>
          <w:tcPr>
            <w:tcW w:w="1328" w:type="dxa"/>
            <w:tcBorders>
              <w:top w:val="nil"/>
              <w:left w:val="nil"/>
              <w:bottom w:val="single" w:sz="4" w:space="0" w:color="auto"/>
              <w:right w:val="single" w:sz="4" w:space="0" w:color="auto"/>
            </w:tcBorders>
            <w:shd w:val="clear" w:color="auto" w:fill="auto"/>
            <w:noWrap/>
            <w:vAlign w:val="center"/>
          </w:tcPr>
          <w:p w:rsidR="00FC0190" w:rsidRPr="00DF73B8" w:rsidRDefault="00D848F2" w:rsidP="007F5B3E">
            <w:pPr>
              <w:jc w:val="center"/>
              <w:rPr>
                <w:color w:val="000000"/>
                <w:sz w:val="18"/>
                <w:szCs w:val="18"/>
                <w:lang w:eastAsia="ru-RU"/>
              </w:rPr>
            </w:pPr>
            <w:r>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tcPr>
          <w:p w:rsidR="00FC0190" w:rsidRPr="00DF73B8" w:rsidRDefault="00FC0190" w:rsidP="00441027">
            <w:pPr>
              <w:jc w:val="center"/>
              <w:rPr>
                <w:color w:val="000000"/>
                <w:sz w:val="18"/>
                <w:szCs w:val="18"/>
                <w:lang w:eastAsia="ru-RU"/>
              </w:rPr>
            </w:pPr>
          </w:p>
        </w:tc>
      </w:tr>
      <w:tr w:rsidR="004D7366" w:rsidRPr="00DF73B8" w:rsidTr="00441027">
        <w:trPr>
          <w:trHeight w:val="615"/>
        </w:trPr>
        <w:tc>
          <w:tcPr>
            <w:tcW w:w="354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Изменение остатков средств на счетах по учету средств бюджетов</w:t>
            </w:r>
          </w:p>
        </w:tc>
        <w:tc>
          <w:tcPr>
            <w:tcW w:w="2141" w:type="dxa"/>
            <w:tcBorders>
              <w:top w:val="nil"/>
              <w:left w:val="single" w:sz="4" w:space="0" w:color="auto"/>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01050000000000000.</w:t>
            </w:r>
          </w:p>
        </w:tc>
        <w:tc>
          <w:tcPr>
            <w:tcW w:w="1480" w:type="dxa"/>
            <w:tcBorders>
              <w:top w:val="nil"/>
              <w:left w:val="nil"/>
              <w:bottom w:val="single" w:sz="4" w:space="0" w:color="auto"/>
              <w:right w:val="single" w:sz="4" w:space="0" w:color="auto"/>
            </w:tcBorders>
            <w:shd w:val="clear" w:color="auto" w:fill="auto"/>
            <w:noWrap/>
            <w:vAlign w:val="center"/>
            <w:hideMark/>
          </w:tcPr>
          <w:p w:rsidR="004D7366" w:rsidRPr="00DF73B8" w:rsidRDefault="007419DC" w:rsidP="00441027">
            <w:pPr>
              <w:jc w:val="center"/>
              <w:rPr>
                <w:color w:val="000000"/>
                <w:sz w:val="18"/>
                <w:szCs w:val="18"/>
                <w:lang w:eastAsia="ru-RU"/>
              </w:rPr>
            </w:pPr>
            <w:r>
              <w:rPr>
                <w:color w:val="000000"/>
                <w:sz w:val="18"/>
                <w:szCs w:val="18"/>
                <w:lang w:eastAsia="ru-RU"/>
              </w:rPr>
              <w:t>165401,</w:t>
            </w:r>
            <w:r w:rsidR="00E60583">
              <w:rPr>
                <w:color w:val="000000"/>
                <w:sz w:val="18"/>
                <w:szCs w:val="18"/>
                <w:lang w:eastAsia="ru-RU"/>
              </w:rPr>
              <w:t>1</w:t>
            </w:r>
          </w:p>
        </w:tc>
        <w:tc>
          <w:tcPr>
            <w:tcW w:w="1328"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c>
          <w:tcPr>
            <w:tcW w:w="1420"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center"/>
              <w:rPr>
                <w:color w:val="000000"/>
                <w:sz w:val="18"/>
                <w:szCs w:val="18"/>
                <w:lang w:eastAsia="ru-RU"/>
              </w:rPr>
            </w:pPr>
            <w:r w:rsidRPr="00DF73B8">
              <w:rPr>
                <w:color w:val="000000"/>
                <w:sz w:val="18"/>
                <w:szCs w:val="18"/>
                <w:lang w:eastAsia="ru-RU"/>
              </w:rPr>
              <w:t>0</w:t>
            </w:r>
          </w:p>
        </w:tc>
      </w:tr>
      <w:tr w:rsidR="004D7366"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Увеличение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4D7366" w:rsidRPr="00DF73B8" w:rsidRDefault="004D7366" w:rsidP="00441027">
            <w:pPr>
              <w:jc w:val="both"/>
              <w:rPr>
                <w:color w:val="000000"/>
                <w:sz w:val="18"/>
                <w:szCs w:val="18"/>
                <w:lang w:eastAsia="ru-RU"/>
              </w:rPr>
            </w:pPr>
            <w:r w:rsidRPr="00DF73B8">
              <w:rPr>
                <w:color w:val="000000"/>
                <w:sz w:val="18"/>
                <w:szCs w:val="18"/>
                <w:lang w:eastAsia="ru-RU"/>
              </w:rPr>
              <w:t>01050201050000510</w:t>
            </w:r>
          </w:p>
        </w:tc>
        <w:tc>
          <w:tcPr>
            <w:tcW w:w="1480" w:type="dxa"/>
            <w:tcBorders>
              <w:top w:val="nil"/>
              <w:left w:val="nil"/>
              <w:bottom w:val="single" w:sz="4" w:space="0" w:color="auto"/>
              <w:right w:val="single" w:sz="4" w:space="0" w:color="auto"/>
            </w:tcBorders>
            <w:shd w:val="clear" w:color="auto" w:fill="auto"/>
            <w:noWrap/>
            <w:vAlign w:val="center"/>
          </w:tcPr>
          <w:p w:rsidR="004D7366" w:rsidRPr="00DF73B8" w:rsidRDefault="00261AB8" w:rsidP="006261F2">
            <w:pPr>
              <w:jc w:val="center"/>
              <w:rPr>
                <w:color w:val="000000"/>
                <w:sz w:val="18"/>
                <w:szCs w:val="18"/>
                <w:lang w:eastAsia="ru-RU"/>
              </w:rPr>
            </w:pPr>
            <w:r>
              <w:rPr>
                <w:color w:val="000000"/>
                <w:sz w:val="18"/>
                <w:szCs w:val="18"/>
                <w:lang w:eastAsia="ru-RU"/>
              </w:rPr>
              <w:t>-2577330,9</w:t>
            </w:r>
          </w:p>
        </w:tc>
        <w:tc>
          <w:tcPr>
            <w:tcW w:w="1328" w:type="dxa"/>
            <w:tcBorders>
              <w:top w:val="nil"/>
              <w:left w:val="nil"/>
              <w:bottom w:val="single" w:sz="4" w:space="0" w:color="auto"/>
              <w:right w:val="single" w:sz="4" w:space="0" w:color="auto"/>
            </w:tcBorders>
            <w:shd w:val="clear" w:color="auto" w:fill="auto"/>
            <w:noWrap/>
            <w:vAlign w:val="center"/>
          </w:tcPr>
          <w:p w:rsidR="004D7366" w:rsidRPr="00DF73B8" w:rsidRDefault="007419DC" w:rsidP="006261F2">
            <w:pPr>
              <w:jc w:val="center"/>
              <w:rPr>
                <w:color w:val="000000"/>
                <w:sz w:val="18"/>
                <w:szCs w:val="18"/>
                <w:lang w:eastAsia="ru-RU"/>
              </w:rPr>
            </w:pPr>
            <w:r>
              <w:rPr>
                <w:color w:val="000000"/>
                <w:sz w:val="18"/>
                <w:szCs w:val="18"/>
                <w:lang w:eastAsia="ru-RU"/>
              </w:rPr>
              <w:t>-</w:t>
            </w:r>
            <w:r w:rsidR="006261F2">
              <w:rPr>
                <w:color w:val="000000"/>
                <w:sz w:val="18"/>
                <w:szCs w:val="18"/>
                <w:lang w:eastAsia="ru-RU"/>
              </w:rPr>
              <w:t>2377255,2</w:t>
            </w:r>
          </w:p>
        </w:tc>
        <w:tc>
          <w:tcPr>
            <w:tcW w:w="1420" w:type="dxa"/>
            <w:tcBorders>
              <w:top w:val="nil"/>
              <w:left w:val="nil"/>
              <w:bottom w:val="single" w:sz="4" w:space="0" w:color="auto"/>
              <w:right w:val="single" w:sz="4" w:space="0" w:color="auto"/>
            </w:tcBorders>
            <w:shd w:val="clear" w:color="auto" w:fill="auto"/>
            <w:noWrap/>
            <w:vAlign w:val="center"/>
          </w:tcPr>
          <w:p w:rsidR="004D7366" w:rsidRPr="00DF73B8" w:rsidRDefault="007419DC" w:rsidP="006261F2">
            <w:pPr>
              <w:jc w:val="center"/>
              <w:rPr>
                <w:color w:val="000000"/>
                <w:sz w:val="18"/>
                <w:szCs w:val="18"/>
                <w:lang w:eastAsia="ru-RU"/>
              </w:rPr>
            </w:pPr>
            <w:r>
              <w:rPr>
                <w:color w:val="000000"/>
                <w:sz w:val="18"/>
                <w:szCs w:val="18"/>
                <w:lang w:eastAsia="ru-RU"/>
              </w:rPr>
              <w:t>-</w:t>
            </w:r>
            <w:r w:rsidR="006261F2">
              <w:rPr>
                <w:color w:val="000000"/>
                <w:sz w:val="18"/>
                <w:szCs w:val="18"/>
                <w:lang w:eastAsia="ru-RU"/>
              </w:rPr>
              <w:t>2225927,1</w:t>
            </w:r>
          </w:p>
        </w:tc>
      </w:tr>
      <w:tr w:rsidR="007419DC" w:rsidRPr="00DF73B8" w:rsidTr="00441027">
        <w:trPr>
          <w:trHeight w:val="900"/>
        </w:trPr>
        <w:tc>
          <w:tcPr>
            <w:tcW w:w="3543" w:type="dxa"/>
            <w:tcBorders>
              <w:top w:val="nil"/>
              <w:left w:val="single" w:sz="4" w:space="0" w:color="auto"/>
              <w:bottom w:val="single" w:sz="4" w:space="0" w:color="auto"/>
              <w:right w:val="single" w:sz="4" w:space="0" w:color="auto"/>
            </w:tcBorders>
            <w:shd w:val="clear" w:color="auto" w:fill="auto"/>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Уменьшение прочих остатков денежных средств бюджетов муниципальных районов</w:t>
            </w:r>
          </w:p>
        </w:tc>
        <w:tc>
          <w:tcPr>
            <w:tcW w:w="2141" w:type="dxa"/>
            <w:tcBorders>
              <w:top w:val="nil"/>
              <w:left w:val="nil"/>
              <w:bottom w:val="single" w:sz="4" w:space="0" w:color="auto"/>
              <w:right w:val="single" w:sz="4" w:space="0" w:color="auto"/>
            </w:tcBorders>
            <w:shd w:val="clear" w:color="auto" w:fill="auto"/>
            <w:noWrap/>
            <w:vAlign w:val="center"/>
            <w:hideMark/>
          </w:tcPr>
          <w:p w:rsidR="007419DC" w:rsidRPr="00DF73B8" w:rsidRDefault="007419DC" w:rsidP="007419DC">
            <w:pPr>
              <w:jc w:val="both"/>
              <w:rPr>
                <w:color w:val="000000"/>
                <w:sz w:val="18"/>
                <w:szCs w:val="18"/>
                <w:lang w:eastAsia="ru-RU"/>
              </w:rPr>
            </w:pPr>
            <w:r w:rsidRPr="00DF73B8">
              <w:rPr>
                <w:color w:val="000000"/>
                <w:sz w:val="18"/>
                <w:szCs w:val="18"/>
                <w:lang w:eastAsia="ru-RU"/>
              </w:rPr>
              <w:t>01050201050000610</w:t>
            </w:r>
          </w:p>
        </w:tc>
        <w:tc>
          <w:tcPr>
            <w:tcW w:w="1480" w:type="dxa"/>
            <w:tcBorders>
              <w:top w:val="nil"/>
              <w:left w:val="nil"/>
              <w:bottom w:val="single" w:sz="4" w:space="0" w:color="auto"/>
              <w:right w:val="single" w:sz="4" w:space="0" w:color="auto"/>
            </w:tcBorders>
            <w:shd w:val="clear" w:color="auto" w:fill="auto"/>
            <w:noWrap/>
            <w:vAlign w:val="center"/>
          </w:tcPr>
          <w:p w:rsidR="007419DC" w:rsidRPr="00DF73B8" w:rsidRDefault="00261AB8" w:rsidP="007419DC">
            <w:pPr>
              <w:jc w:val="center"/>
              <w:rPr>
                <w:color w:val="000000"/>
                <w:sz w:val="18"/>
                <w:szCs w:val="18"/>
                <w:highlight w:val="yellow"/>
                <w:lang w:eastAsia="ru-RU"/>
              </w:rPr>
            </w:pPr>
            <w:r>
              <w:rPr>
                <w:color w:val="000000"/>
                <w:sz w:val="18"/>
                <w:szCs w:val="18"/>
                <w:lang w:eastAsia="ru-RU"/>
              </w:rPr>
              <w:t>2742732,0</w:t>
            </w:r>
          </w:p>
        </w:tc>
        <w:tc>
          <w:tcPr>
            <w:tcW w:w="1328" w:type="dxa"/>
            <w:tcBorders>
              <w:top w:val="nil"/>
              <w:left w:val="nil"/>
              <w:bottom w:val="single" w:sz="4" w:space="0" w:color="auto"/>
              <w:right w:val="single" w:sz="4" w:space="0" w:color="auto"/>
            </w:tcBorders>
            <w:shd w:val="clear" w:color="auto" w:fill="auto"/>
            <w:noWrap/>
            <w:vAlign w:val="center"/>
          </w:tcPr>
          <w:p w:rsidR="007419DC" w:rsidRPr="00DF73B8" w:rsidRDefault="006261F2" w:rsidP="007419DC">
            <w:pPr>
              <w:jc w:val="center"/>
              <w:rPr>
                <w:color w:val="000000"/>
                <w:sz w:val="18"/>
                <w:szCs w:val="18"/>
                <w:lang w:eastAsia="ru-RU"/>
              </w:rPr>
            </w:pPr>
            <w:r>
              <w:rPr>
                <w:color w:val="000000"/>
                <w:sz w:val="18"/>
                <w:szCs w:val="18"/>
                <w:lang w:eastAsia="ru-RU"/>
              </w:rPr>
              <w:t>2377255,2</w:t>
            </w:r>
          </w:p>
        </w:tc>
        <w:tc>
          <w:tcPr>
            <w:tcW w:w="1420" w:type="dxa"/>
            <w:tcBorders>
              <w:top w:val="nil"/>
              <w:left w:val="nil"/>
              <w:bottom w:val="single" w:sz="4" w:space="0" w:color="auto"/>
              <w:right w:val="single" w:sz="4" w:space="0" w:color="auto"/>
            </w:tcBorders>
            <w:shd w:val="clear" w:color="auto" w:fill="auto"/>
            <w:noWrap/>
            <w:vAlign w:val="center"/>
          </w:tcPr>
          <w:p w:rsidR="007419DC" w:rsidRPr="00DF73B8" w:rsidRDefault="006261F2" w:rsidP="007419DC">
            <w:pPr>
              <w:jc w:val="center"/>
              <w:rPr>
                <w:color w:val="000000"/>
                <w:sz w:val="18"/>
                <w:szCs w:val="18"/>
                <w:lang w:eastAsia="ru-RU"/>
              </w:rPr>
            </w:pPr>
            <w:r>
              <w:rPr>
                <w:color w:val="000000"/>
                <w:sz w:val="18"/>
                <w:szCs w:val="18"/>
                <w:lang w:eastAsia="ru-RU"/>
              </w:rPr>
              <w:t>2225927,1</w:t>
            </w:r>
          </w:p>
        </w:tc>
      </w:tr>
    </w:tbl>
    <w:p w:rsidR="00FB589E" w:rsidRDefault="00FB589E" w:rsidP="00A45B8C">
      <w:pPr>
        <w:pStyle w:val="ConsPlusNormal"/>
        <w:ind w:firstLine="540"/>
        <w:jc w:val="both"/>
        <w:rPr>
          <w:rFonts w:ascii="Times New Roman" w:hAnsi="Times New Roman" w:cs="Times New Roman"/>
          <w:sz w:val="26"/>
          <w:szCs w:val="26"/>
        </w:rPr>
      </w:pPr>
    </w:p>
    <w:p w:rsidR="00896341" w:rsidRDefault="00896341" w:rsidP="00896341">
      <w:pPr>
        <w:widowControl w:val="0"/>
        <w:ind w:right="424" w:firstLine="851"/>
        <w:jc w:val="both"/>
        <w:rPr>
          <w:bCs/>
          <w:sz w:val="28"/>
          <w:szCs w:val="28"/>
        </w:rPr>
      </w:pPr>
      <w:r>
        <w:rPr>
          <w:sz w:val="26"/>
          <w:szCs w:val="26"/>
        </w:rPr>
        <w:t>1.</w:t>
      </w:r>
      <w:r w:rsidR="00403DD5">
        <w:rPr>
          <w:sz w:val="26"/>
          <w:szCs w:val="26"/>
        </w:rPr>
        <w:t>8</w:t>
      </w:r>
      <w:r>
        <w:rPr>
          <w:sz w:val="26"/>
          <w:szCs w:val="26"/>
        </w:rPr>
        <w:t>.</w:t>
      </w:r>
      <w:r>
        <w:rPr>
          <w:bCs/>
          <w:sz w:val="28"/>
          <w:szCs w:val="28"/>
        </w:rPr>
        <w:t>Приложение 5 Решения изложить в следующей редакции:</w:t>
      </w:r>
    </w:p>
    <w:p w:rsidR="00616503" w:rsidRDefault="00616503" w:rsidP="00896341">
      <w:pPr>
        <w:widowControl w:val="0"/>
        <w:ind w:right="424" w:firstLine="851"/>
        <w:jc w:val="both"/>
        <w:rPr>
          <w:sz w:val="24"/>
          <w:szCs w:val="24"/>
        </w:rPr>
      </w:pPr>
    </w:p>
    <w:p w:rsidR="005E78D2" w:rsidRPr="00FD6DF8" w:rsidRDefault="00896341" w:rsidP="005E78D2">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E78D2"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5</w:t>
      </w:r>
    </w:p>
    <w:p w:rsidR="005E78D2" w:rsidRPr="00FD6DF8" w:rsidRDefault="005E78D2" w:rsidP="005E78D2">
      <w:pPr>
        <w:ind w:left="3540"/>
        <w:rPr>
          <w:sz w:val="24"/>
          <w:szCs w:val="24"/>
        </w:rPr>
      </w:pPr>
      <w:r w:rsidRPr="00FD6DF8">
        <w:rPr>
          <w:sz w:val="24"/>
          <w:szCs w:val="24"/>
        </w:rPr>
        <w:t xml:space="preserve">к Решению Совета муниципального образования </w:t>
      </w:r>
    </w:p>
    <w:p w:rsidR="005E78D2" w:rsidRPr="00FD6DF8" w:rsidRDefault="000C021F" w:rsidP="005E78D2">
      <w:pPr>
        <w:ind w:left="3540"/>
        <w:rPr>
          <w:sz w:val="24"/>
          <w:szCs w:val="24"/>
        </w:rPr>
      </w:pPr>
      <w:r>
        <w:rPr>
          <w:sz w:val="24"/>
          <w:szCs w:val="24"/>
        </w:rPr>
        <w:t>«</w:t>
      </w:r>
      <w:r w:rsidR="005E78D2" w:rsidRPr="00FD6DF8">
        <w:rPr>
          <w:sz w:val="24"/>
          <w:szCs w:val="24"/>
        </w:rPr>
        <w:t xml:space="preserve">Приволжский </w:t>
      </w:r>
      <w:r w:rsidR="00616503">
        <w:rPr>
          <w:sz w:val="24"/>
          <w:szCs w:val="24"/>
        </w:rPr>
        <w:t xml:space="preserve">муниципальный </w:t>
      </w:r>
      <w:r w:rsidR="005E78D2" w:rsidRPr="00FD6DF8">
        <w:rPr>
          <w:sz w:val="24"/>
          <w:szCs w:val="24"/>
        </w:rPr>
        <w:t>район</w:t>
      </w:r>
      <w:r w:rsidR="00616503">
        <w:rPr>
          <w:sz w:val="24"/>
          <w:szCs w:val="24"/>
        </w:rPr>
        <w:t xml:space="preserve"> Астраханской области</w:t>
      </w:r>
      <w:r>
        <w:rPr>
          <w:sz w:val="24"/>
          <w:szCs w:val="24"/>
        </w:rPr>
        <w:t>»«</w:t>
      </w:r>
      <w:r w:rsidR="005E78D2" w:rsidRPr="00FD6DF8">
        <w:rPr>
          <w:sz w:val="24"/>
          <w:szCs w:val="24"/>
        </w:rPr>
        <w:t xml:space="preserve">О бюджете муниципального </w:t>
      </w:r>
    </w:p>
    <w:p w:rsidR="005E78D2" w:rsidRPr="00FD6DF8" w:rsidRDefault="005E78D2" w:rsidP="005E78D2">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xml:space="preserve"> на 20</w:t>
      </w:r>
      <w:r w:rsidR="00D31570" w:rsidRPr="00FD6DF8">
        <w:rPr>
          <w:sz w:val="24"/>
          <w:szCs w:val="24"/>
        </w:rPr>
        <w:t>2</w:t>
      </w:r>
      <w:r w:rsidR="00E124A8">
        <w:rPr>
          <w:sz w:val="24"/>
          <w:szCs w:val="24"/>
        </w:rPr>
        <w:t>5</w:t>
      </w:r>
      <w:r w:rsidRPr="00FD6DF8">
        <w:rPr>
          <w:sz w:val="24"/>
          <w:szCs w:val="24"/>
        </w:rPr>
        <w:t xml:space="preserve"> год и на </w:t>
      </w:r>
    </w:p>
    <w:p w:rsidR="005E78D2" w:rsidRPr="00FD6DF8" w:rsidRDefault="005E78D2" w:rsidP="005E78D2">
      <w:pPr>
        <w:ind w:left="3540"/>
        <w:rPr>
          <w:sz w:val="24"/>
          <w:szCs w:val="24"/>
        </w:rPr>
      </w:pPr>
      <w:r w:rsidRPr="00FD6DF8">
        <w:rPr>
          <w:sz w:val="24"/>
          <w:szCs w:val="24"/>
        </w:rPr>
        <w:t>плановый период 20</w:t>
      </w:r>
      <w:r w:rsidR="00E54AA4"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1C7F6C" w:rsidRPr="00FD6DF8" w:rsidRDefault="001C7F6C" w:rsidP="00A45B8C">
      <w:pPr>
        <w:pStyle w:val="ConsPlusNormal"/>
        <w:ind w:firstLine="540"/>
        <w:jc w:val="both"/>
        <w:rPr>
          <w:rFonts w:ascii="Times New Roman" w:hAnsi="Times New Roman" w:cs="Times New Roman"/>
          <w:sz w:val="24"/>
          <w:szCs w:val="24"/>
        </w:rPr>
      </w:pPr>
    </w:p>
    <w:p w:rsidR="00720C58" w:rsidRPr="00FD6DF8" w:rsidRDefault="00720C58" w:rsidP="00720C58">
      <w:pPr>
        <w:widowControl w:val="0"/>
        <w:ind w:right="424" w:firstLine="851"/>
        <w:jc w:val="center"/>
        <w:rPr>
          <w:sz w:val="24"/>
          <w:szCs w:val="24"/>
        </w:rPr>
      </w:pPr>
      <w:r w:rsidRPr="00FD6DF8">
        <w:rPr>
          <w:sz w:val="24"/>
          <w:szCs w:val="24"/>
        </w:rPr>
        <w:t xml:space="preserve">Распределение бюджетных </w:t>
      </w:r>
      <w:r w:rsidR="00DF6FC0" w:rsidRPr="00FD6DF8">
        <w:rPr>
          <w:sz w:val="24"/>
          <w:szCs w:val="24"/>
        </w:rPr>
        <w:t>ассигнований: по</w:t>
      </w:r>
      <w:r w:rsidRPr="00FD6DF8">
        <w:rPr>
          <w:sz w:val="24"/>
          <w:szCs w:val="24"/>
        </w:rPr>
        <w:t xml:space="preserve">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бюджета муниципального образования </w:t>
      </w:r>
      <w:r w:rsidR="000C021F">
        <w:rPr>
          <w:sz w:val="24"/>
          <w:szCs w:val="24"/>
        </w:rPr>
        <w:t>«</w:t>
      </w:r>
      <w:r w:rsidRPr="00FD6DF8">
        <w:rPr>
          <w:sz w:val="24"/>
          <w:szCs w:val="24"/>
        </w:rPr>
        <w:t xml:space="preserve">Приволжский </w:t>
      </w:r>
      <w:r w:rsidR="00616503">
        <w:rPr>
          <w:sz w:val="24"/>
          <w:szCs w:val="24"/>
        </w:rPr>
        <w:t xml:space="preserve">муниципальный </w:t>
      </w:r>
      <w:r w:rsidRPr="00FD6DF8">
        <w:rPr>
          <w:sz w:val="24"/>
          <w:szCs w:val="24"/>
        </w:rPr>
        <w:t>район</w:t>
      </w:r>
      <w:r w:rsidR="00616503">
        <w:rPr>
          <w:sz w:val="24"/>
          <w:szCs w:val="24"/>
        </w:rPr>
        <w:t xml:space="preserve"> Астраханской области</w:t>
      </w:r>
      <w:r w:rsidR="000C021F">
        <w:rPr>
          <w:sz w:val="24"/>
          <w:szCs w:val="24"/>
        </w:rPr>
        <w:t>»</w:t>
      </w:r>
      <w:r w:rsidRPr="00FD6DF8">
        <w:rPr>
          <w:sz w:val="24"/>
          <w:szCs w:val="24"/>
        </w:rPr>
        <w:t> на 20</w:t>
      </w:r>
      <w:r w:rsidR="00D31570" w:rsidRPr="00FD6DF8">
        <w:rPr>
          <w:sz w:val="24"/>
          <w:szCs w:val="24"/>
        </w:rPr>
        <w:t>2</w:t>
      </w:r>
      <w:r w:rsidR="00E124A8">
        <w:rPr>
          <w:sz w:val="24"/>
          <w:szCs w:val="24"/>
        </w:rPr>
        <w:t>5</w:t>
      </w:r>
      <w:r w:rsidRPr="00FD6DF8">
        <w:rPr>
          <w:sz w:val="24"/>
          <w:szCs w:val="24"/>
        </w:rPr>
        <w:t xml:space="preserve"> год и на плановый период 20</w:t>
      </w:r>
      <w:r w:rsidR="00E54AA4" w:rsidRPr="00FD6DF8">
        <w:rPr>
          <w:sz w:val="24"/>
          <w:szCs w:val="24"/>
        </w:rPr>
        <w:t>2</w:t>
      </w:r>
      <w:r w:rsidR="00E124A8">
        <w:rPr>
          <w:sz w:val="24"/>
          <w:szCs w:val="24"/>
        </w:rPr>
        <w:t>6</w:t>
      </w:r>
      <w:r w:rsidR="00D31570" w:rsidRPr="00FD6DF8">
        <w:rPr>
          <w:sz w:val="24"/>
          <w:szCs w:val="24"/>
        </w:rPr>
        <w:t xml:space="preserve"> и </w:t>
      </w:r>
      <w:r w:rsidRPr="00FD6DF8">
        <w:rPr>
          <w:sz w:val="24"/>
          <w:szCs w:val="24"/>
        </w:rPr>
        <w:t>202</w:t>
      </w:r>
      <w:r w:rsidR="00E124A8">
        <w:rPr>
          <w:sz w:val="24"/>
          <w:szCs w:val="24"/>
        </w:rPr>
        <w:t>7</w:t>
      </w:r>
      <w:r w:rsidRPr="00FD6DF8">
        <w:rPr>
          <w:sz w:val="24"/>
          <w:szCs w:val="24"/>
        </w:rPr>
        <w:t>годов</w:t>
      </w:r>
    </w:p>
    <w:p w:rsidR="00720C58" w:rsidRPr="00FD6DF8" w:rsidRDefault="00720C58" w:rsidP="00A45B8C">
      <w:pPr>
        <w:pStyle w:val="ConsPlusNormal"/>
        <w:ind w:firstLine="540"/>
        <w:jc w:val="both"/>
        <w:rPr>
          <w:rFonts w:ascii="Times New Roman" w:hAnsi="Times New Roman" w:cs="Times New Roman"/>
          <w:sz w:val="26"/>
          <w:szCs w:val="26"/>
        </w:rPr>
      </w:pPr>
    </w:p>
    <w:p w:rsidR="002226CF" w:rsidRPr="00FD6DF8" w:rsidRDefault="00F81111" w:rsidP="00F81111">
      <w:pPr>
        <w:pStyle w:val="ConsPlusNormal"/>
        <w:ind w:firstLine="540"/>
        <w:jc w:val="right"/>
        <w:rPr>
          <w:rFonts w:ascii="Times New Roman" w:hAnsi="Times New Roman" w:cs="Times New Roman"/>
          <w:sz w:val="18"/>
          <w:szCs w:val="18"/>
        </w:rPr>
      </w:pPr>
      <w:r w:rsidRPr="00FD6DF8">
        <w:rPr>
          <w:rFonts w:ascii="Times New Roman" w:hAnsi="Times New Roman" w:cs="Times New Roman"/>
          <w:sz w:val="18"/>
          <w:szCs w:val="18"/>
        </w:rPr>
        <w:t>тыс.рублей</w:t>
      </w:r>
    </w:p>
    <w:tbl>
      <w:tblPr>
        <w:tblW w:w="10020" w:type="dxa"/>
        <w:tblInd w:w="96" w:type="dxa"/>
        <w:tblLook w:val="04A0" w:firstRow="1" w:lastRow="0" w:firstColumn="1" w:lastColumn="0" w:noHBand="0" w:noVBand="1"/>
      </w:tblPr>
      <w:tblGrid>
        <w:gridCol w:w="1640"/>
        <w:gridCol w:w="4500"/>
        <w:gridCol w:w="1368"/>
        <w:gridCol w:w="1368"/>
        <w:gridCol w:w="1368"/>
      </w:tblGrid>
      <w:tr w:rsidR="00EE063E" w:rsidRPr="00EE063E" w:rsidTr="00EE063E">
        <w:trPr>
          <w:trHeight w:val="255"/>
        </w:trPr>
        <w:tc>
          <w:tcPr>
            <w:tcW w:w="16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Раздел, подраздел Целевая статьяВид расхода</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E063E" w:rsidRPr="00EE063E" w:rsidRDefault="00EE063E" w:rsidP="00EE063E">
            <w:pPr>
              <w:suppressAutoHyphens w:val="0"/>
              <w:jc w:val="center"/>
              <w:rPr>
                <w:lang w:eastAsia="ru-RU"/>
              </w:rPr>
            </w:pPr>
            <w:r w:rsidRPr="00EE063E">
              <w:rPr>
                <w:lang w:eastAsia="ru-RU"/>
              </w:rPr>
              <w:t>Полное наименование</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Бюджетные ассигнования на 2025 год</w:t>
            </w:r>
          </w:p>
        </w:tc>
        <w:tc>
          <w:tcPr>
            <w:tcW w:w="12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Бюджетные ассигнования на 2026 год</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lang w:eastAsia="ru-RU"/>
              </w:rPr>
            </w:pPr>
            <w:r w:rsidRPr="00EE063E">
              <w:rPr>
                <w:lang w:eastAsia="ru-RU"/>
              </w:rPr>
              <w:t>Бюджетные ассигнования  на 2027 год</w:t>
            </w:r>
          </w:p>
        </w:tc>
      </w:tr>
      <w:tr w:rsidR="00EE063E" w:rsidRPr="00EE063E" w:rsidTr="00EE063E">
        <w:trPr>
          <w:trHeight w:val="510"/>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r>
      <w:tr w:rsidR="00EE063E" w:rsidRPr="00EE063E" w:rsidTr="00EE063E">
        <w:trPr>
          <w:trHeight w:val="255"/>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r>
      <w:tr w:rsidR="00EE063E" w:rsidRPr="00EE063E" w:rsidTr="00EE063E">
        <w:trPr>
          <w:trHeight w:val="255"/>
        </w:trPr>
        <w:tc>
          <w:tcPr>
            <w:tcW w:w="16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28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rsidR="00EE063E" w:rsidRPr="00EE063E" w:rsidRDefault="00EE063E" w:rsidP="00EE063E">
            <w:pPr>
              <w:suppressAutoHyphens w:val="0"/>
              <w:rPr>
                <w:lang w:eastAsia="ru-RU"/>
              </w:rPr>
            </w:pPr>
          </w:p>
        </w:tc>
      </w:tr>
      <w:tr w:rsidR="00EE063E" w:rsidRPr="00EE063E" w:rsidTr="00EE063E">
        <w:trPr>
          <w:trHeight w:val="450"/>
        </w:trPr>
        <w:tc>
          <w:tcPr>
            <w:tcW w:w="6140" w:type="dxa"/>
            <w:gridSpan w:val="2"/>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rPr>
                <w:sz w:val="16"/>
                <w:szCs w:val="16"/>
                <w:lang w:eastAsia="ru-RU"/>
              </w:rPr>
            </w:pPr>
            <w:r w:rsidRPr="00EE063E">
              <w:rPr>
                <w:sz w:val="16"/>
                <w:szCs w:val="16"/>
                <w:lang w:eastAsia="ru-RU"/>
              </w:rPr>
              <w:t>БЮДЖЕТ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sz w:val="16"/>
                <w:szCs w:val="16"/>
                <w:lang w:eastAsia="ru-RU"/>
              </w:rPr>
            </w:pPr>
            <w:r w:rsidRPr="00EE063E">
              <w:rPr>
                <w:sz w:val="16"/>
                <w:szCs w:val="16"/>
                <w:lang w:eastAsia="ru-RU"/>
              </w:rPr>
              <w:t>2 742 582.0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sz w:val="16"/>
                <w:szCs w:val="16"/>
                <w:lang w:eastAsia="ru-RU"/>
              </w:rPr>
            </w:pPr>
            <w:r w:rsidRPr="00EE063E">
              <w:rPr>
                <w:sz w:val="16"/>
                <w:szCs w:val="16"/>
                <w:lang w:eastAsia="ru-RU"/>
              </w:rPr>
              <w:t>2 353 611.2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sz w:val="16"/>
                <w:szCs w:val="16"/>
                <w:lang w:eastAsia="ru-RU"/>
              </w:rPr>
            </w:pPr>
            <w:r w:rsidRPr="00EE063E">
              <w:rPr>
                <w:sz w:val="16"/>
                <w:szCs w:val="16"/>
                <w:lang w:eastAsia="ru-RU"/>
              </w:rPr>
              <w:t>2 181 455.8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ОБЩЕГОСУДАРСТВЕННЫЕ ВОПРОСЫ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191 508.4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161 721.4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216 188.1</w:t>
            </w:r>
          </w:p>
        </w:tc>
      </w:tr>
      <w:tr w:rsidR="00EE063E" w:rsidRPr="00EE063E" w:rsidTr="00EE063E">
        <w:trPr>
          <w:trHeight w:val="552"/>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Функционирование высшего должностного лица субъекта Российской Федерации и муниципального образования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3 652.4</w:t>
            </w:r>
          </w:p>
        </w:tc>
      </w:tr>
      <w:tr w:rsidR="00EE063E" w:rsidRPr="00EE063E" w:rsidTr="00EE063E">
        <w:trPr>
          <w:trHeight w:val="768"/>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3 652.4</w:t>
            </w:r>
          </w:p>
        </w:tc>
      </w:tr>
      <w:tr w:rsidR="00EE063E" w:rsidRPr="00EE063E" w:rsidTr="00EE063E">
        <w:trPr>
          <w:trHeight w:val="1212"/>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0900000070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3 652.4</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4 617.6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3 652.4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3 652.4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3 056.3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2 648.8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2 648.8</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9920000010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743.4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643.9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643.9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694.8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613.9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613.9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48.6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9920000060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2 312.9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2 004.9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2 004.9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2 312.9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2 004.9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2 004.9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6 559.6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5 594.5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5 594.5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6 559.6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5 594.5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5 594.5</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0900000040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6 559.6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5 594.5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5 594.5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6 559.6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5 594.5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5 594.5</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Судебная система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26.6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26.6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9900051200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26.6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0106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Обеспечение деятельности финансовых, налоговых и таможенных органов и органов финансового (финансово-бюджетного) надзора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19 730.4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19 928.1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19 858.2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1000000000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16 446.7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16 453.6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16 383.7</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16 437.2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16 444.1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16 374.2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14 548.4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14 596.3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14 596.3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1 872.8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1 831.8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1 761.9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1000060110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9930000010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645.8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1 161.2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1 161.2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625.8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1 141.2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1 141.2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9930000030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2 637.9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2 313.3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2 313.3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2 637.9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2 313.3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2 313.3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lastRenderedPageBreak/>
              <w:t>0111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Резервные фонды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2 000.0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9900010000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2 000.0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0113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общегосударственные вопросы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157 540.5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127 871.0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182 430.4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16 923.3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0770000000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16 923.3</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0770010320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16 923.3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13 740.3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16 923.3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16 923.3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2360C">
            <w:pPr>
              <w:suppressAutoHyphens w:val="0"/>
              <w:jc w:val="right"/>
              <w:outlineLvl w:val="2"/>
              <w:rPr>
                <w:sz w:val="16"/>
                <w:szCs w:val="16"/>
                <w:lang w:eastAsia="ru-RU"/>
              </w:rPr>
            </w:pPr>
            <w:r w:rsidRPr="00EE063E">
              <w:rPr>
                <w:sz w:val="16"/>
                <w:szCs w:val="16"/>
                <w:lang w:eastAsia="ru-RU"/>
              </w:rPr>
              <w:t xml:space="preserve">118 </w:t>
            </w:r>
            <w:r w:rsidR="00E2360C">
              <w:rPr>
                <w:sz w:val="16"/>
                <w:szCs w:val="16"/>
                <w:lang w:eastAsia="ru-RU"/>
              </w:rPr>
              <w:t>832.8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92 292.3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91 748.5</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41 735.7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41 706.5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41 706.5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38 164.3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38 291.5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38 291.5</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2360C" w:rsidP="00EE063E">
            <w:pPr>
              <w:suppressAutoHyphens w:val="0"/>
              <w:jc w:val="right"/>
              <w:outlineLvl w:val="4"/>
              <w:rPr>
                <w:sz w:val="16"/>
                <w:szCs w:val="16"/>
                <w:lang w:eastAsia="ru-RU"/>
              </w:rPr>
            </w:pPr>
            <w:r>
              <w:rPr>
                <w:sz w:val="16"/>
                <w:szCs w:val="16"/>
                <w:lang w:eastAsia="ru-RU"/>
              </w:rPr>
              <w:t>3446.2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3 135.0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3 135.0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302.4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280.0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280.0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0900010220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63 600.7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37 637.4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37 091.9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63 600.7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37 637.4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37 091.9</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0900010270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10 927.6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10 742.4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10 742.4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10 927.6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10 742.4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10 742.4</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0900060120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532.8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532.8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532.8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508.2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508.2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508.2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lastRenderedPageBreak/>
              <w:t>0900060420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1 668.5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1 673.2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1 674.9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1 494.1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1 490.1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1 494.1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174.4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180.8</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0900080060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188.1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24 609.7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18 455.2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18 455.2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23 927.2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18 205.2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18 205.2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22 112.8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16 921.6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16 921.6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1 753.6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1 273.6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1 273.6</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1100070810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650.0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1100070860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32.5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237604" w:rsidP="00EE063E">
            <w:pPr>
              <w:suppressAutoHyphens w:val="0"/>
              <w:jc w:val="right"/>
              <w:outlineLvl w:val="2"/>
              <w:rPr>
                <w:sz w:val="16"/>
                <w:szCs w:val="16"/>
                <w:lang w:eastAsia="ru-RU"/>
              </w:rPr>
            </w:pPr>
            <w:r>
              <w:rPr>
                <w:sz w:val="16"/>
                <w:szCs w:val="16"/>
                <w:lang w:eastAsia="ru-RU"/>
              </w:rPr>
              <w:t>357.7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200.2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55 303.4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9900070310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Исполнение судебных актов в рамках непрограммных мероприятий</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237604" w:rsidP="00EE063E">
            <w:pPr>
              <w:suppressAutoHyphens w:val="0"/>
              <w:jc w:val="right"/>
              <w:outlineLvl w:val="3"/>
              <w:rPr>
                <w:sz w:val="16"/>
                <w:szCs w:val="16"/>
                <w:lang w:eastAsia="ru-RU"/>
              </w:rPr>
            </w:pPr>
            <w:r>
              <w:rPr>
                <w:sz w:val="16"/>
                <w:szCs w:val="16"/>
                <w:lang w:eastAsia="ru-RU"/>
              </w:rPr>
              <w:t>318.6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237604" w:rsidP="00EE063E">
            <w:pPr>
              <w:suppressAutoHyphens w:val="0"/>
              <w:jc w:val="right"/>
              <w:outlineLvl w:val="4"/>
              <w:rPr>
                <w:sz w:val="16"/>
                <w:szCs w:val="16"/>
                <w:lang w:eastAsia="ru-RU"/>
              </w:rPr>
            </w:pPr>
            <w:r>
              <w:rPr>
                <w:sz w:val="16"/>
                <w:szCs w:val="16"/>
                <w:lang w:eastAsia="ru-RU"/>
              </w:rPr>
              <w:t>318.6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9900099100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Оплата штрафных санкций в рамках непрограммных мероприятий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39.1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39.1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9990070580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0.2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55 103.4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0.2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55 103.4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НАЦИОНАЛЬНАЯ БЕЗОПАСНОСТЬ И ПРАВООХРАНИТЕЛЬНАЯ ДЕЯТЕЛЬНОСТЬ</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3 384.2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5 265.0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5 670.0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0310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Защита населения и территории от чрезвычайных ситуаций природного и техногенного характера, пожарная безопасность</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9900089100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1 499.0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0314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национальной безопасности и правоохранительной деятельности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1 885.2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5 265.0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5 670.0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0300000000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1 885.2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5 265.0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5 670.0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0320000000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1 420.2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5 070.0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5 460.0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0320070910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1 170.0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0320077777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проведению работ, связанных с предупреждением возникновения чрезвычайных ситуаций (противопаводковые мероприятия)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3 900.0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3 900.0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4 200.0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0320077779</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130.2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130.2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0330000000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195.0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210.0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0330070911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195.0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210.0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195.0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210.0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0340000000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0340070912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lastRenderedPageBreak/>
              <w:t>0350000000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0350070913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НАЦИОНАЛЬНАЯ ЭКОНОМИКА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246 253.4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212 984.5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169 656.8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Общеэкономические вопросы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300.8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300.8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0900070410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300.8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Сельское хозяйство и рыболовство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94 140.0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38 553.3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38 710.7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0500000000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32 866.6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13 548.0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13 705.4</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0510000000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32 866.6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13 548.0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13 705.4</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0510060020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5 069.3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5 069.3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5 069.3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4 952.2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4 952.2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4 952.2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115.8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115.8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115.8</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0510065080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36.1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36.1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05100R0146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25 000.0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5 835.9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5 924.4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25 000.0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5 835.9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5 924.4</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05100R0147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Cтимулирование увеличения производства картофеля и овощей (Посевная площадь под картофелем в сельскохозяйственных организациях,крестьянских(фермерских)хозяйствах, включая индивидуальных предпринимателей,составила)(Стимулирование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95.8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97.3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95.8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97.3</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05100R5015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415.1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432.7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445.2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415.1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432.7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445.2</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05100R5016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480.1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491.2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497.7</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480.1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491.2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497.7</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05100R5017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овцеводства,козоводства,за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1 623.1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1 671.5</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1 623.1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1 671.5</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61 273.4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25 005.3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25 005.3</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0900063130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61 273.4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25 005.3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25 005.3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61 273.4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25 005.3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25 005.3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0409</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Дорожное хозяйство (дорожные фонды)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127 553.8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174 130.3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130 645.2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127 553.8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174 130.3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130 645.2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127 553.8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174 130.3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130 645.2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0710070080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52 918.8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52 918.8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0710070090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60 642.3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50 420.9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90 345.2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60 642.3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50 420.9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90 345.2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0710070600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120.0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120.0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071009Д018</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10 113.3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27 000.0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28 800.0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10 113.3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27 000.0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28 800.0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071009Д130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мероприятий,направленных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1 975.0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1 975.0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07100SД040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23 124.3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18 300.0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11 500.0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23 124.3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18 300.0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11 500.0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07100SД160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31 578.9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25 490.6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31 578.9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25 490.6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0412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национальной экономики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24 556.6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24 056.6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0770000000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24 056.6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0770017700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2 884.0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2 884.0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0770070880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21 172.6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21 172.6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1100070920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Подготовка описания расположения границ 3 населенных пунктов и 62 территориальных зон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lastRenderedPageBreak/>
              <w:t>0500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ЖИЛИЩНО-КОММУНАЛЬНОЕ ХОЗЯЙСТВО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432 232.2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436 327.4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238 946.2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0501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Жилищное хозяйство</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8 095.6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2 200.0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8 095.6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2 200.0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0900005020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8 095.6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8 005.6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0502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Коммунальное хозяйство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263 148.7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277 564.7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79 583.5</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263 148.7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277 564.7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79 583.5</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263 148.7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277 564.7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79 583.5</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0720070130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1 585.4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1 266.9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30 816.8</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1 585.4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1 266.9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30 816.8</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0720071140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35 472.5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7 056.0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35 472.5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7 056.0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0720071150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41 820.0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38 449.4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41 820.0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38 449.4</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0720071160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16 350.0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3 261.3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16 350.0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3 261.3</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072И351540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261 563.3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182 655.3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261 563.3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182 655.3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lastRenderedPageBreak/>
              <w:t>0503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Благоустройство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21 528.1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6 803.1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7 403.1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5 690.0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6 803.1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7 403.1</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0790000000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2 300.0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0790010500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2 300.0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07Б0000000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3 390.0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6 803.1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7 403.1</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1 800.0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2 803.1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3 403.1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2 803.1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3 403.1</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390.0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390.0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07Б0071190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1300000000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15 838.1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13000С5551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15 838.1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15 838.1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0505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жилищно-коммунального хозяйства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139 459.9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149 759.6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149 759.6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139 459.9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149 759.6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149 759.6</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0700000010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12 789.8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10 876.3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10 876.3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12 236.1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10 776.3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10 776.3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545.6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126 670.1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138 883.3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138 883.3</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0720010230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61 607.6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50 578.7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50 578.7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61 607.6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50 578.7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50 578.7</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0720010250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65 062.5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88 304.6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88 304.6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65 062.5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88 304.6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88 304.6</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ОХРАНА ОКРУЖАЮЩЕЙ СРЕДЫ</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55 311.1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0605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охраны окружающей среды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55 311.1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0700000000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51 413.5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0730000000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51 413.5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0730070140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51 413.5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40 913.5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3 897.6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9990070580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3 897.6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3 897.6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0700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ОБРАЗОВАНИЕ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1 571 782.9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1 414 422.4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1 434 203.2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Дошкольное образование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403 070.9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323 968.8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327 841.2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403 070.9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323 968.8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327 841.2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10 259.7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6 000.0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0110075300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6 136.0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6 136.0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6 000.0</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011Я153151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4 123.7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4 123.7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60 107.3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015Я153152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59 999.9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59 999.9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332 703.9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317 968.8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321 841.2</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63 150.0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53 000.0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53 000.0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63 150.0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53 000.0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53 000.0</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0160060140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269 553.9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264 968.8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268 841.2</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267 698.9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263 018.8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266 891.2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1 855.0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1 950.0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Общее образование</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984 357.7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923 715.0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946 409.4</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984 357.7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923 715.0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946 409.4</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10 293.7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10 391.0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0110070050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360.0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360.0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0110070060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011Ю457501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9 883.7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10 241.0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9 883.7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10 241.0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52 025.4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45 061.3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43 400.6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0120070360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3 394.0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3 394.0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2 400.0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2 094.0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2 094.0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1 300.0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1 300.0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01200L3041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48 025.4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41 667.3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40 006.6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48 025.4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41 667.3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40 006.6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0140090050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136 111.0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88 034.9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101 867.2</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0150007500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23 200.0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29 000.0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23 200.0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29 000.0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57 078.2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41 805.5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57 078.2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41 805.5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1 075.0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1 075.0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0150090050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01500L7502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761.1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761.1</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015Ю457504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13 629.4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76 106.1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13 629.4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76 106.1</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015Ю45750U</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54 757.8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54 757.8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785 022.6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789 578.8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790 700.6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144 907.8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76 882.7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78 057.9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63 075.3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80 592.5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75 672.7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76 847.9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1 240.0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1 140.0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1 196.4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1 088.9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107.5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0160063140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579 230.5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652 653.2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652 571.0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574 153.5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647 337.2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647 255.0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5 077.0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5 316.0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5 316.0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016Ю650501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468.7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468.7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468.7</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468.7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468.7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468.7</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016Ю651791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1 566.6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1 590.4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1 619.1</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1 590.4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1 619.1</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016Ю653031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57 652.6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57 183.8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57 183.8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57 652.6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57 183.8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57 183.8</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0170000000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EE063E">
              <w:rPr>
                <w:sz w:val="16"/>
                <w:szCs w:val="16"/>
                <w:lang w:eastAsia="ru-RU"/>
              </w:rPr>
              <w:br/>
              <w:t>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840.0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0170020000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EE063E">
              <w:rPr>
                <w:sz w:val="16"/>
                <w:szCs w:val="16"/>
                <w:lang w:eastAsia="ru-RU"/>
              </w:rPr>
              <w:br/>
              <w:t>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840.0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840.0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840.0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840.0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Дополнительное образование детей</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103 809.1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98 514.4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98 276.6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103 809.1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98 514.4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98 276.6</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103 809.1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98 514.4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98 276.6</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0160010221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5 118.2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4 300.0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4 300.0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2 409.9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2 708.2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2 150.0</w:t>
            </w:r>
          </w:p>
        </w:tc>
      </w:tr>
      <w:tr w:rsidR="00EE063E" w:rsidRPr="00EE063E" w:rsidTr="00EE063E">
        <w:trPr>
          <w:trHeight w:val="18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0160062140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98 690.9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94 214.4</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93 976.6</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91 249.9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86 477.4</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86 239.6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7 441.0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7 737.0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7 737.0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0705</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Профессиональная подготовка, переподготовка и повышение квалификации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665.2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0800000000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0820000000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0820070380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665.2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0707</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Молодежная политика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14 626.2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14 862.0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13 610.0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12 926.2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13 162.0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11 910.0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7 952.2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9 302.0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8 050.0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0120070190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3 490.9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4 891.0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3 639.0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lastRenderedPageBreak/>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3 490.9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4 891.0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3 639.0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0120070191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4 461.3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4 411.0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4 411.0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4 461.3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4 411.0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4 411.0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4 974.0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3 860.0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3 860.0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0130070090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2 900.0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2 900.0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0130070110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2 074.0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1 960.0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1 960.0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2 074.0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1 960.0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1 960.0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1400000000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1 700.0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1 700.0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1 700.0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1410000000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1 700.0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1410007878</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1 700.0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1 700.0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1 700.0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0709</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образования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65 253.9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53 362.2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48 066.0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65 253.9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53 362.2</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48 066.0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0110070030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38 979.0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36 240.0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30 960.0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0150070150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5 700.0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5 000.0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0150070160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33 279.0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31 240.0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25 960.0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33 279.0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31 240.0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25 960.0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0160000000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26 074.9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16 922.2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16 906.0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0160000010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1 854.0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1 568.8</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1 854.0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1 568.8</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0160010240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13 086.0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14 676.9</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14 666.9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11 506.0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13 085.9</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13 085.9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1 510.0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1 521.0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1 511.0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Иные бюджетные ассигнования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70.0</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01600S2550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11 134.9</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676.5</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670.3</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11 134.9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676.5</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670.3</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0800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КУЛЬТУРА, КИНЕМАТОГРАФИЯ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56 243.3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34 747.7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34 886.7</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0801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Культура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56 243.3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34 747.7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34 886.7</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0200000000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56 002.7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34 747.7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34 886.7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культуры села"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11 816.0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0210070220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1 650.0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1 150.0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0210070900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0210090010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3 556.6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3 556.6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0210090600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0210090700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312.5</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312.5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0210090800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4 855.6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4 855.6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02100L4671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893.2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893.2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02100L5190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248.0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248.0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14 295.8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15 351.6</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15 490.6</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0220010260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14 295.8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15 351.6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15 490.6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14 295.8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15 351.6</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15 490.6</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5 457.8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0230070240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5 457.8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5 457.8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22 892.8</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19 396.1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19 396.1</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0240010260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22 892.8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19 396.1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19 396.1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22 892.8</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19 396.1</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19 396.1</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0250000000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1 540.3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0250070280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1 540.3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1 540.3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9900000000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Непрограммные мероприятия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240.6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lastRenderedPageBreak/>
              <w:t>9990070580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240.6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800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Иные бюджетные ассигнования</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240.6</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СОЦИАЛЬНАЯ ПОЛИТИКА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40 819.1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26 929.1</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27 433.6</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Пенсионное обеспечение</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3 600.0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3 600.0</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0900080010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3 600.0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4 686.5</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3 600.0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Социальное обеспечение населения</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17 923.4</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18 458.8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18 716.9</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17 923.4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18 458.8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18 716.9</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0130000000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17 923.4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18 458.8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18 716.9</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0130014000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167.4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167.4</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01300L4970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17 756.0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18 458.8</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18 716.9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17 756.0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18 458.8</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18 716.9</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Охрана семьи и детства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8 923.3</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4 790.3</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5 036.7</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8 923.3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4 790.3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5 036.7</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0110000000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8 923.3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4 790.3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5 036.7</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0110060240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8 923.3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4 790.3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5 036.7</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164.3</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164.3</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164.3</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Социальное обеспечение и иные выплаты населению</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8 659.0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4 526.0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4 772.4</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1006</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социальной политики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9 286.1</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80.0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0400000000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0420000000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0420080030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9 140.1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146.0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80.0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0900080050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146.0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146.0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ФИЗИЧЕСКАЯ КУЛЬТУРА И СПОРТ</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27 970.7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8 850.0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3 850.0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1101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Физическая культура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27 970.7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3 850.0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3 850.0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27 970.7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3 850.0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3 850.0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27 970.7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3 850.0</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0140007600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1 283.1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1 283.1</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0140010220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10 464.2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10 464.2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0140020010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500.0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0140040140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11 516.2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11 516.2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0140070140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2 000.0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3 350.0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3 350.0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0140090010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2 707.2</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600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Предоставление субсидий бюджетным, автономным учреждениям и иным некоммерческим организациям</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2 707.2</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1102</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Массовый спорт</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5 000.0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0100000000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Муниципальная программа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0140000000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lastRenderedPageBreak/>
              <w:t>0140040200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5"/>
              <w:rPr>
                <w:sz w:val="16"/>
                <w:szCs w:val="16"/>
                <w:lang w:eastAsia="ru-RU"/>
              </w:rPr>
            </w:pPr>
            <w:r w:rsidRPr="00EE063E">
              <w:rPr>
                <w:sz w:val="16"/>
                <w:szCs w:val="16"/>
                <w:lang w:eastAsia="ru-RU"/>
              </w:rPr>
              <w:t>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5"/>
              <w:rPr>
                <w:sz w:val="16"/>
                <w:szCs w:val="16"/>
                <w:lang w:eastAsia="ru-RU"/>
              </w:rPr>
            </w:pPr>
            <w:r w:rsidRPr="00EE063E">
              <w:rPr>
                <w:sz w:val="16"/>
                <w:szCs w:val="16"/>
                <w:lang w:eastAsia="ru-RU"/>
              </w:rPr>
              <w:t>Капитальные вложения в объекты государственной (муниципальной) собственности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5 000.0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5"/>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СРЕДСТВА МАССОВОЙ ИНФОРМАЦИИ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1 014.0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350.0</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350.0</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1204</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Другие вопросы в области средств массовой информации</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350.0</w:t>
            </w:r>
          </w:p>
        </w:tc>
      </w:tr>
      <w:tr w:rsidR="00EE063E" w:rsidRPr="00EE063E" w:rsidTr="00EE063E">
        <w:trPr>
          <w:trHeight w:val="6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0900000000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350.0</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0900070300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350.0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200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Закупка товаров, работ и услуг для обеспечения государственных (муниципальных) нужд</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1 014.0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350.0</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350.0</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0"/>
              <w:rPr>
                <w:sz w:val="16"/>
                <w:szCs w:val="16"/>
                <w:lang w:eastAsia="ru-RU"/>
              </w:rPr>
            </w:pPr>
            <w:r w:rsidRPr="00EE063E">
              <w:rPr>
                <w:sz w:val="16"/>
                <w:szCs w:val="16"/>
                <w:lang w:eastAsia="ru-RU"/>
              </w:rPr>
              <w:t>1400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0"/>
              <w:rPr>
                <w:sz w:val="16"/>
                <w:szCs w:val="16"/>
                <w:lang w:eastAsia="ru-RU"/>
              </w:rPr>
            </w:pPr>
            <w:r w:rsidRPr="00EE063E">
              <w:rPr>
                <w:sz w:val="16"/>
                <w:szCs w:val="16"/>
                <w:lang w:eastAsia="ru-RU"/>
              </w:rPr>
              <w:t>МЕЖБЮДЖЕТНЫЕ ТРАНСФЕРТЫ ОБЩЕГО ХАРАКТЕРА БЮДЖЕТАМ БЮДЖЕТНОЙ СИСТЕМЫ РОССИЙСКОЙ ФЕДЕРАЦИИ</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116 062.6</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52 013.7</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0"/>
              <w:rPr>
                <w:sz w:val="16"/>
                <w:szCs w:val="16"/>
                <w:lang w:eastAsia="ru-RU"/>
              </w:rPr>
            </w:pPr>
            <w:r w:rsidRPr="00EE063E">
              <w:rPr>
                <w:sz w:val="16"/>
                <w:szCs w:val="16"/>
                <w:lang w:eastAsia="ru-RU"/>
              </w:rPr>
              <w:t>50 271.2</w:t>
            </w:r>
          </w:p>
        </w:tc>
      </w:tr>
      <w:tr w:rsidR="00EE063E" w:rsidRPr="00EE063E" w:rsidTr="00EE063E">
        <w:trPr>
          <w:trHeight w:val="4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1401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Дотации на выравнивание бюджетной обеспеченности субъектов Российской Федерации и муниципальных образований</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95 859.9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50 271.2</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1000000000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95 859.9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50 271.2</w:t>
            </w:r>
          </w:p>
        </w:tc>
      </w:tr>
      <w:tr w:rsidR="00EE063E" w:rsidRPr="00EE063E" w:rsidTr="00EE063E">
        <w:trPr>
          <w:trHeight w:val="11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1000060110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87 859.9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50 271.2</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87 859.9</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52 013.7</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50 271.2</w:t>
            </w:r>
          </w:p>
        </w:tc>
      </w:tr>
      <w:tr w:rsidR="00EE063E" w:rsidRPr="00EE063E" w:rsidTr="00EE063E">
        <w:trPr>
          <w:trHeight w:val="157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1000090100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8 000.0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8 000.0</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1"/>
              <w:rPr>
                <w:sz w:val="16"/>
                <w:szCs w:val="16"/>
                <w:lang w:eastAsia="ru-RU"/>
              </w:rPr>
            </w:pPr>
            <w:r w:rsidRPr="00EE063E">
              <w:rPr>
                <w:sz w:val="16"/>
                <w:szCs w:val="16"/>
                <w:lang w:eastAsia="ru-RU"/>
              </w:rPr>
              <w:t>1403</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1"/>
              <w:rPr>
                <w:sz w:val="16"/>
                <w:szCs w:val="16"/>
                <w:lang w:eastAsia="ru-RU"/>
              </w:rPr>
            </w:pPr>
            <w:r w:rsidRPr="00EE063E">
              <w:rPr>
                <w:sz w:val="16"/>
                <w:szCs w:val="16"/>
                <w:lang w:eastAsia="ru-RU"/>
              </w:rPr>
              <w:t>Прочие межбюджетные трансферты общего характера</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20 202.7</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1"/>
              <w:rPr>
                <w:sz w:val="16"/>
                <w:szCs w:val="16"/>
                <w:lang w:eastAsia="ru-RU"/>
              </w:rPr>
            </w:pPr>
            <w:r w:rsidRPr="00EE063E">
              <w:rPr>
                <w:sz w:val="16"/>
                <w:szCs w:val="16"/>
                <w:lang w:eastAsia="ru-RU"/>
              </w:rPr>
              <w:t> </w:t>
            </w:r>
          </w:p>
        </w:tc>
      </w:tr>
      <w:tr w:rsidR="00EE063E" w:rsidRPr="00EE063E" w:rsidTr="00EE063E">
        <w:trPr>
          <w:trHeight w:val="90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2"/>
              <w:rPr>
                <w:sz w:val="16"/>
                <w:szCs w:val="16"/>
                <w:lang w:eastAsia="ru-RU"/>
              </w:rPr>
            </w:pPr>
            <w:r w:rsidRPr="00EE063E">
              <w:rPr>
                <w:sz w:val="16"/>
                <w:szCs w:val="16"/>
                <w:lang w:eastAsia="ru-RU"/>
              </w:rPr>
              <w:t>1000000000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2"/>
              <w:rPr>
                <w:sz w:val="16"/>
                <w:szCs w:val="16"/>
                <w:lang w:eastAsia="ru-RU"/>
              </w:rPr>
            </w:pPr>
            <w:r w:rsidRPr="00EE063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20 202.7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2"/>
              <w:rPr>
                <w:sz w:val="16"/>
                <w:szCs w:val="16"/>
                <w:lang w:eastAsia="ru-RU"/>
              </w:rPr>
            </w:pPr>
            <w:r w:rsidRPr="00EE063E">
              <w:rPr>
                <w:sz w:val="16"/>
                <w:szCs w:val="16"/>
                <w:lang w:eastAsia="ru-RU"/>
              </w:rPr>
              <w:t> </w:t>
            </w:r>
          </w:p>
        </w:tc>
      </w:tr>
      <w:tr w:rsidR="00EE063E" w:rsidRPr="00EE063E" w:rsidTr="00EE063E">
        <w:trPr>
          <w:trHeight w:val="1350"/>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3"/>
              <w:rPr>
                <w:sz w:val="16"/>
                <w:szCs w:val="16"/>
                <w:lang w:eastAsia="ru-RU"/>
              </w:rPr>
            </w:pPr>
            <w:r w:rsidRPr="00EE063E">
              <w:rPr>
                <w:sz w:val="16"/>
                <w:szCs w:val="16"/>
                <w:lang w:eastAsia="ru-RU"/>
              </w:rPr>
              <w:t>1000090301</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3"/>
              <w:rPr>
                <w:sz w:val="16"/>
                <w:szCs w:val="16"/>
                <w:lang w:eastAsia="ru-RU"/>
              </w:rPr>
            </w:pPr>
            <w:r w:rsidRPr="00EE063E">
              <w:rPr>
                <w:sz w:val="16"/>
                <w:szCs w:val="16"/>
                <w:lang w:eastAsia="ru-RU"/>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20 202.7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3"/>
              <w:rPr>
                <w:sz w:val="16"/>
                <w:szCs w:val="16"/>
                <w:lang w:eastAsia="ru-RU"/>
              </w:rPr>
            </w:pPr>
            <w:r w:rsidRPr="00EE063E">
              <w:rPr>
                <w:sz w:val="16"/>
                <w:szCs w:val="16"/>
                <w:lang w:eastAsia="ru-RU"/>
              </w:rPr>
              <w:t> </w:t>
            </w:r>
          </w:p>
        </w:tc>
      </w:tr>
      <w:tr w:rsidR="00EE063E" w:rsidRPr="00EE063E" w:rsidTr="00EE063E">
        <w:trPr>
          <w:trHeight w:val="225"/>
        </w:trPr>
        <w:tc>
          <w:tcPr>
            <w:tcW w:w="1640" w:type="dxa"/>
            <w:tcBorders>
              <w:top w:val="single" w:sz="4" w:space="0" w:color="auto"/>
              <w:left w:val="single" w:sz="4" w:space="0" w:color="auto"/>
              <w:bottom w:val="single" w:sz="4" w:space="0" w:color="auto"/>
              <w:right w:val="single" w:sz="4" w:space="0" w:color="auto"/>
            </w:tcBorders>
            <w:shd w:val="clear" w:color="auto" w:fill="auto"/>
            <w:hideMark/>
          </w:tcPr>
          <w:p w:rsidR="00EE063E" w:rsidRPr="00EE063E" w:rsidRDefault="00EE063E" w:rsidP="00EE063E">
            <w:pPr>
              <w:suppressAutoHyphens w:val="0"/>
              <w:jc w:val="center"/>
              <w:outlineLvl w:val="4"/>
              <w:rPr>
                <w:sz w:val="16"/>
                <w:szCs w:val="16"/>
                <w:lang w:eastAsia="ru-RU"/>
              </w:rPr>
            </w:pPr>
            <w:r w:rsidRPr="00EE063E">
              <w:rPr>
                <w:sz w:val="16"/>
                <w:szCs w:val="16"/>
                <w:lang w:eastAsia="ru-RU"/>
              </w:rPr>
              <w:t>500</w:t>
            </w:r>
          </w:p>
        </w:tc>
        <w:tc>
          <w:tcPr>
            <w:tcW w:w="4500" w:type="dxa"/>
            <w:tcBorders>
              <w:top w:val="single" w:sz="4" w:space="0" w:color="auto"/>
              <w:left w:val="nil"/>
              <w:bottom w:val="single" w:sz="4" w:space="0" w:color="auto"/>
              <w:right w:val="single" w:sz="4" w:space="0" w:color="auto"/>
            </w:tcBorders>
            <w:shd w:val="clear" w:color="auto" w:fill="auto"/>
            <w:hideMark/>
          </w:tcPr>
          <w:p w:rsidR="00EE063E" w:rsidRPr="00EE063E" w:rsidRDefault="00EE063E" w:rsidP="00EE063E">
            <w:pPr>
              <w:suppressAutoHyphens w:val="0"/>
              <w:outlineLvl w:val="4"/>
              <w:rPr>
                <w:sz w:val="16"/>
                <w:szCs w:val="16"/>
                <w:lang w:eastAsia="ru-RU"/>
              </w:rPr>
            </w:pPr>
            <w:r w:rsidRPr="00EE063E">
              <w:rPr>
                <w:sz w:val="16"/>
                <w:szCs w:val="16"/>
                <w:lang w:eastAsia="ru-RU"/>
              </w:rPr>
              <w:t>Межбюджетные трансферты</w:t>
            </w:r>
          </w:p>
        </w:tc>
        <w:tc>
          <w:tcPr>
            <w:tcW w:w="124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20 202.7</w:t>
            </w:r>
          </w:p>
        </w:tc>
        <w:tc>
          <w:tcPr>
            <w:tcW w:w="128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c>
          <w:tcPr>
            <w:tcW w:w="1360" w:type="dxa"/>
            <w:tcBorders>
              <w:top w:val="nil"/>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outlineLvl w:val="4"/>
              <w:rPr>
                <w:sz w:val="16"/>
                <w:szCs w:val="16"/>
                <w:lang w:eastAsia="ru-RU"/>
              </w:rPr>
            </w:pPr>
            <w:r w:rsidRPr="00EE063E">
              <w:rPr>
                <w:sz w:val="16"/>
                <w:szCs w:val="16"/>
                <w:lang w:eastAsia="ru-RU"/>
              </w:rPr>
              <w:t> </w:t>
            </w:r>
          </w:p>
        </w:tc>
      </w:tr>
      <w:tr w:rsidR="00EE063E" w:rsidRPr="00EE063E" w:rsidTr="00EE063E">
        <w:trPr>
          <w:trHeight w:val="255"/>
        </w:trPr>
        <w:tc>
          <w:tcPr>
            <w:tcW w:w="6140"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EE063E" w:rsidRPr="00EE063E" w:rsidRDefault="00EE063E" w:rsidP="00EE063E">
            <w:pPr>
              <w:suppressAutoHyphens w:val="0"/>
              <w:jc w:val="center"/>
              <w:rPr>
                <w:lang w:eastAsia="ru-RU"/>
              </w:rPr>
            </w:pPr>
            <w:r w:rsidRPr="00EE063E">
              <w:rPr>
                <w:lang w:eastAsia="ru-RU"/>
              </w:rPr>
              <w:t>Итого</w:t>
            </w:r>
          </w:p>
        </w:tc>
        <w:tc>
          <w:tcPr>
            <w:tcW w:w="124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lang w:eastAsia="ru-RU"/>
              </w:rPr>
            </w:pPr>
            <w:r w:rsidRPr="00EE063E">
              <w:rPr>
                <w:lang w:eastAsia="ru-RU"/>
              </w:rPr>
              <w:t>2 742 582.0</w:t>
            </w:r>
          </w:p>
        </w:tc>
        <w:tc>
          <w:tcPr>
            <w:tcW w:w="128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lang w:eastAsia="ru-RU"/>
              </w:rPr>
            </w:pPr>
            <w:r w:rsidRPr="00EE063E">
              <w:rPr>
                <w:lang w:eastAsia="ru-RU"/>
              </w:rPr>
              <w:t>2 353 611.2</w:t>
            </w:r>
          </w:p>
        </w:tc>
        <w:tc>
          <w:tcPr>
            <w:tcW w:w="1360" w:type="dxa"/>
            <w:tcBorders>
              <w:top w:val="single" w:sz="4" w:space="0" w:color="auto"/>
              <w:left w:val="nil"/>
              <w:bottom w:val="single" w:sz="4" w:space="0" w:color="auto"/>
              <w:right w:val="single" w:sz="4" w:space="0" w:color="auto"/>
            </w:tcBorders>
            <w:shd w:val="clear" w:color="auto" w:fill="auto"/>
            <w:noWrap/>
            <w:hideMark/>
          </w:tcPr>
          <w:p w:rsidR="00EE063E" w:rsidRPr="00EE063E" w:rsidRDefault="00EE063E" w:rsidP="00EE063E">
            <w:pPr>
              <w:suppressAutoHyphens w:val="0"/>
              <w:jc w:val="right"/>
              <w:rPr>
                <w:lang w:eastAsia="ru-RU"/>
              </w:rPr>
            </w:pPr>
            <w:r w:rsidRPr="00EE063E">
              <w:rPr>
                <w:lang w:eastAsia="ru-RU"/>
              </w:rPr>
              <w:t>2 181 455.8</w:t>
            </w:r>
          </w:p>
        </w:tc>
      </w:tr>
    </w:tbl>
    <w:p w:rsidR="0099472C" w:rsidRDefault="0099472C" w:rsidP="00A45B8C">
      <w:pPr>
        <w:pStyle w:val="ConsPlusNormal"/>
        <w:ind w:firstLine="540"/>
        <w:jc w:val="both"/>
        <w:rPr>
          <w:rFonts w:ascii="Times New Roman" w:hAnsi="Times New Roman" w:cs="Times New Roman"/>
          <w:sz w:val="18"/>
          <w:szCs w:val="18"/>
        </w:rPr>
      </w:pPr>
    </w:p>
    <w:p w:rsidR="00F8258C" w:rsidRDefault="00F8258C" w:rsidP="00A45B8C">
      <w:pPr>
        <w:pStyle w:val="ConsPlusNormal"/>
        <w:ind w:firstLine="540"/>
        <w:jc w:val="both"/>
        <w:rPr>
          <w:rFonts w:ascii="Times New Roman" w:hAnsi="Times New Roman" w:cs="Times New Roman"/>
          <w:sz w:val="18"/>
          <w:szCs w:val="18"/>
        </w:rPr>
      </w:pPr>
    </w:p>
    <w:p w:rsidR="00691C23" w:rsidRDefault="00691C23" w:rsidP="00A45B8C">
      <w:pPr>
        <w:pStyle w:val="ConsPlusNormal"/>
        <w:ind w:firstLine="540"/>
        <w:jc w:val="both"/>
        <w:rPr>
          <w:rFonts w:ascii="Times New Roman" w:hAnsi="Times New Roman" w:cs="Times New Roman"/>
          <w:sz w:val="18"/>
          <w:szCs w:val="18"/>
        </w:rPr>
      </w:pPr>
    </w:p>
    <w:p w:rsidR="00691C23" w:rsidRDefault="00691C23" w:rsidP="00691C23">
      <w:pPr>
        <w:widowControl w:val="0"/>
        <w:ind w:right="424" w:firstLine="851"/>
        <w:jc w:val="both"/>
        <w:rPr>
          <w:bCs/>
          <w:sz w:val="28"/>
          <w:szCs w:val="28"/>
        </w:rPr>
      </w:pPr>
      <w:r>
        <w:rPr>
          <w:sz w:val="24"/>
          <w:szCs w:val="24"/>
        </w:rPr>
        <w:t>1.</w:t>
      </w:r>
      <w:r w:rsidR="00403DD5">
        <w:rPr>
          <w:sz w:val="24"/>
          <w:szCs w:val="24"/>
        </w:rPr>
        <w:t>9</w:t>
      </w:r>
      <w:r>
        <w:rPr>
          <w:sz w:val="24"/>
          <w:szCs w:val="24"/>
        </w:rPr>
        <w:t>.</w:t>
      </w:r>
      <w:r>
        <w:rPr>
          <w:bCs/>
          <w:sz w:val="28"/>
          <w:szCs w:val="28"/>
        </w:rPr>
        <w:t xml:space="preserve">Приложение </w:t>
      </w:r>
      <w:r w:rsidR="001A4A9B">
        <w:rPr>
          <w:bCs/>
          <w:sz w:val="28"/>
          <w:szCs w:val="28"/>
        </w:rPr>
        <w:t>6</w:t>
      </w:r>
      <w:r>
        <w:rPr>
          <w:bCs/>
          <w:sz w:val="28"/>
          <w:szCs w:val="28"/>
        </w:rPr>
        <w:t xml:space="preserve"> Решения изложить в следующей редакции:</w:t>
      </w:r>
    </w:p>
    <w:p w:rsidR="00AA2E20" w:rsidRDefault="00AA2E20" w:rsidP="00691C23">
      <w:pPr>
        <w:pStyle w:val="ConsPlusNormal"/>
        <w:ind w:left="540" w:firstLine="0"/>
        <w:jc w:val="both"/>
        <w:rPr>
          <w:rFonts w:ascii="Times New Roman" w:hAnsi="Times New Roman" w:cs="Times New Roman"/>
          <w:sz w:val="24"/>
          <w:szCs w:val="24"/>
        </w:rPr>
      </w:pPr>
    </w:p>
    <w:p w:rsidR="00BA6CF0" w:rsidRPr="00FD6DF8" w:rsidRDefault="00691C23" w:rsidP="00BA6CF0">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lastRenderedPageBreak/>
        <w:t>«</w:t>
      </w:r>
      <w:r w:rsidR="00BA6CF0" w:rsidRPr="00FD6DF8">
        <w:rPr>
          <w:rFonts w:ascii="Times New Roman" w:hAnsi="Times New Roman" w:cs="Times New Roman"/>
          <w:sz w:val="24"/>
          <w:szCs w:val="24"/>
        </w:rPr>
        <w:t xml:space="preserve">Приложение </w:t>
      </w:r>
      <w:r w:rsidR="00E124A8">
        <w:rPr>
          <w:rFonts w:ascii="Times New Roman" w:hAnsi="Times New Roman" w:cs="Times New Roman"/>
          <w:sz w:val="24"/>
          <w:szCs w:val="24"/>
        </w:rPr>
        <w:t>6</w:t>
      </w:r>
    </w:p>
    <w:p w:rsidR="00BA6CF0" w:rsidRPr="00FD6DF8" w:rsidRDefault="00BA6CF0" w:rsidP="00BA6CF0">
      <w:pPr>
        <w:ind w:left="3540"/>
        <w:rPr>
          <w:sz w:val="24"/>
          <w:szCs w:val="24"/>
        </w:rPr>
      </w:pPr>
      <w:r w:rsidRPr="00FD6DF8">
        <w:rPr>
          <w:sz w:val="24"/>
          <w:szCs w:val="24"/>
        </w:rPr>
        <w:t xml:space="preserve">к Решению Совета муниципального образования </w:t>
      </w:r>
    </w:p>
    <w:p w:rsidR="00BA6CF0" w:rsidRPr="00FD6DF8" w:rsidRDefault="000C021F" w:rsidP="00BA6CF0">
      <w:pPr>
        <w:ind w:left="3540"/>
        <w:rPr>
          <w:sz w:val="24"/>
          <w:szCs w:val="24"/>
        </w:rPr>
      </w:pPr>
      <w:r>
        <w:rPr>
          <w:sz w:val="24"/>
          <w:szCs w:val="24"/>
        </w:rPr>
        <w:t>«</w:t>
      </w:r>
      <w:r w:rsidR="00BA6CF0" w:rsidRPr="00FD6DF8">
        <w:rPr>
          <w:sz w:val="24"/>
          <w:szCs w:val="24"/>
        </w:rPr>
        <w:t xml:space="preserve">Приволжский </w:t>
      </w:r>
      <w:r w:rsidR="001A5892">
        <w:rPr>
          <w:sz w:val="24"/>
          <w:szCs w:val="24"/>
        </w:rPr>
        <w:t xml:space="preserve">муниципальный </w:t>
      </w:r>
      <w:r w:rsidR="00BA6CF0" w:rsidRPr="00FD6DF8">
        <w:rPr>
          <w:sz w:val="24"/>
          <w:szCs w:val="24"/>
        </w:rPr>
        <w:t>район</w:t>
      </w:r>
      <w:r w:rsidR="001A5892">
        <w:rPr>
          <w:sz w:val="24"/>
          <w:szCs w:val="24"/>
        </w:rPr>
        <w:t xml:space="preserve"> Астраханской </w:t>
      </w:r>
      <w:r w:rsidR="001041CA">
        <w:rPr>
          <w:sz w:val="24"/>
          <w:szCs w:val="24"/>
        </w:rPr>
        <w:t>области» «</w:t>
      </w:r>
      <w:r w:rsidR="00BA6CF0" w:rsidRPr="00FD6DF8">
        <w:rPr>
          <w:sz w:val="24"/>
          <w:szCs w:val="24"/>
        </w:rPr>
        <w:t xml:space="preserve">О бюджете муниципального </w:t>
      </w:r>
    </w:p>
    <w:p w:rsidR="00BA6CF0" w:rsidRPr="00FD6DF8" w:rsidRDefault="00BA6CF0" w:rsidP="00BA6CF0">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1A5892">
        <w:rPr>
          <w:sz w:val="24"/>
          <w:szCs w:val="24"/>
        </w:rPr>
        <w:t xml:space="preserve">муниципальный </w:t>
      </w:r>
      <w:r w:rsidRPr="00FD6DF8">
        <w:rPr>
          <w:sz w:val="24"/>
          <w:szCs w:val="24"/>
        </w:rPr>
        <w:t>район</w:t>
      </w:r>
      <w:r w:rsidR="001A5892">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BA6CF0" w:rsidRPr="00FD6DF8" w:rsidRDefault="00BA6CF0" w:rsidP="00BA6CF0">
      <w:pPr>
        <w:ind w:left="3540"/>
        <w:rPr>
          <w:sz w:val="24"/>
          <w:szCs w:val="24"/>
        </w:rPr>
      </w:pPr>
      <w:r w:rsidRPr="00FD6DF8">
        <w:rPr>
          <w:sz w:val="24"/>
          <w:szCs w:val="24"/>
        </w:rPr>
        <w:t>плановый период 20</w:t>
      </w:r>
      <w:r w:rsidR="00466BC9"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r w:rsidR="000C021F">
        <w:rPr>
          <w:sz w:val="24"/>
          <w:szCs w:val="24"/>
        </w:rPr>
        <w:t>»</w:t>
      </w:r>
    </w:p>
    <w:p w:rsidR="00B506E9" w:rsidRPr="00FD6DF8" w:rsidRDefault="00B506E9" w:rsidP="00A45B8C">
      <w:pPr>
        <w:pStyle w:val="ConsPlusNormal"/>
        <w:ind w:firstLine="540"/>
        <w:jc w:val="both"/>
        <w:rPr>
          <w:rFonts w:ascii="Times New Roman" w:hAnsi="Times New Roman" w:cs="Times New Roman"/>
          <w:sz w:val="24"/>
          <w:szCs w:val="24"/>
        </w:rPr>
      </w:pPr>
    </w:p>
    <w:p w:rsidR="00720C58" w:rsidRPr="00FD6DF8" w:rsidRDefault="00BA6CF0" w:rsidP="00BA6CF0">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Ведомственная структура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1A5892">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1A5892">
        <w:rPr>
          <w:rFonts w:ascii="Times New Roman" w:hAnsi="Times New Roman" w:cs="Times New Roman"/>
          <w:sz w:val="24"/>
          <w:szCs w:val="24"/>
        </w:rPr>
        <w:t xml:space="preserve"> Астраханской </w:t>
      </w:r>
      <w:r w:rsidR="00F8258C">
        <w:rPr>
          <w:rFonts w:ascii="Times New Roman" w:hAnsi="Times New Roman" w:cs="Times New Roman"/>
          <w:sz w:val="24"/>
          <w:szCs w:val="24"/>
        </w:rPr>
        <w:t>области</w:t>
      </w:r>
      <w:r w:rsidR="0037132D">
        <w:rPr>
          <w:rFonts w:ascii="Times New Roman" w:hAnsi="Times New Roman" w:cs="Times New Roman"/>
          <w:sz w:val="24"/>
          <w:szCs w:val="24"/>
        </w:rPr>
        <w:t>»</w:t>
      </w:r>
      <w:r w:rsidR="00F8258C" w:rsidRPr="00FD6DF8">
        <w:rPr>
          <w:rFonts w:ascii="Times New Roman" w:hAnsi="Times New Roman" w:cs="Times New Roman"/>
          <w:sz w:val="24"/>
          <w:szCs w:val="24"/>
        </w:rPr>
        <w:t>на</w:t>
      </w:r>
      <w:r w:rsidRPr="00FD6DF8">
        <w:rPr>
          <w:rFonts w:ascii="Times New Roman" w:hAnsi="Times New Roman" w:cs="Times New Roman"/>
          <w:sz w:val="24"/>
          <w:szCs w:val="24"/>
        </w:rPr>
        <w:t xml:space="preserve">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466BC9" w:rsidRPr="00FD6DF8">
        <w:rPr>
          <w:rFonts w:ascii="Times New Roman" w:hAnsi="Times New Roman" w:cs="Times New Roman"/>
          <w:sz w:val="24"/>
          <w:szCs w:val="24"/>
        </w:rPr>
        <w:t>2</w:t>
      </w:r>
      <w:r w:rsidR="00E124A8">
        <w:rPr>
          <w:rFonts w:ascii="Times New Roman" w:hAnsi="Times New Roman" w:cs="Times New Roman"/>
          <w:sz w:val="24"/>
          <w:szCs w:val="24"/>
        </w:rPr>
        <w:t>6</w:t>
      </w:r>
      <w:r w:rsidR="00B506E9"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2226CF" w:rsidRPr="00FD6DF8" w:rsidRDefault="00BA6CF0" w:rsidP="002226CF">
      <w:pPr>
        <w:pStyle w:val="ConsPlusNormal"/>
        <w:ind w:firstLine="540"/>
        <w:jc w:val="right"/>
        <w:rPr>
          <w:rFonts w:ascii="Times New Roman" w:hAnsi="Times New Roman" w:cs="Times New Roman"/>
          <w:sz w:val="24"/>
          <w:szCs w:val="24"/>
        </w:rPr>
      </w:pPr>
      <w:r w:rsidRPr="00FD6DF8">
        <w:rPr>
          <w:rFonts w:ascii="Times New Roman" w:hAnsi="Times New Roman" w:cs="Times New Roman"/>
          <w:sz w:val="24"/>
          <w:szCs w:val="24"/>
        </w:rPr>
        <w:t>тыс.руб.</w:t>
      </w:r>
    </w:p>
    <w:p w:rsidR="00942F42" w:rsidRDefault="00942F42" w:rsidP="002226CF">
      <w:pPr>
        <w:pStyle w:val="ConsPlusNormal"/>
        <w:ind w:firstLine="540"/>
        <w:jc w:val="both"/>
        <w:rPr>
          <w:rFonts w:ascii="Times New Roman" w:hAnsi="Times New Roman" w:cs="Times New Roman"/>
          <w:sz w:val="16"/>
          <w:szCs w:val="16"/>
        </w:rPr>
      </w:pPr>
    </w:p>
    <w:tbl>
      <w:tblPr>
        <w:tblW w:w="10360" w:type="dxa"/>
        <w:tblInd w:w="96" w:type="dxa"/>
        <w:tblLayout w:type="fixed"/>
        <w:tblLook w:val="04A0" w:firstRow="1" w:lastRow="0" w:firstColumn="1" w:lastColumn="0" w:noHBand="0" w:noVBand="1"/>
      </w:tblPr>
      <w:tblGrid>
        <w:gridCol w:w="2989"/>
        <w:gridCol w:w="563"/>
        <w:gridCol w:w="493"/>
        <w:gridCol w:w="547"/>
        <w:gridCol w:w="376"/>
        <w:gridCol w:w="308"/>
        <w:gridCol w:w="256"/>
        <w:gridCol w:w="256"/>
        <w:gridCol w:w="256"/>
        <w:gridCol w:w="655"/>
        <w:gridCol w:w="684"/>
        <w:gridCol w:w="992"/>
        <w:gridCol w:w="993"/>
        <w:gridCol w:w="992"/>
      </w:tblGrid>
      <w:tr w:rsidR="002E7111" w:rsidRPr="002E7111" w:rsidTr="002E7111">
        <w:trPr>
          <w:trHeight w:val="360"/>
        </w:trPr>
        <w:tc>
          <w:tcPr>
            <w:tcW w:w="298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2E7111" w:rsidRDefault="002E7111" w:rsidP="002E7111">
            <w:pPr>
              <w:jc w:val="center"/>
              <w:rPr>
                <w:sz w:val="16"/>
                <w:szCs w:val="16"/>
              </w:rPr>
            </w:pPr>
          </w:p>
          <w:p w:rsidR="002E7111" w:rsidRDefault="002E7111" w:rsidP="002E7111">
            <w:pPr>
              <w:jc w:val="center"/>
              <w:rPr>
                <w:sz w:val="16"/>
                <w:szCs w:val="16"/>
              </w:rPr>
            </w:pPr>
          </w:p>
          <w:p w:rsidR="002E7111" w:rsidRPr="002E7111" w:rsidRDefault="002E7111" w:rsidP="002E7111">
            <w:pPr>
              <w:jc w:val="center"/>
              <w:rPr>
                <w:sz w:val="16"/>
                <w:szCs w:val="16"/>
              </w:rPr>
            </w:pPr>
            <w:r w:rsidRPr="002E7111">
              <w:rPr>
                <w:sz w:val="16"/>
                <w:szCs w:val="16"/>
              </w:rPr>
              <w:t>Наименование показателя</w:t>
            </w:r>
          </w:p>
        </w:tc>
        <w:tc>
          <w:tcPr>
            <w:tcW w:w="56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Раз-</w:t>
            </w:r>
            <w:r w:rsidRPr="002E7111">
              <w:rPr>
                <w:sz w:val="16"/>
                <w:szCs w:val="16"/>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Под-</w:t>
            </w:r>
            <w:r w:rsidRPr="002E7111">
              <w:rPr>
                <w:sz w:val="16"/>
                <w:szCs w:val="16"/>
              </w:rPr>
              <w:br/>
              <w:t>раз-</w:t>
            </w:r>
            <w:r w:rsidRPr="002E7111">
              <w:rPr>
                <w:sz w:val="16"/>
                <w:szCs w:val="16"/>
              </w:rPr>
              <w:br/>
              <w:t>дел</w:t>
            </w:r>
          </w:p>
        </w:tc>
        <w:tc>
          <w:tcPr>
            <w:tcW w:w="2107"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6"/>
                <w:szCs w:val="16"/>
              </w:rPr>
            </w:pPr>
            <w:r w:rsidRPr="002E7111">
              <w:rPr>
                <w:sz w:val="16"/>
                <w:szCs w:val="16"/>
              </w:rPr>
              <w:t>Целевая статья</w:t>
            </w:r>
          </w:p>
        </w:tc>
        <w:tc>
          <w:tcPr>
            <w:tcW w:w="68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Вид расхода</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Бюджетные ассигнования  на 2025 год</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Бюджетные ассигнования  на 2026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7111" w:rsidRPr="002E7111" w:rsidRDefault="002E7111" w:rsidP="002E7111">
            <w:pPr>
              <w:jc w:val="center"/>
              <w:rPr>
                <w:sz w:val="14"/>
                <w:szCs w:val="14"/>
              </w:rPr>
            </w:pPr>
            <w:r w:rsidRPr="002E7111">
              <w:rPr>
                <w:sz w:val="14"/>
                <w:szCs w:val="14"/>
              </w:rPr>
              <w:t>Бюджетные ассигнования  на 2027 год</w:t>
            </w:r>
          </w:p>
        </w:tc>
      </w:tr>
      <w:tr w:rsidR="002E7111" w:rsidRPr="002E7111" w:rsidTr="002E7111">
        <w:trPr>
          <w:trHeight w:val="360"/>
        </w:trPr>
        <w:tc>
          <w:tcPr>
            <w:tcW w:w="2989"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2107" w:type="dxa"/>
            <w:gridSpan w:val="6"/>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684"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rsidR="002E7111" w:rsidRPr="002E7111" w:rsidRDefault="002E7111" w:rsidP="002E7111">
            <w:pPr>
              <w:rPr>
                <w:sz w:val="16"/>
                <w:szCs w:val="16"/>
              </w:rPr>
            </w:pPr>
          </w:p>
        </w:tc>
      </w:tr>
      <w:tr w:rsidR="002E7111" w:rsidRPr="002E7111" w:rsidTr="002E7111">
        <w:trPr>
          <w:trHeight w:val="300"/>
        </w:trPr>
        <w:tc>
          <w:tcPr>
            <w:tcW w:w="2989" w:type="dxa"/>
            <w:tcBorders>
              <w:top w:val="single" w:sz="4" w:space="0" w:color="auto"/>
              <w:left w:val="single" w:sz="4" w:space="0" w:color="auto"/>
              <w:bottom w:val="single" w:sz="8"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1</w:t>
            </w:r>
          </w:p>
        </w:tc>
        <w:tc>
          <w:tcPr>
            <w:tcW w:w="563"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493" w:type="dxa"/>
            <w:tcBorders>
              <w:top w:val="nil"/>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547" w:type="dxa"/>
            <w:tcBorders>
              <w:top w:val="nil"/>
              <w:left w:val="nil"/>
              <w:bottom w:val="single" w:sz="8"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2107"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684" w:type="dxa"/>
            <w:tcBorders>
              <w:top w:val="nil"/>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r>
      <w:tr w:rsidR="002E7111" w:rsidRPr="002E7111" w:rsidTr="002E7111">
        <w:trPr>
          <w:trHeight w:val="672"/>
        </w:trPr>
        <w:tc>
          <w:tcPr>
            <w:tcW w:w="7383" w:type="dxa"/>
            <w:gridSpan w:val="11"/>
            <w:tcBorders>
              <w:top w:val="single" w:sz="4" w:space="0" w:color="auto"/>
              <w:left w:val="single" w:sz="8"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УПРАВЛЕНИЕ МУНИЦИПАЛЬНОГО ИМУЩЕСТВА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46 410.4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24 737.8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24 737.8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24 609.7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18 455.2</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23 927.2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18 205.2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18 205.2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22 112.8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16 921.6</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1 753.6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1 273.6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1 273.6</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Исполнение судебных актов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21 672.6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национальной экономики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21 672.6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70880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21 172.6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Подготовка описания расположения границ 3 населенных пунктов и 62 территориальных зон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Администрация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724 434.3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624 944.8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427 199.1</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143 894.8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120 689.1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120 122.5</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Функционирование высшего должностного лица субъекта Российской Федерации и муниципального образования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4 617.6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3 652.4</w:t>
            </w:r>
          </w:p>
        </w:tc>
      </w:tr>
      <w:tr w:rsidR="002E7111" w:rsidRPr="002E7111" w:rsidTr="002E7111">
        <w:trPr>
          <w:trHeight w:val="13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6 559.6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5 594.5</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Судебная система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Резервные фонды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7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Резервный фонд администрации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132 713.6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109 415.6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108 871.8</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16 923.3</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8F0BB5">
            <w:pPr>
              <w:rPr>
                <w:sz w:val="16"/>
                <w:szCs w:val="16"/>
              </w:rPr>
            </w:pPr>
            <w:r w:rsidRPr="002E7111">
              <w:rPr>
                <w:sz w:val="16"/>
                <w:szCs w:val="16"/>
              </w:rPr>
              <w:t>118 </w:t>
            </w:r>
            <w:r w:rsidR="008F0BB5">
              <w:rPr>
                <w:sz w:val="16"/>
                <w:szCs w:val="16"/>
              </w:rPr>
              <w:t>832.8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92 292.3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91 748.5</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8F0BB5">
            <w:pPr>
              <w:rPr>
                <w:sz w:val="16"/>
                <w:szCs w:val="16"/>
              </w:rPr>
            </w:pPr>
            <w:r w:rsidRPr="002E7111">
              <w:rPr>
                <w:sz w:val="16"/>
                <w:szCs w:val="16"/>
              </w:rPr>
              <w:t>41 </w:t>
            </w:r>
            <w:r w:rsidR="008F0BB5">
              <w:rPr>
                <w:sz w:val="16"/>
                <w:szCs w:val="16"/>
              </w:rPr>
              <w:t>915.2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41 706.5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41 706.5</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38 164.3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38 291.5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38 291.5</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8F0BB5">
            <w:pPr>
              <w:rPr>
                <w:sz w:val="16"/>
                <w:szCs w:val="16"/>
              </w:rPr>
            </w:pPr>
            <w:r w:rsidRPr="002E7111">
              <w:rPr>
                <w:sz w:val="16"/>
                <w:szCs w:val="16"/>
              </w:rPr>
              <w:t>3 </w:t>
            </w:r>
            <w:r w:rsidR="008F0BB5">
              <w:rPr>
                <w:sz w:val="16"/>
                <w:szCs w:val="16"/>
              </w:rPr>
              <w:t>446</w:t>
            </w:r>
            <w:r w:rsidRPr="002E7111">
              <w:rPr>
                <w:sz w:val="16"/>
                <w:szCs w:val="16"/>
              </w:rPr>
              <w:t>.</w:t>
            </w:r>
            <w:r w:rsidR="008F0BB5">
              <w:rPr>
                <w:sz w:val="16"/>
                <w:szCs w:val="16"/>
              </w:rPr>
              <w:t>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3 135.0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3 135.0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302.4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63 600.7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37 637.4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37 091.9</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63 600.7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37 637.4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37 091.9</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10 927.6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10 927.6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10 742.4</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532.8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532.8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508.2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508.2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24.6</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60420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1 668.5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1 673.2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1 674.9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60420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1 494.1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1 490.1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1 494.1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60420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180.8</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E2360C" w:rsidP="002E7111">
            <w:pPr>
              <w:rPr>
                <w:sz w:val="16"/>
                <w:szCs w:val="16"/>
              </w:rPr>
            </w:pPr>
            <w:r>
              <w:rPr>
                <w:sz w:val="16"/>
                <w:szCs w:val="16"/>
              </w:rPr>
              <w:t>140.5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Исполнение судебных актов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8F0BB5" w:rsidP="008F0BB5">
            <w:pPr>
              <w:rPr>
                <w:sz w:val="16"/>
                <w:szCs w:val="16"/>
              </w:rPr>
            </w:pPr>
            <w:r>
              <w:rPr>
                <w:sz w:val="16"/>
                <w:szCs w:val="16"/>
              </w:rPr>
              <w:t>14</w:t>
            </w:r>
            <w:r w:rsidR="002E7111" w:rsidRPr="002E7111">
              <w:rPr>
                <w:sz w:val="16"/>
                <w:szCs w:val="16"/>
              </w:rPr>
              <w:t>0.</w:t>
            </w:r>
            <w:r>
              <w:rPr>
                <w:sz w:val="16"/>
                <w:szCs w:val="16"/>
              </w:rPr>
              <w:t>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8F0BB5" w:rsidP="002E7111">
            <w:pPr>
              <w:rPr>
                <w:sz w:val="16"/>
                <w:szCs w:val="16"/>
              </w:rPr>
            </w:pPr>
            <w:r>
              <w:rPr>
                <w:sz w:val="16"/>
                <w:szCs w:val="16"/>
              </w:rPr>
              <w:t>140</w:t>
            </w:r>
            <w:r w:rsidR="002E7111" w:rsidRPr="002E7111">
              <w:rPr>
                <w:sz w:val="16"/>
                <w:szCs w:val="16"/>
              </w:rPr>
              <w:t>.</w:t>
            </w:r>
            <w:r>
              <w:rPr>
                <w:sz w:val="16"/>
                <w:szCs w:val="16"/>
              </w:rPr>
              <w:t>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БЕЗОПАСНОСТЬ И ПРАВООХРАНИТЕЛЬНАЯ ДЕЯТЕЛЬНОСТЬ</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3 384.2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5 265.0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5 670.0</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Защита населения и территории от чрезвычайных ситуаций природного и техногенного характера, пожарная безопасность</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1 499.0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национальной безопасности и правоохранительной деятельности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1 885.2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5 265.0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5 670.0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1 885.2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5 265.0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5 670.0</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1 420.2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5 460.0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1 260.0</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проведению работ, связанных с предупреждением возникновения чрезвычайных ситуаций (противопаводковые мероприятия)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4 200.0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4 200.0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77779</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77779</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210.0</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70913</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70913</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61 396.4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25 306.1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25 306.1</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Общеэкономические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70410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70410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Сельское хозяйство и рыболовство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61 273.4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25 005.3</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Дорожное хозяйство (дорожные фонды)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390 623.3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416 448.0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218 466.8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277 564.7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79 583.5</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277 564.7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79 583.5</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277 564.7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79 583.5</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1 266.9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30 816.8</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1 266.9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30 816.8</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35 472.5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7 056.0</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35 472.5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7 056.0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41 820.0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38 449.4</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41 820.0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38 449.4</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3 261.3</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3 261.3</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И3</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51540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182 655.3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И3</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51540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261 563.3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182 655.3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Благоустройство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жилищно-коммунального хозяйства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126 670.1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126 670.1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126 670.1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138 883.3</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61 607.6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61 607.6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50 578.7</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65 062.5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65 062.5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88 304.6</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охраны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40 913.5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8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Профессиональная подготовка, переподготовка и повышение квалификации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665.2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 КИНЕМАТОГРАФИЯ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50 647.1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34 747.7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34 886.7</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50 647.1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34 747.7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34 886.7</w:t>
            </w:r>
          </w:p>
        </w:tc>
      </w:tr>
      <w:tr w:rsidR="002E7111" w:rsidRPr="002E7111" w:rsidTr="002E7111">
        <w:trPr>
          <w:trHeight w:val="5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50 647.1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34 747.7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34 886.7</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6 460.3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70900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3 556.6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3 556.6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L4671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893.2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L4671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893.2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L5190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248.0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L5190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248.0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14 295.8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15 351.6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15 490.6</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14 295.8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15 351.6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15 490.6</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14 295.8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15 351.6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15 490.6</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культурно-досуговой деятельности"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5 457.8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библиотечного дела"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22 892.8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22 892.8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22 892.8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19 396.1</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1 540.3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СОЦИАЛЬНАЯ ПОЛИТИКА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31 895.9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22 138.8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22 396.9</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Пенсионное обеспечение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4 686.5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населения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17 923.4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17 923.4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17 923.4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L4970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17 756.0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L4970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17 756.0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18 458.8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18 716.9</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социальной политики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9 286.1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мер социальной поддержки граждан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9 140.1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МАССОВОЙ ИНФОРМАЦИИ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средств массовой информации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1 014.0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350.0</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Контрольно-счетная палата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3 283.7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3 474.5</w:t>
            </w:r>
          </w:p>
        </w:tc>
      </w:tr>
      <w:tr w:rsidR="002E7111" w:rsidRPr="002E7111" w:rsidTr="002E7111">
        <w:trPr>
          <w:trHeight w:val="40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1 161.2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1 161.2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1 141.2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r>
      <w:tr w:rsidR="002E7111" w:rsidRPr="002E7111" w:rsidTr="002E7111">
        <w:trPr>
          <w:trHeight w:val="38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2 637.9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2 637.9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2 313.3</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Совет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3 056.3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3 056.3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r>
      <w:tr w:rsidR="002E7111" w:rsidRPr="002E7111" w:rsidTr="002E7111">
        <w:trPr>
          <w:trHeight w:val="13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3 056.3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2 648.8</w:t>
            </w:r>
          </w:p>
        </w:tc>
      </w:tr>
      <w:tr w:rsidR="002E7111" w:rsidRPr="002E7111" w:rsidTr="002E7111">
        <w:trPr>
          <w:trHeight w:val="3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743.4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643.9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643.9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694.8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613.9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613.9</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r>
      <w:tr w:rsidR="002E7111" w:rsidRPr="002E7111" w:rsidTr="002E7111">
        <w:trPr>
          <w:trHeight w:val="3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2 312.9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2 004.9</w:t>
            </w:r>
          </w:p>
        </w:tc>
      </w:tr>
      <w:tr w:rsidR="002E7111" w:rsidRPr="002E7111" w:rsidTr="002E7111">
        <w:trPr>
          <w:trHeight w:val="64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Управление ЖКХ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163 704.6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194 009.7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151 124.6</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Дорожное хозяйство (дорожные фонды)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127 433.8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174 130.3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130 645.2</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52 918.8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52 918.8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60 642.3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50 420.9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90 345.2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60 642.3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50 420.9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90 345.2</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9Д018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10 113.3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28 800.0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9Д018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10 113.3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28 800.0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Реализация мероприятий,направленных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9Д130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23 124.3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23 124.3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18 300.0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31 578.9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25 490.6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SД160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31 578.9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25 490.6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25 770.8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19 879.4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20 479.4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2 200.0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1 585.4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Благоустройство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7 403.1</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7 403.1</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7 403.1</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3 403.1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71170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2 803.1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3 403.1</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Б</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жилищно-коммунального хозяйства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12 789.8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12 789.8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r>
      <w:tr w:rsidR="002E7111" w:rsidRPr="002E7111" w:rsidTr="002E7111">
        <w:trPr>
          <w:trHeight w:val="9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12 789.8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10 876.3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12 236.1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10 776.3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10 776.3</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545.6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охраны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7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1 608 011.7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1 428 062.7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1 443 089.9</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1 571 117.7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1 414 422.4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1 434 203.2</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Дошкольное 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403 070.9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323 968.8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327 841.2</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403 070.9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323 968.8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327 841.2</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10 259.7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r>
      <w:tr w:rsidR="002E7111" w:rsidRPr="002E7111" w:rsidTr="002E7111">
        <w:trPr>
          <w:trHeight w:val="33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75300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6 136.0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75300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6 136.0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6 000.0</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4 123.7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4 123.7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60 107.3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107.4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59 999.9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Я1</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53152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59 999.9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332 703.9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317 968.8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321 841.2</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63 150.0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53 000.0</w:t>
            </w:r>
          </w:p>
        </w:tc>
      </w:tr>
      <w:tr w:rsidR="002E7111" w:rsidRPr="002E7111" w:rsidTr="002E7111">
        <w:trPr>
          <w:trHeight w:val="36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269 553.9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264 968.8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268 841.2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267 698.9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263 018.8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266 891.2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1 855.0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1 950.0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Общее образование</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984 357.7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923 715.0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946 409.4</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984 357.7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923 715.0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946 409.4</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10 293.7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10 391.0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9 883.7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10 241.0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9 883.7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10 241.0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52 025.4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45 061.3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43 400.6</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3 394.0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3 394.0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2 400.0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2 094.0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2 094.0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1 300.0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L3041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48 025.4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41 667.3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40 006.6</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L3041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48 025.4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41 667.3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40 006.6</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136 111.0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88 034.9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101 867.2</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07500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23 200.0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29 000.0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10 000.0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57 078.2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41 805.5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57 078.2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41 805.5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15 000.0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1 075.0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Мероприятия по оснащению средствами обучения и воспитания зданий общеобразовательных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L7502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761.1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L7502</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761.1</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57504</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13 629.4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76 106.1</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57504</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13 629.4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76 106.1</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5750U</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54 757.8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Ю4</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5750U</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54 757.8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785 022.6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789 578.8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790 700.6</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144 907.8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76 882.7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78 057.9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63 075.3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80 592.5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75 672.7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76 847.9</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1 140.0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1 196.4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1 088.9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107.5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6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579 230.5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652 653.2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652 571.0</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574 153.5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647 337.2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647 255.0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63140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5 077.0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5 316.0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5 316.0</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50501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468.7</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51791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1 590.4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1 619.1</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51791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1 590.4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1 619.1</w:t>
            </w:r>
          </w:p>
        </w:tc>
      </w:tr>
      <w:tr w:rsidR="002E7111" w:rsidRPr="002E7111" w:rsidTr="002E7111">
        <w:trPr>
          <w:trHeight w:val="33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53031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57 652.6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Ю6</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53031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57 652.6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57 183.8</w:t>
            </w:r>
          </w:p>
        </w:tc>
      </w:tr>
      <w:tr w:rsidR="002E7111" w:rsidRPr="002E7111" w:rsidTr="002E7111">
        <w:trPr>
          <w:trHeight w:val="178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"Оказание качественной медицинской помощи несовершеннолетним в муниципальных образовательных организациях"</w:t>
            </w:r>
            <w:r w:rsidRPr="002E7111">
              <w:rPr>
                <w:sz w:val="16"/>
                <w:szCs w:val="16"/>
              </w:rPr>
              <w:br/>
              <w:t>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2E7111">
              <w:rPr>
                <w:sz w:val="16"/>
                <w:szCs w:val="16"/>
              </w:rPr>
              <w:br/>
              <w:t>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Дополнительное образование детей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103 809.1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98 514.4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98 276.6</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103 809.1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98 514.4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98 276.6</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103 809.1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98 514.4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98 276.6</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5 118.2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4 300.0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4 300.0</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2 409.9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2 708.2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2 150.0</w:t>
            </w:r>
          </w:p>
        </w:tc>
      </w:tr>
      <w:tr w:rsidR="002E7111" w:rsidRPr="002E7111" w:rsidTr="002E7111">
        <w:trPr>
          <w:trHeight w:val="36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98 690.9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94 214.4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93 976.6</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91 249.9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86 477.4</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86 239.6</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62140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7 441.0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7 737.0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7 737.0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Молодежная политика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14 626.2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14 862.0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13 610.0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12 926.2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13 162.0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11 910.0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7 952.2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9 302.0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3 490.9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4 891.0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3 639.0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3 490.9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4 891.0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3 639.0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4 461.3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70191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4 461.3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4 411.0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3 860.0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3 860.0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2 900.0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70090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2 900.0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1 900.0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2 074.0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1 960.0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07878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07878</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1 700.0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образования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65 253.9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53 362.2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48 066.0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65 253.9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53 362.2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48 066.0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70030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38 979.0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36 240.0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30 960.0</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5 700.0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33 279.0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31 240.0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25 960.0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70160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33 279.0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31 240.0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25 960.0</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26 074.9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16 922.2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16 906.0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1 854.0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1 854.0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1 568.8</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13 086.0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14 676.9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14 666.9</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11 506.0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13 085.9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13 085.9</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1 510.0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1 521.0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1 511.0</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70.0</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S2550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11 134.9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676.5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670.3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09</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S2550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11 134.9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676.5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670.3</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СОЦИАЛЬНАЯ ПОЛИТИКА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семьи и детства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8 923.3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4 790.3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5 036.7</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164.3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164.3</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Социальное обеспечение и иные выплаты населению</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60240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8 659.0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4 526.0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4 772.4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ФИЗИЧЕСКАЯ КУЛЬТУРА И СПОРТ</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Физическая культура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27 970.7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3 850.0</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1 283.1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07600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1 283.1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10 464.2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10 464.2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11 516.2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11 516.2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70140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3 350.0</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2 707.2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Предоставление субсидий бюджетным, автономным учреждениям и иным некоммерческим организациям</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2 707.2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Массовый спорт</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2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6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Капитальные вложения в объекты государственной (муниципальной) собственности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40200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5 000.0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97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Управление сельского хозяйства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Сельское хозяйство и рыболовство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127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32 866.6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13 548.0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13 705.4</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5 069.3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5 069.3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5 069.3</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4 952.2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4 952.2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4 952.2</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115.8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115.8</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60020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65080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36.1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5 835.9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5 924.4</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25 000.0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5 835.9</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5 924.4</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Cтимулирование увеличения производства картофеля и овощей (Посевная площадь под картофелем в сельскохозяйственных организациях,крестьянских(фермерских)хозяйствах, включая индивидуальных предпринимателей,составила)(Стимулирование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97.3</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R0147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97.3</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R5015</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415.1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432.7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445.2</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R5015</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415.1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432.7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445.2</w:t>
            </w:r>
          </w:p>
        </w:tc>
      </w:tr>
      <w:tr w:rsidR="002E7111" w:rsidRPr="002E7111" w:rsidTr="002E7111">
        <w:trPr>
          <w:trHeight w:val="26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497.7</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R5016</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480.1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491.2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497.7</w:t>
            </w:r>
          </w:p>
        </w:tc>
      </w:tr>
      <w:tr w:rsidR="002E7111" w:rsidRPr="002E7111" w:rsidTr="002E7111">
        <w:trPr>
          <w:trHeight w:val="31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овцеводства,козоводства,за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1 623.1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1 671.5</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910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R5017</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1 566.0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1 623.1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1 671.5</w:t>
            </w:r>
          </w:p>
        </w:tc>
      </w:tr>
      <w:tr w:rsidR="002E7111" w:rsidRPr="002E7111" w:rsidTr="002E7111">
        <w:trPr>
          <w:trHeight w:val="97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Финансовое управление администрации муниципального образования "Приволжский муниципальный район Астраханской области"</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160 814.3</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68 467.5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121 758.3</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16 535.8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16 453.8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71 487.1</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16 446.7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16 453.6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16 383.7</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16 446.7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16 453.6</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16 383.7</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16 437.2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16 444.1</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16 374.2</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14 548.4</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14 596.3</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14 596.3</w:t>
            </w:r>
          </w:p>
        </w:tc>
      </w:tr>
      <w:tr w:rsidR="002E7111" w:rsidRPr="002E7111" w:rsidTr="002E7111">
        <w:trPr>
          <w:trHeight w:val="4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Закупка товаров, работ и услуг для обеспечения государственных (муниципальных) нужд</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1 872.8</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1 831.8</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1 761.9</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16.0</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r>
      <w:tr w:rsidR="002E7111" w:rsidRPr="002E7111" w:rsidTr="002E7111">
        <w:trPr>
          <w:trHeight w:val="135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общегосударственные вопросы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Исполнение судебных актов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70310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4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Оплата штрафных санкций в рамках непрограммных мероприятий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39.1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55 103.4</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НАЦИОНАЛЬНАЯ ЭКОНОМИКА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национальной экономики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0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12</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07</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17700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2 884.0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ЖИЛИЩНО-КОММУНАЛЬНОЕ ХОЗЯЙСТВО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Благоустройство</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53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6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С5551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13</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С5551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15 838.1</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ОХРАНА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Другие вопросы в области охраны окружающей среды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06</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05</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3 897.6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 КИНЕМАТОГРАФИЯ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Культура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5 596.2</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Муниципальная программа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76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Подпрограмма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5 355.6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70220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92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90800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02</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90800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4 855.6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5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Непрограммные мероприятия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44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Иные бюджетные ассигнования</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08</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99</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70580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240.6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 ОБЩЕГО ХАРАКТЕРА БЮДЖЕТАМ БЮДЖЕТНОЙ СИСТЕМЫ РОССИЙСКОЙ ФЕДЕРАЦИИ</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116 062.6</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111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Дотации на выравнивание бюджетной обеспеченности субъектов Российской Федерации и муниципальных образований</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95 859.9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16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87 859.9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60110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87 859.9</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52 013.7</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50 271.2</w:t>
            </w:r>
          </w:p>
        </w:tc>
      </w:tr>
      <w:tr w:rsidR="002E7111" w:rsidRPr="002E7111" w:rsidTr="002E7111">
        <w:trPr>
          <w:trHeight w:val="288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01</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90100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8 000.0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57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lastRenderedPageBreak/>
              <w:t>Прочие межбюджетные трансферты общего характера</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nil"/>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25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9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00000</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400"/>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90301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225"/>
        </w:trPr>
        <w:tc>
          <w:tcPr>
            <w:tcW w:w="2989" w:type="dxa"/>
            <w:tcBorders>
              <w:top w:val="single" w:sz="4" w:space="0" w:color="auto"/>
              <w:left w:val="single" w:sz="4" w:space="0" w:color="auto"/>
              <w:bottom w:val="single" w:sz="4" w:space="0" w:color="auto"/>
              <w:right w:val="single" w:sz="4" w:space="0" w:color="auto"/>
            </w:tcBorders>
            <w:shd w:val="clear" w:color="auto" w:fill="auto"/>
            <w:hideMark/>
          </w:tcPr>
          <w:p w:rsidR="002E7111" w:rsidRPr="002E7111" w:rsidRDefault="002E7111" w:rsidP="002E7111">
            <w:pPr>
              <w:rPr>
                <w:sz w:val="16"/>
                <w:szCs w:val="16"/>
              </w:rPr>
            </w:pPr>
            <w:r w:rsidRPr="002E7111">
              <w:rPr>
                <w:sz w:val="16"/>
                <w:szCs w:val="16"/>
              </w:rPr>
              <w:t>Межбюджетные трансферты</w:t>
            </w:r>
          </w:p>
        </w:tc>
        <w:tc>
          <w:tcPr>
            <w:tcW w:w="5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300</w:t>
            </w:r>
          </w:p>
        </w:tc>
        <w:tc>
          <w:tcPr>
            <w:tcW w:w="493"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14</w:t>
            </w:r>
          </w:p>
        </w:tc>
        <w:tc>
          <w:tcPr>
            <w:tcW w:w="547"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03</w:t>
            </w:r>
          </w:p>
        </w:tc>
        <w:tc>
          <w:tcPr>
            <w:tcW w:w="376"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10</w:t>
            </w:r>
          </w:p>
        </w:tc>
        <w:tc>
          <w:tcPr>
            <w:tcW w:w="308"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00</w:t>
            </w:r>
          </w:p>
        </w:tc>
        <w:tc>
          <w:tcPr>
            <w:tcW w:w="655" w:type="dxa"/>
            <w:tcBorders>
              <w:top w:val="nil"/>
              <w:left w:val="single" w:sz="4" w:space="0" w:color="auto"/>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90301</w:t>
            </w:r>
          </w:p>
        </w:tc>
        <w:tc>
          <w:tcPr>
            <w:tcW w:w="684" w:type="dxa"/>
            <w:tcBorders>
              <w:top w:val="nil"/>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500</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20 202.7</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c>
          <w:tcPr>
            <w:tcW w:w="992" w:type="dxa"/>
            <w:tcBorders>
              <w:top w:val="single" w:sz="4" w:space="0" w:color="auto"/>
              <w:left w:val="nil"/>
              <w:bottom w:val="single" w:sz="4"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 </w:t>
            </w:r>
          </w:p>
        </w:tc>
      </w:tr>
      <w:tr w:rsidR="002E7111" w:rsidRPr="002E7111" w:rsidTr="002E7111">
        <w:trPr>
          <w:trHeight w:val="315"/>
        </w:trPr>
        <w:tc>
          <w:tcPr>
            <w:tcW w:w="7383"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2E7111" w:rsidRPr="002E7111" w:rsidRDefault="002E7111" w:rsidP="002E7111">
            <w:pPr>
              <w:rPr>
                <w:sz w:val="16"/>
                <w:szCs w:val="16"/>
              </w:rPr>
            </w:pPr>
            <w:r w:rsidRPr="002E7111">
              <w:rPr>
                <w:sz w:val="16"/>
                <w:szCs w:val="16"/>
              </w:rPr>
              <w:t>Итого расходов:</w:t>
            </w:r>
          </w:p>
        </w:tc>
        <w:tc>
          <w:tcPr>
            <w:tcW w:w="992"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2 742 582.0</w:t>
            </w:r>
          </w:p>
        </w:tc>
        <w:tc>
          <w:tcPr>
            <w:tcW w:w="993" w:type="dxa"/>
            <w:tcBorders>
              <w:top w:val="single" w:sz="4" w:space="0" w:color="auto"/>
              <w:left w:val="nil"/>
              <w:bottom w:val="single" w:sz="8" w:space="0" w:color="auto"/>
              <w:right w:val="single" w:sz="4"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2 353 611.2</w:t>
            </w:r>
          </w:p>
        </w:tc>
        <w:tc>
          <w:tcPr>
            <w:tcW w:w="992" w:type="dxa"/>
            <w:tcBorders>
              <w:top w:val="single" w:sz="4" w:space="0" w:color="auto"/>
              <w:left w:val="nil"/>
              <w:bottom w:val="single" w:sz="8" w:space="0" w:color="auto"/>
              <w:right w:val="single" w:sz="8" w:space="0" w:color="auto"/>
            </w:tcBorders>
            <w:shd w:val="clear" w:color="auto" w:fill="auto"/>
            <w:noWrap/>
            <w:vAlign w:val="bottom"/>
            <w:hideMark/>
          </w:tcPr>
          <w:p w:rsidR="002E7111" w:rsidRPr="002E7111" w:rsidRDefault="002E7111" w:rsidP="002E7111">
            <w:pPr>
              <w:rPr>
                <w:sz w:val="16"/>
                <w:szCs w:val="16"/>
              </w:rPr>
            </w:pPr>
            <w:r w:rsidRPr="002E7111">
              <w:rPr>
                <w:sz w:val="16"/>
                <w:szCs w:val="16"/>
              </w:rPr>
              <w:t>2 181 455.8</w:t>
            </w:r>
          </w:p>
        </w:tc>
      </w:tr>
    </w:tbl>
    <w:p w:rsidR="001A4A9B" w:rsidRDefault="001A4A9B" w:rsidP="002226CF">
      <w:pPr>
        <w:pStyle w:val="ConsPlusNormal"/>
        <w:ind w:firstLine="540"/>
        <w:jc w:val="both"/>
        <w:rPr>
          <w:rFonts w:ascii="Times New Roman" w:hAnsi="Times New Roman" w:cs="Times New Roman"/>
          <w:sz w:val="16"/>
          <w:szCs w:val="16"/>
        </w:rPr>
      </w:pPr>
    </w:p>
    <w:p w:rsidR="005E206E" w:rsidRDefault="005E206E" w:rsidP="002226CF">
      <w:pPr>
        <w:pStyle w:val="ConsPlusNormal"/>
        <w:ind w:firstLine="540"/>
        <w:jc w:val="both"/>
        <w:rPr>
          <w:rFonts w:ascii="Times New Roman" w:hAnsi="Times New Roman" w:cs="Times New Roman"/>
          <w:sz w:val="26"/>
          <w:szCs w:val="26"/>
        </w:rPr>
      </w:pPr>
    </w:p>
    <w:p w:rsidR="00942F42" w:rsidRPr="001A4A9B" w:rsidRDefault="001A4A9B" w:rsidP="002226CF">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403DD5">
        <w:rPr>
          <w:rFonts w:ascii="Times New Roman" w:hAnsi="Times New Roman" w:cs="Times New Roman"/>
          <w:sz w:val="26"/>
          <w:szCs w:val="26"/>
        </w:rPr>
        <w:t>0</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7</w:t>
      </w:r>
      <w:r w:rsidRPr="001A4A9B">
        <w:rPr>
          <w:rFonts w:ascii="Times New Roman" w:hAnsi="Times New Roman" w:cs="Times New Roman"/>
          <w:bCs/>
          <w:sz w:val="28"/>
          <w:szCs w:val="28"/>
        </w:rPr>
        <w:t xml:space="preserve"> Решения изложить в следующей редакции:</w:t>
      </w:r>
    </w:p>
    <w:p w:rsidR="001A4A9B" w:rsidRDefault="001A4A9B" w:rsidP="000C059A">
      <w:pPr>
        <w:pStyle w:val="ConsPlusNormal"/>
        <w:ind w:left="3540" w:firstLine="0"/>
        <w:jc w:val="both"/>
        <w:rPr>
          <w:rFonts w:ascii="Times New Roman" w:hAnsi="Times New Roman" w:cs="Times New Roman"/>
          <w:sz w:val="24"/>
          <w:szCs w:val="24"/>
        </w:rPr>
      </w:pPr>
    </w:p>
    <w:p w:rsidR="000C059A" w:rsidRPr="00FD6DF8" w:rsidRDefault="001A4A9B" w:rsidP="000C059A">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0C059A"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7</w:t>
      </w:r>
    </w:p>
    <w:p w:rsidR="000C059A" w:rsidRPr="00FD6DF8" w:rsidRDefault="000C059A" w:rsidP="000C059A">
      <w:pPr>
        <w:ind w:left="3540"/>
        <w:rPr>
          <w:sz w:val="24"/>
          <w:szCs w:val="24"/>
        </w:rPr>
      </w:pPr>
      <w:r w:rsidRPr="00FD6DF8">
        <w:rPr>
          <w:sz w:val="24"/>
          <w:szCs w:val="24"/>
        </w:rPr>
        <w:t xml:space="preserve">к Решению Совета муниципального образования </w:t>
      </w:r>
    </w:p>
    <w:p w:rsidR="000C059A" w:rsidRPr="00FD6DF8" w:rsidRDefault="000C021F" w:rsidP="000C059A">
      <w:pPr>
        <w:ind w:left="3540"/>
        <w:rPr>
          <w:sz w:val="24"/>
          <w:szCs w:val="24"/>
        </w:rPr>
      </w:pPr>
      <w:r>
        <w:rPr>
          <w:sz w:val="24"/>
          <w:szCs w:val="24"/>
        </w:rPr>
        <w:t>«</w:t>
      </w:r>
      <w:r w:rsidR="000C059A" w:rsidRPr="00FD6DF8">
        <w:rPr>
          <w:sz w:val="24"/>
          <w:szCs w:val="24"/>
        </w:rPr>
        <w:t xml:space="preserve">Приволжский </w:t>
      </w:r>
      <w:r w:rsidR="0037132D">
        <w:rPr>
          <w:sz w:val="24"/>
          <w:szCs w:val="24"/>
        </w:rPr>
        <w:t xml:space="preserve">муниципальный </w:t>
      </w:r>
      <w:r w:rsidR="000C059A" w:rsidRPr="00FD6DF8">
        <w:rPr>
          <w:sz w:val="24"/>
          <w:szCs w:val="24"/>
        </w:rPr>
        <w:t>район</w:t>
      </w:r>
      <w:r w:rsidR="0037132D">
        <w:rPr>
          <w:sz w:val="24"/>
          <w:szCs w:val="24"/>
        </w:rPr>
        <w:t xml:space="preserve"> Астраханской области</w:t>
      </w:r>
      <w:r>
        <w:rPr>
          <w:sz w:val="24"/>
          <w:szCs w:val="24"/>
        </w:rPr>
        <w:t>»«</w:t>
      </w:r>
      <w:r w:rsidR="000C059A" w:rsidRPr="00FD6DF8">
        <w:rPr>
          <w:sz w:val="24"/>
          <w:szCs w:val="24"/>
        </w:rPr>
        <w:t xml:space="preserve">О бюджете муниципального </w:t>
      </w:r>
    </w:p>
    <w:p w:rsidR="000C059A" w:rsidRPr="00FD6DF8" w:rsidRDefault="000C059A" w:rsidP="000C059A">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7132D">
        <w:rPr>
          <w:sz w:val="24"/>
          <w:szCs w:val="24"/>
        </w:rPr>
        <w:t xml:space="preserve">муниципальный </w:t>
      </w:r>
      <w:r w:rsidRPr="00FD6DF8">
        <w:rPr>
          <w:sz w:val="24"/>
          <w:szCs w:val="24"/>
        </w:rPr>
        <w:t>район</w:t>
      </w:r>
      <w:r w:rsidR="0037132D">
        <w:rPr>
          <w:sz w:val="24"/>
          <w:szCs w:val="24"/>
        </w:rPr>
        <w:t xml:space="preserve"> Астраханской области</w:t>
      </w:r>
      <w:r w:rsidR="000C021F">
        <w:rPr>
          <w:sz w:val="24"/>
          <w:szCs w:val="24"/>
        </w:rPr>
        <w:t>»</w:t>
      </w:r>
      <w:r w:rsidRPr="00FD6DF8">
        <w:rPr>
          <w:sz w:val="24"/>
          <w:szCs w:val="24"/>
        </w:rPr>
        <w:t xml:space="preserve"> на 20</w:t>
      </w:r>
      <w:r w:rsidR="00B506E9" w:rsidRPr="00FD6DF8">
        <w:rPr>
          <w:sz w:val="24"/>
          <w:szCs w:val="24"/>
        </w:rPr>
        <w:t>2</w:t>
      </w:r>
      <w:r w:rsidR="00E124A8">
        <w:rPr>
          <w:sz w:val="24"/>
          <w:szCs w:val="24"/>
        </w:rPr>
        <w:t>5</w:t>
      </w:r>
      <w:r w:rsidRPr="00FD6DF8">
        <w:rPr>
          <w:sz w:val="24"/>
          <w:szCs w:val="24"/>
        </w:rPr>
        <w:t xml:space="preserve"> год и на </w:t>
      </w:r>
    </w:p>
    <w:p w:rsidR="000C059A" w:rsidRPr="00FD6DF8" w:rsidRDefault="000C059A" w:rsidP="000C059A">
      <w:pPr>
        <w:ind w:left="3540"/>
        <w:rPr>
          <w:sz w:val="24"/>
          <w:szCs w:val="24"/>
        </w:rPr>
      </w:pPr>
      <w:r w:rsidRPr="00FD6DF8">
        <w:rPr>
          <w:sz w:val="24"/>
          <w:szCs w:val="24"/>
        </w:rPr>
        <w:t>плановый период 20</w:t>
      </w:r>
      <w:r w:rsidR="000C6928" w:rsidRPr="00FD6DF8">
        <w:rPr>
          <w:sz w:val="24"/>
          <w:szCs w:val="24"/>
        </w:rPr>
        <w:t>2</w:t>
      </w:r>
      <w:r w:rsidR="00E124A8">
        <w:rPr>
          <w:sz w:val="24"/>
          <w:szCs w:val="24"/>
        </w:rPr>
        <w:t>6</w:t>
      </w:r>
      <w:r w:rsidRPr="00FD6DF8">
        <w:rPr>
          <w:sz w:val="24"/>
          <w:szCs w:val="24"/>
        </w:rPr>
        <w:t xml:space="preserve"> и 202</w:t>
      </w:r>
      <w:r w:rsidR="00E124A8">
        <w:rPr>
          <w:sz w:val="24"/>
          <w:szCs w:val="24"/>
        </w:rPr>
        <w:t>7</w:t>
      </w:r>
      <w:r w:rsidRPr="00FD6DF8">
        <w:rPr>
          <w:sz w:val="24"/>
          <w:szCs w:val="24"/>
        </w:rPr>
        <w:t xml:space="preserve"> годов</w:t>
      </w:r>
    </w:p>
    <w:p w:rsidR="00057C0F" w:rsidRPr="00FD6DF8" w:rsidRDefault="00057C0F" w:rsidP="009747D9">
      <w:pPr>
        <w:pStyle w:val="ConsPlusNormal"/>
        <w:ind w:firstLine="540"/>
        <w:jc w:val="center"/>
        <w:rPr>
          <w:rFonts w:ascii="Times New Roman" w:hAnsi="Times New Roman" w:cs="Times New Roman"/>
          <w:sz w:val="24"/>
          <w:szCs w:val="24"/>
        </w:rPr>
      </w:pPr>
    </w:p>
    <w:p w:rsidR="00057C0F" w:rsidRPr="00FD6DF8" w:rsidRDefault="009747D9" w:rsidP="009747D9">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Распределение бюджетных ассигнований </w:t>
      </w:r>
      <w:r w:rsidR="00F54A65" w:rsidRPr="00FD6DF8">
        <w:rPr>
          <w:rFonts w:ascii="Times New Roman" w:hAnsi="Times New Roman" w:cs="Times New Roman"/>
          <w:sz w:val="24"/>
          <w:szCs w:val="24"/>
        </w:rPr>
        <w:t>по целевым</w:t>
      </w:r>
      <w:r w:rsidR="00B245E1" w:rsidRPr="00FD6DF8">
        <w:rPr>
          <w:rFonts w:ascii="Times New Roman" w:hAnsi="Times New Roman" w:cs="Times New Roman"/>
          <w:sz w:val="24"/>
          <w:szCs w:val="24"/>
        </w:rPr>
        <w:t>статьям (</w:t>
      </w:r>
      <w:r w:rsidRPr="00FD6DF8">
        <w:rPr>
          <w:rFonts w:ascii="Times New Roman" w:hAnsi="Times New Roman" w:cs="Times New Roman"/>
          <w:sz w:val="24"/>
          <w:szCs w:val="24"/>
        </w:rPr>
        <w:t xml:space="preserve">муниципальным </w:t>
      </w:r>
      <w:r w:rsidR="00B245E1" w:rsidRPr="00FD6DF8">
        <w:rPr>
          <w:rFonts w:ascii="Times New Roman" w:hAnsi="Times New Roman" w:cs="Times New Roman"/>
          <w:sz w:val="24"/>
          <w:szCs w:val="24"/>
        </w:rPr>
        <w:t>программам и</w:t>
      </w:r>
      <w:r w:rsidRPr="00FD6DF8">
        <w:rPr>
          <w:rFonts w:ascii="Times New Roman" w:hAnsi="Times New Roman" w:cs="Times New Roman"/>
          <w:sz w:val="24"/>
          <w:szCs w:val="24"/>
        </w:rPr>
        <w:t xml:space="preserve"> непрограммным направлениям деятельности), группам видов расходов классификации расходов бюджета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37132D">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37132D">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на 20</w:t>
      </w:r>
      <w:r w:rsidR="00B506E9" w:rsidRPr="00FD6DF8">
        <w:rPr>
          <w:rFonts w:ascii="Times New Roman" w:hAnsi="Times New Roman" w:cs="Times New Roman"/>
          <w:sz w:val="24"/>
          <w:szCs w:val="24"/>
        </w:rPr>
        <w:t>2</w:t>
      </w:r>
      <w:r w:rsidR="00E124A8">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E124A8">
        <w:rPr>
          <w:rFonts w:ascii="Times New Roman" w:hAnsi="Times New Roman" w:cs="Times New Roman"/>
          <w:sz w:val="24"/>
          <w:szCs w:val="24"/>
        </w:rPr>
        <w:t>6</w:t>
      </w:r>
      <w:r w:rsidR="00F54A6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E124A8">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B25EC8" w:rsidRPr="00FD6DF8" w:rsidRDefault="00B25EC8" w:rsidP="009747D9">
      <w:pPr>
        <w:pStyle w:val="ConsPlusNormal"/>
        <w:ind w:firstLine="540"/>
        <w:jc w:val="center"/>
        <w:rPr>
          <w:rFonts w:ascii="Times New Roman" w:hAnsi="Times New Roman" w:cs="Times New Roman"/>
          <w:sz w:val="24"/>
          <w:szCs w:val="24"/>
        </w:rPr>
      </w:pPr>
    </w:p>
    <w:p w:rsidR="00B25EC8" w:rsidRDefault="00B25EC8" w:rsidP="00B25EC8">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E92F66" w:rsidRDefault="00E92F66" w:rsidP="00B25EC8">
      <w:pPr>
        <w:pStyle w:val="ConsPlusNormal"/>
        <w:ind w:firstLine="540"/>
        <w:jc w:val="right"/>
        <w:rPr>
          <w:rFonts w:ascii="Times New Roman" w:hAnsi="Times New Roman" w:cs="Times New Roman"/>
          <w:sz w:val="26"/>
          <w:szCs w:val="26"/>
        </w:rPr>
      </w:pPr>
    </w:p>
    <w:tbl>
      <w:tblPr>
        <w:tblW w:w="10559" w:type="dxa"/>
        <w:tblInd w:w="96" w:type="dxa"/>
        <w:tblLayout w:type="fixed"/>
        <w:tblLook w:val="04A0" w:firstRow="1" w:lastRow="0" w:firstColumn="1" w:lastColumn="0" w:noHBand="0" w:noVBand="1"/>
      </w:tblPr>
      <w:tblGrid>
        <w:gridCol w:w="1560"/>
        <w:gridCol w:w="5115"/>
        <w:gridCol w:w="1417"/>
        <w:gridCol w:w="1191"/>
        <w:gridCol w:w="1276"/>
      </w:tblGrid>
      <w:tr w:rsidR="005E206E" w:rsidRPr="005E206E" w:rsidTr="00EF345D">
        <w:trPr>
          <w:trHeight w:val="255"/>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rPr>
                <w:sz w:val="16"/>
                <w:szCs w:val="16"/>
                <w:lang w:eastAsia="ru-RU"/>
              </w:rPr>
            </w:pPr>
          </w:p>
          <w:p w:rsidR="005E206E" w:rsidRPr="005E206E" w:rsidRDefault="005E206E" w:rsidP="005E206E">
            <w:pPr>
              <w:suppressAutoHyphens w:val="0"/>
              <w:jc w:val="center"/>
              <w:rPr>
                <w:sz w:val="16"/>
                <w:szCs w:val="16"/>
                <w:lang w:eastAsia="ru-RU"/>
              </w:rPr>
            </w:pPr>
            <w:r w:rsidRPr="005E206E">
              <w:rPr>
                <w:sz w:val="16"/>
                <w:szCs w:val="16"/>
                <w:lang w:eastAsia="ru-RU"/>
              </w:rPr>
              <w:t>Целевая статья Вид расхода</w:t>
            </w:r>
          </w:p>
        </w:tc>
        <w:tc>
          <w:tcPr>
            <w:tcW w:w="5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 xml:space="preserve"> Полное наименование</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Бюджетные ассигнования на 2025 год</w:t>
            </w:r>
          </w:p>
        </w:tc>
        <w:tc>
          <w:tcPr>
            <w:tcW w:w="11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Бюджетные ассигнования на 2026 год</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Бюджетные ассигнования на 2027 год</w:t>
            </w:r>
          </w:p>
        </w:tc>
      </w:tr>
      <w:tr w:rsidR="005E206E" w:rsidRPr="005E206E" w:rsidTr="00EF345D">
        <w:trPr>
          <w:trHeight w:val="51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5115"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r>
      <w:tr w:rsidR="005E206E" w:rsidRPr="005E206E" w:rsidTr="00EF345D">
        <w:trPr>
          <w:trHeight w:val="230"/>
        </w:trPr>
        <w:tc>
          <w:tcPr>
            <w:tcW w:w="1560"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5115"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191"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rsidR="005E206E" w:rsidRPr="005E206E" w:rsidRDefault="005E206E" w:rsidP="005E206E">
            <w:pPr>
              <w:suppressAutoHyphens w:val="0"/>
              <w:rPr>
                <w:lang w:eastAsia="ru-RU"/>
              </w:rPr>
            </w:pPr>
          </w:p>
        </w:tc>
      </w:tr>
      <w:tr w:rsidR="005E206E" w:rsidRPr="005E206E" w:rsidTr="00EF345D">
        <w:trPr>
          <w:trHeight w:val="450"/>
        </w:trPr>
        <w:tc>
          <w:tcPr>
            <w:tcW w:w="6675" w:type="dxa"/>
            <w:gridSpan w:val="2"/>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rPr>
                <w:sz w:val="16"/>
                <w:szCs w:val="16"/>
                <w:lang w:eastAsia="ru-RU"/>
              </w:rPr>
            </w:pPr>
            <w:r w:rsidRPr="005E206E">
              <w:rPr>
                <w:sz w:val="16"/>
                <w:szCs w:val="16"/>
                <w:lang w:eastAsia="ru-RU"/>
              </w:rPr>
              <w:t>БЮДЖЕТ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sz w:val="16"/>
                <w:szCs w:val="16"/>
                <w:lang w:eastAsia="ru-RU"/>
              </w:rPr>
            </w:pPr>
            <w:r w:rsidRPr="005E206E">
              <w:rPr>
                <w:sz w:val="16"/>
                <w:szCs w:val="16"/>
                <w:lang w:eastAsia="ru-RU"/>
              </w:rPr>
              <w:t>2 742 582.0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sz w:val="16"/>
                <w:szCs w:val="16"/>
                <w:lang w:eastAsia="ru-RU"/>
              </w:rPr>
            </w:pPr>
            <w:r w:rsidRPr="005E206E">
              <w:rPr>
                <w:sz w:val="16"/>
                <w:szCs w:val="16"/>
                <w:lang w:eastAsia="ru-RU"/>
              </w:rPr>
              <w:t>2 353 611.2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sz w:val="16"/>
                <w:szCs w:val="16"/>
                <w:lang w:eastAsia="ru-RU"/>
              </w:rPr>
            </w:pPr>
            <w:r w:rsidRPr="005E206E">
              <w:rPr>
                <w:sz w:val="16"/>
                <w:szCs w:val="16"/>
                <w:lang w:eastAsia="ru-RU"/>
              </w:rPr>
              <w:t>2 181 455.8</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0100000000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1 624 235.1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1 444 821.6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1 460 106.9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29 676.7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11 140.3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21 627.7</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0110060240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8 923.3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4 790.3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5 036.7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164.3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164.3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164.3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8 659.0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4 526.0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4 772.4</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0110070030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выявлению и развитию одаренных детей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Повышение квалификации работников 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360.0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360.0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0110070060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реализации этнокультурного компонента в образовательных организациях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0110075300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оснащению оборудованием, инвентарем и пособиями в соответствии с действующим законодательством нежилых зданий, приобретенных для создания дополнительных мест в возрасте от 1,5 до 3 лет в образовательных организациях, осуществляющих образовательную деятельность по программам дошкольного образования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6 136.0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6 136.0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6 000.0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011Ю457501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оснащение средствами обучения и воспитания муниципальных общеобразовательных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«Все лучшее детям»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9 883.7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10 241.0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9 883.7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10 241.0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011Я153151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оснащение средствами обучения и воспитания муниципальных образовательных организаций, осуществляющих образовательную деятельность по образовательным программам дошкольного образования в рамках федерального проекта «Поддержка семьи» в рамках подпрограммы "Развитие дошкольного, общего и дополнительного образования"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4 123.7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4 123.7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"Сохранение здоровья и формирование здорового образа жизни "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59 977.6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54 363.3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51 450.6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0120070190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Организация  отдыха и занятости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3 490.9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3 639.0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3 490.9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4 891.0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3 639.0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0120070191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осуществляемые за счет оказания платных услуг на оздоровление детей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4 461.3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4 411.0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4 411.0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4 461.3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4 411.0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4 411.0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0120070360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организацию двухразового питания для обучающихся с ограниченными возможностями здоровья, в том числе детей-инвалидов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3 394.0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3 394.0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2 400.0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2 094.0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2 094.0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1 300.0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01200L3041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Организация бесплатного горячего питания обучающихся, получающих начальное общее образование в муниципальных образовательных организациях в рамках подпрограммы "Сохранение здоровья и формирование здорового образа жизни"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48 025.4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41 667.3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40 006.6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48 025.4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41 667.3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40 006.6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22 897.3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22 318.8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22 576.9</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0130014000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Выплаты при рождении (усыновлении) одного ребенка дополнительной социальной выплаты для погашения части расходов, связанных с приобретением жилого помещения (созданием объекта индивидуального жилищного строительства)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167.4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167.4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0130070090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работе с молодежью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2 900.0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2 900.0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0130070110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Трудоустройство несовершеннолетних граждан в возрасте от 14 до 18 лет на временные работы в свободное от учебы время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2 074.0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1 960.0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1 960.0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2 074.0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1 960.0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1 960.0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01300L4970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жильем молодых семей в рамках подпрограммы "Реализация молодежной политики и воспитания"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17 756.0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18 458.8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18 716.9</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17 756.0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18 458.8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18 716.9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0140000000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28 035.7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8 900.0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3 900.0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0140007600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по приведению в нормативное состояние и благоустройство территорий физкультурно-оздоровительных комплексов Приволжского района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1 283.1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1 283.1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0140010220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(оказание услуг) муниципальных учреждений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10 464.2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10 464.2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0140020010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Развитие материально-технической базы спорта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0140040140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11 516.2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11 516.2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0140040200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0140070140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Организация спортивно-массовых мероприятий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3 350.0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3 350.0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3 350.0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0140090010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по текущему ремонту зданий и сооружений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2 707.2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2 707.2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0140090050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строительный контроль за выполнением строительных работ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0150000000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235 197.3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124 274.9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132 827.2</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0150007500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по приведению в нормативное состояние и благоустройство территорий образовательных учреждений Приволжского района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23 200.0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29 000.0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23 200.0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29 000.0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0150070150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обеспечению пожарной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5 700.0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0150070160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обеспечению антитеррористической безопасности образовательных организаций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33 279.0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31 240.0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25 960.0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33 279.0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31 240.0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25 960.0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0150090010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Капитальный и текущий ремонт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57 078.2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41 805.5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57 078.2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41 805.5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0150090021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проектно-сметную документацию по капитальному и текущему ремонту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1 075.0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1 075.0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0150090040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107.4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107.4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0150090050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Расходы на строительный контроль за выполнением строительных работ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01500L7502</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оснащению средствами обучения и воспитания зданий общеобразовательных организаций в рамках подпрограммы "Развитие дошкольного,общего и дополнительного образования"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761.1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761.1</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015Ю457504</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Реализации мероприятий по модернизации школьной системы образования (Капитальный ремонт здания МКОУ "Килинчинская СОШ" им.Героя России Азамата Тасимова по адресу Астраханская область, Приволжский район, с.Килинчи, ул.Ленина, 12)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13 629.4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76 106.1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13 629.4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76 106.1</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015Ю45750U</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Реализации мероприятий по модернизации школьной системы образования (Капитальный ремонт здания МКОУ "Трехпротокская СОШ" по адресу Астраханская область, Приволжский район, с.Три Протока, ул.Ленина, 95)  регионального проекта «Все лучшее детям» (Астраханской области) федерального проекта «Все лучшее детям»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54 757.8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54 757.8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015Я153152</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Реализация мероприятий по капитальному ремонту зданий муниципальных образовательных организаций, осуществляющих образовательную деятельность по образовательным программам дошкольного образования  федерального проекта «Поддержка семьи»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59 999.9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59 999.9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0160000000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1 247 610.5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1 222 984.2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1 227 724.4</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функций  органов управления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1 854.0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1 568.8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1 854.0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1 568.8</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0160010220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(оказание услуг)  муниципальных учреждений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144 907.8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76 882.7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78 057.9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63 075.3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80 592.5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75 672.7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76 847.9</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1 240.0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1 140.0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1 140.0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0160010221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осуществляемые за счет средств, поступающих от оказания платных услуг, в том числе за счет пожертвований в рамках подпрограммы "Обеспечение деятельности образовательных организаций и Управления образования,молодежной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69 464.6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58 100.0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58 100.0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2 409.9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2 150.0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2 150.0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66 947.2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55 950.0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55 950.0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107.5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0160010240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Управления образования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13 086.0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14 676.9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14 666.9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11 506.0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13 085.9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13 085.9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1 510.0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1 521.0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1 511.0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70.0</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0160060140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269 553.9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264 968.8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268 841.2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267 698.9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263 018.8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266 891.2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1 855.0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1 950.0</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0160062140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98 690.9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94 214.4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93 976.6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91 249.9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86 477.4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86 239.6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7 441.0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7 737.0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7 737.0</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0160063140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рамках в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579 230.5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652 653.2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652 571.0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574 153.5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647 337.2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647 255.0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5 077.0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5 316.0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5 316.0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01600S2550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оплату труда работников муниципальных централизованных бухгалтерий,обслуживающих муниципальные образовательные организации,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11 134.9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676.5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670.3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11 134.9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676.5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670.3</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016Ю650501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в муниципальных общеобразовательных организациях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468.7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468.7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468.7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468.7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468.7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468.7</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016Ю651791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Расходы на финансовое обеспечение мероприятий по обеспечению деятельности советников директоров по воспитанию и взаимодействию с детскими общественными объединениями в муниципальных общеобразовательных организацияхв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1 566.6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1 590.4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1 619.1</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1 566.6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1 590.4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1 619.1</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016Ю653031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основного общего и среднего общего образования в рамках федерального проекта "Педагоги и наставники" в рамках подпрограммы "Обеспечение деятельности образовательных организаций и Управления образования, молодежной политики и спорта"  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57 652.6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57 183.8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57 183.8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57 652.6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57 183.8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57 183.8</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0170000000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"Оказание качественной медицинской помощи несовершеннолетним в муниципальных образовательных организациях"</w:t>
            </w:r>
            <w:r w:rsidRPr="005E206E">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840.0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840.0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0170020000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Оснащение (дооснащение) необходимым оборудованием медицинских кабинетов образовательных организаций в рамках подпрограммы "Оказание качественной медицинской помощи несовершеннолетним в муниципальных образовательных организациях"</w:t>
            </w:r>
            <w:r w:rsidRPr="005E206E">
              <w:rPr>
                <w:sz w:val="16"/>
                <w:szCs w:val="16"/>
                <w:lang w:eastAsia="ru-RU"/>
              </w:rPr>
              <w:br/>
              <w:t>муниципальной программы "Развитие образования, молодежной политики и спорта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840.0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840.0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840.0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840.0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0200000000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56 002.7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34 747.7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34 886.7</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11 816.0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0210070220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1 650.0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1 150.0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0210070900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Организация мероприятий по приспособлению для доступа инвалидов в учреждения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Капитальный и текущий ремонт здания и сооружений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3 556.6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3 556.6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Направление творческих коллективов муниципальных учреждений культуры на конкурсы, смотры, фестивали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0210090700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Обновление материально-технической базы, приобретение оборудования для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312.5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312.5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0210090800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4 855.6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4 855.6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02100L4671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развития и укрепления материально-технической базы домов культуры в населенных пунктах с числом жителей до 50 тысяч человек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893.2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893.2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02100L5190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248.0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248.0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14 295.8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15 351.6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15 490.6</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0220010260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Обеспечение деятельности  учреждений  в рамках подпрограммы "Обеспечение деятельности муниципальных учреждений культуры"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14 295.8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15 351.6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15 490.6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14 295.8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15 351.6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15 490.6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lastRenderedPageBreak/>
              <w:t>0230000000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культурно-досуговой деятельности"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5 457.8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0230070240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Проведение мероприятий в сфере культуры и искусства в рамках подпрограммы "Развитие культурно-досуговой деятельности"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5 457.8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5 457.8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0240000000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библиотечного дела"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22 892.8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19 396.1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19 396.1</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0240010260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Обеспечение деятельности бюджетных учреждений  в рамках подпрограммы "Развитие библиотечного дела"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22 892.8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19 396.1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19 396.1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22 892.8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19 396.1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19 396.1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0250000000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1 540.3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0250070280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по развитию и сохранению традиционных  национальных культур народов, проживающих на территории Приволжского района в рамках подпрограммы "Развитие национальных обществ, традиционных народных культур" муниципальной программы  «Развитие культуры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0300000000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1 885.2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5 265.0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5 670.0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1 420.2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5 070.0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5 460.0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0320070910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обеспечению безопасности жизнедеятельности населения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1 290.0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1 170.0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1 260.0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790.0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1 170.0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1 260.0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0320077777</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проведению работ, связанных с предупреждением возникновения чрезвычайных ситуаций (противопаводковые мероприятия)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3 900.0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3 900.0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4 200.0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0320077779</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обеспечению безопасности людей на водных объектах, охране их жизни и здоровья в рамках подпрограммы  «Обеспечение безопасности жизнедеятельности населения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130.2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130.2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195.0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210.0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0330070911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противодействию идеологии терроризма и экстремизма в рамках подпрограммы  «Противодействие  идеологии  терроризма и экстремизма   на  территории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195.0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210.0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lastRenderedPageBreak/>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195.0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210.0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0340000000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0340070912</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профилактике правонарушений и усилению борьбы с преступностью и повышения безопасности дорожного движения в рамках подпрограммы  «Профилактика правонарушений и усиление борьбы с преступностью и повышения безопасности дорожного движения в муниципальном образовании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0350000000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«Антинаркотическая программа муниципального образования "Приволжский муниципальный район Астраханской области"  муниципальной программы  «Обеспечение общественной  безопасности в Приволжском районе»</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0350070913</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в сфере профилактики употребления и незаконного оборота наркотиков в рамках подпрограммы  «Антинаркотическая программа муниципального образования «Приволжский район» муниципальной программы  «Обеспечение общественной  безопасности в Приволжском районе»</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0400000000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«Обеспечение мер социальной поддержки граждан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9 140.1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0420000000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9 140.1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0420080030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общественных организаций в рамках подпрограммы  «Оказание поддержки общественным организациям Приволжского района» муниципальной программы  «Обеспечение мер социальной поддержки граждан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9 140.1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9 140.1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0500000000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32 866.6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13 548.0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13 705.4</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0510000000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32 866.6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13 548.0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13 705.4</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0510060020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Осуществление управленческих функций органами местного самоуправления по поддержке сельскохозяйственного производства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5 069.3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5 069.3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5 069.3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4 952.2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4 952.2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4 952.2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115.8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115.8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115.8</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0510065080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приоритетных направлений агропромышленного комплекса и развитие малых форм хозяйствования на развитие молочного скотоводства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36.1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36.1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05100R0146</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Cтимулирование увеличения производства картофеля и овощей (Посевная площадь под овощами открытого грунта в сельскохозяйственных организациях, крестьянских (фермерских) хозяйствах,включая индивидуальных предпринимателей,составила)(Стимулирование увеличения производства овощей)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5 835.9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5 924.4</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25 000.0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5 835.9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5 924.4</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05100R0147</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Cтимулирование увеличения производства картофеля и овощей (Посевная площадь под картофелем в сельскохозяйственных организациях,крестьянских(фермерских)хозяйствах, включая индивидуальных предпринимателей,составила)(Стимулирование увеличения производства картофеля)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97.3</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95.8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97.3</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05100R5015</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крупного рогатого скота специализированных мясных пород,за исключением племенных животных) (Возмещение части затрат на поддержку  мясного скотоводства ,за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415.1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432.7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445.2</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415.1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432.7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445.2</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05100R5016</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приоритетных направлений агропромышленного комплекса и развития малых форм хозяйствования (Достигнута численность поголовья северных оленей и (или) поголовья маралов и (или) мясных табунных лошадей)(Возмещение части затрат на развитие мясного табунного коневодства)в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480.1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491.2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497.7</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480.1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491.2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497.7</w:t>
            </w:r>
          </w:p>
        </w:tc>
      </w:tr>
      <w:tr w:rsidR="005E206E" w:rsidRPr="005E206E" w:rsidTr="00EF345D">
        <w:trPr>
          <w:trHeight w:val="18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05100R5017</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Поддержка приоритетных направлений агропромышленного комплекса и развитие малых форм хозяйствования(Достигнута численность маточного товарного поголовья овец и коз(в том числе ярок и козочек от года и старше)за исключением племенных животных (Возмещение части затрат на поддержку развития овцеводства,козоводства,за исключением племенных животных) в рамках подпрограммы  «Развитие сельского хозяйства в Приволжском районе» муниципальной программы  «Развитие сельского хозяйства и сел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1 566.0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1 623.1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1 671.5</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1 566.0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1 623.1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1 671.5</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0700000000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625 062.8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625 181.0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384 314.7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обеспечение функций органов местного самоуправления в рамках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12 789.8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10 876.3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10 876.3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12 236.1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10 776.3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10 776.3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545.6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127 553.8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174 130.3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130 645.2</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0710070080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52 918.8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52 918.8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0710070090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Содержание, ремонт и капитальный ремонт дорог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60 642.3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50 420.9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90 345.2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60 642.3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50 420.9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90 345.2</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0710070600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Строительный контроль выполнения работ на обустройство пешеходных переходов в Приволжском районе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120.0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120.0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071009Д018</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направленных на обеспечение безопасности дорожного движения в части реализации национальных стандартов по обустройству (организации) пешеходных переходов, расположенных на участках автомобильных дорог общего пользования местного значения, реализуемых на территории муниципальных образований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10 113.3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27 000.0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28 800.0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10 113.3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27 000.0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28 800.0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071009Д130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мероприятий,направленных на снижение аварийности и улучшение условий дорожного движения на автомобильных дорогах общего пользования местного значения путем их содержания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1 975.0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1 975.0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07100SД040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повышение технического уровня транспортно-эксплуатационного состояния автомобильных дорог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23 124.3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18 300.0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11 500.0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23 124.3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18 300.0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11 500.0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07100SД160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31 578.9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25 490.6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31 578.9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25 490.6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389 818.8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416 448.0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218 466.8</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0720010230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(оказания услуг) муниципального бюджетного учреждения "Дирекция ЖКХ"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61 607.6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50 578.7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50 578.7</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61 607.6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50 578.7</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50 578.7</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0720010250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обеспечение деятельности (оказания услуг) муниципального бюджетного учреждения "БИОМ"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65 062.5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88 304.6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88 304.6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65 062.5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88 304.6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88 304.6</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0720070130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1 585.4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1 266.9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30 816.8</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1 585.4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1 266.9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30 816.8</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0720071140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Реализация мероприятий по модернизации и капитальному ремонту сетей водоснабжения, водоотведения и теплоснабжения систем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35 472.5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7 056.0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35 472.5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7 056.0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0720071150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капитальному ремонту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41 820.0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38 449.4</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41 820.0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38 449.4</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0720071160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16 350.0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3 261.3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400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Капитальные вложения в объекты государственной (муниципальной) собственности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16 350.0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3 261.3</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072И351540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реализацию мероприятий по модернизации коммунальной инфраструктуры регионального проекта «Модернизация коммунальной инфраструктуры (Астраханская область)», федерального проекта «Модернизация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261 563.3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182 655.3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261 563.3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182 655.3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0730000000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51 413.5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0730070140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в рамках подпрограммы «Меры по улучшению экологической обстановки на территории Приволжского района»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51 413.5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10 500.0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40 913.5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0770000000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37 796.9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16 923.3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16 923.3</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0770010320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Расходы на обеспечение деятельности (оказание услуг)  муниципального бюджетного учреждения  «БТИ»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13 740.3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16 923.3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16 923.3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13 740.3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16 923.3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16 923.3</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0770017700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2 884.0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2 884.0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0770070880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 Расходы на выполнение работ по формированию земельных участков для индивидуального жилищного строительства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21 172.6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21 172.6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0790000000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0790010500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"Обустройство контейнерных площадок" в рамках подпрограммы "Обустройство контейнерных площадок на территории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2 300.0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2 300.0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07Б0000000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3 390.0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6 803.1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7 403.1</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содержанию в надлежащем состоянии тротуарных элементов (бордюров)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1 800.0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установке дорожных знаков и опор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2 000.0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благоустройству пешеходных переходов, дорог и прилегающим к ним территорий в рамках подпрограммы"Благоустройство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2 803.1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3 403.1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2 803.1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3 403.1</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разработке правил организации дорожного движения (ПИР)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390.0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390.0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07Б0071190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Приобретение светильников и электроматериалов в рамках подпрограммы "Благоустройство объектов территории" муниципальной программы "Обеспечение комфортности проживания населения Приволжского района"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0800000000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Муниципальная программа  «Реализация  кадровой политики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665.2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0820000000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Подпрограмма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665.2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0820070380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Мероприятия по совершенствованию кадровой политики в рамках подпрограммы «Комплекс мер по совершенствованию кадровой  политики  муниципального образования «Приволжский муниципальный район Астраханской области» муниципальной программы  «Реализация  кадровой политики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665.2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665.2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lastRenderedPageBreak/>
              <w:t>0900000000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2904B5">
            <w:pPr>
              <w:suppressAutoHyphens w:val="0"/>
              <w:jc w:val="right"/>
              <w:outlineLvl w:val="0"/>
              <w:rPr>
                <w:sz w:val="16"/>
                <w:szCs w:val="16"/>
                <w:lang w:eastAsia="ru-RU"/>
              </w:rPr>
            </w:pPr>
            <w:r w:rsidRPr="005E206E">
              <w:rPr>
                <w:sz w:val="16"/>
                <w:szCs w:val="16"/>
                <w:lang w:eastAsia="ru-RU"/>
              </w:rPr>
              <w:t xml:space="preserve">205 </w:t>
            </w:r>
            <w:r w:rsidR="002904B5">
              <w:rPr>
                <w:sz w:val="16"/>
                <w:szCs w:val="16"/>
                <w:lang w:eastAsia="ru-RU"/>
              </w:rPr>
              <w:t>228.3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133 075.4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132 531.6</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обеспечение функций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2904B5" w:rsidP="005E206E">
            <w:pPr>
              <w:suppressAutoHyphens w:val="0"/>
              <w:jc w:val="right"/>
              <w:outlineLvl w:val="1"/>
              <w:rPr>
                <w:sz w:val="16"/>
                <w:szCs w:val="16"/>
                <w:lang w:eastAsia="ru-RU"/>
              </w:rPr>
            </w:pPr>
            <w:r>
              <w:rPr>
                <w:sz w:val="16"/>
                <w:szCs w:val="16"/>
                <w:lang w:eastAsia="ru-RU"/>
              </w:rPr>
              <w:t>41915.2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41 706.5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41 706.5</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38 164.3</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38 291.5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38 291.5</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2904B5" w:rsidP="005E206E">
            <w:pPr>
              <w:suppressAutoHyphens w:val="0"/>
              <w:jc w:val="right"/>
              <w:outlineLvl w:val="2"/>
              <w:rPr>
                <w:sz w:val="16"/>
                <w:szCs w:val="16"/>
                <w:lang w:eastAsia="ru-RU"/>
              </w:rPr>
            </w:pPr>
            <w:r>
              <w:rPr>
                <w:sz w:val="16"/>
                <w:szCs w:val="16"/>
                <w:lang w:eastAsia="ru-RU"/>
              </w:rPr>
              <w:t>3446.2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3 135.0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3 135.0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302.4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280.0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280.0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0900000040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обеспечение деятельности заместителей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6 559.6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5 594.5</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5 594.5</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6 559.6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5 594.5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5 594.5</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0900000070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по обеспечению деятельности Главы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4 617.6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3 652.4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3 652.4</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4 617.6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3 652.4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3 652.4</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0900005020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Осуществление капитального ремонта и текущего ремонта жилых помещений муниципального жилищного фонда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8 095.6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8 005.6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2 200.0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0900010220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обеспечению деятельности (оказание услуг) муниципального бюджетного учреждения "Служба эксплуатации и содержания"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63 600.7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37 637.4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37 091.9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63 600.7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37 637.4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37 091.9</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0900010270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обеспечению деятельности (оказание услуг) муниципального бюджетного учреждения  муниципального образования "Приволжский муниципальный район Астраханской области " "Централизованная бухгалтерия"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10 927.6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10 742.4</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10 742.4</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10 927.6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10 742.4</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10 742.4</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0900060120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осуществлению государственных полномочий в муниципальном образовании "Приволжский муниципальный район Астраханской области" деятельности административной комиссии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532.8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532.8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532.8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lastRenderedPageBreak/>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508.2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508.2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508.2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24.6</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0900060420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осуществление деятельности комиссии по делам несовершеннолетних администрации муниципального образования"Приволжский муниципальный район Астраханской области"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1 668.5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1 673.2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1 674.9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1 494.1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1 490.1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1 494.1</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174.4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183.1</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180.8</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0900063130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осуществления отдельного государственного полномочия Астраханской области по организации мероприятий при осуществлении деятельности по обращению с животными без владельцев в рамках муниципальной программы "Обеспечение исполнения полномочий органов местного самоуправления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61 273.4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25 005.3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25 005.3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61 273.4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25 005.3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25 005.3</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0900070300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осуществление мероприятий по освещению деятельности муниципального образования "Приволжский муниципальный район Астраханской области"  в средствах массовой информации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1 014.0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1 014.0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350.0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0900070410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проведение общественных работ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300.8</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300.8</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300.8</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0900080010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по обеспечению ежемесячной доплаты к государственной пенсии лицам, замещавшие выборные муниципальные должности и муниципальные должности муниципальной службы органов местного самоуправления муниципального образования "Приволжский муниципальный район Астраханской области"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4 686.5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3 600.0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300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Социальное обеспечение и иные выплаты населению</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4 686.5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3 600.0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0900080050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Мероприятия на изготовление и размещение социальной рекламы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146.0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146.0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0900080060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Аттестационные, проверочные и контрольные мероприятия на объектах информатизации в рамках муниципальной программы "Обеспечение исполнения полномочий администрации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188.1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188.1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1000000000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132 509.3</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68 467.3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66 654.9</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lastRenderedPageBreak/>
              <w:t>1000000010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обеспечение функций органов местного самоуправления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16 437.2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16 444.1</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16 374.2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14 548.4</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14 596.3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14 596.3</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1 872.8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1 831.8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1 761.9</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16.0</w:t>
            </w:r>
          </w:p>
        </w:tc>
      </w:tr>
      <w:tr w:rsidR="005E206E" w:rsidRPr="005E206E" w:rsidTr="00EF345D">
        <w:trPr>
          <w:trHeight w:val="11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1000060110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Дотация на выравнивание бюджетной обеспеченности сельских поселений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87 869.4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52 023.2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50 280.7</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9.5</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87 859.9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52 013.7</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50 271.2</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1000090100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8 000.0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8 000.0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1000090301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20 202.7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20 202.7</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1100000000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25 109.7</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18 455.2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18 455.2</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1100000010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обеспечение функций органов местного самоуправления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23 927.2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18 205.2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18 205.2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22 112.8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16 921.6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16 921.6</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1 753.6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1 273.6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1 273.6</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60.8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1100070810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определение рыночной стоимости объектов оценки для совершения сделок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650.0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650.0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1100070860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Расходы на содержание муниципального имущества в рамках муниципальной программы "Эффективное управление муниципальным имуществом и земельными отношениями в муниципальном образовании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32.5</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32.5</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100.0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lastRenderedPageBreak/>
              <w:t>1100070920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Подготовка описания расположения границ 3 населенных пунктов и 62 территориальных зон в муниципальном образование «Приволжский муниципальный район Астраханской области» в рамках муниципальной программы «Эффективное управление муниципальным имуществом и земельными отношениями в муниципальном образование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1300000000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15 838.1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13000С5551</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15 838.1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500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Межбюджетные трансферты</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15 838.1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1400000000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 xml:space="preserve">Муниципальная программа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1 700.0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1 700.0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1 700.0</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1410000000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 xml:space="preserve">Подпрограмма "Патриотическое воспитание населения " в рамках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1 700.0</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1410007878</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 xml:space="preserve">Мероприятия по патриотическому воспитанию населения в рамках подпрограммы "Патриотическое воспитание населения" муниципальной программы "Патриотическое воспитание населения муниципального образования "Приволжский муниципальный район Астраханской области" </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1 700.0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3"/>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3"/>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1 700.0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1 700.0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3"/>
              <w:rPr>
                <w:sz w:val="16"/>
                <w:szCs w:val="16"/>
                <w:lang w:eastAsia="ru-RU"/>
              </w:rPr>
            </w:pPr>
            <w:r w:rsidRPr="005E206E">
              <w:rPr>
                <w:sz w:val="16"/>
                <w:szCs w:val="16"/>
                <w:lang w:eastAsia="ru-RU"/>
              </w:rPr>
              <w:t>1 700.0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9900000000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Непрограммные мероприятия</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F10964" w:rsidP="005E206E">
            <w:pPr>
              <w:suppressAutoHyphens w:val="0"/>
              <w:jc w:val="right"/>
              <w:outlineLvl w:val="0"/>
              <w:rPr>
                <w:sz w:val="16"/>
                <w:szCs w:val="16"/>
                <w:lang w:eastAsia="ru-RU"/>
              </w:rPr>
            </w:pPr>
            <w:r>
              <w:rPr>
                <w:sz w:val="16"/>
                <w:szCs w:val="16"/>
                <w:lang w:eastAsia="ru-RU"/>
              </w:rPr>
              <w:t>5998.8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2 226.8</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57 307.2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9900010000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Резервный фонд администрации муниципального образования "Приволжский муниципальный район Астраханской области"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2 000.0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9900051200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по осуществлению государственных полномочий по составлению списков присяжных заседателей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26.6</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3.8</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26.6</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3.8</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9900070310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Исполнение судебных актов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F10964" w:rsidP="005E206E">
            <w:pPr>
              <w:suppressAutoHyphens w:val="0"/>
              <w:jc w:val="right"/>
              <w:outlineLvl w:val="1"/>
              <w:rPr>
                <w:sz w:val="16"/>
                <w:szCs w:val="16"/>
                <w:lang w:eastAsia="ru-RU"/>
              </w:rPr>
            </w:pPr>
            <w:r>
              <w:rPr>
                <w:sz w:val="16"/>
                <w:szCs w:val="16"/>
                <w:lang w:eastAsia="ru-RU"/>
              </w:rPr>
              <w:t>318.6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200.0</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F10964" w:rsidP="005E206E">
            <w:pPr>
              <w:suppressAutoHyphens w:val="0"/>
              <w:jc w:val="right"/>
              <w:outlineLvl w:val="2"/>
              <w:rPr>
                <w:sz w:val="16"/>
                <w:szCs w:val="16"/>
                <w:lang w:eastAsia="ru-RU"/>
              </w:rPr>
            </w:pPr>
            <w:r>
              <w:rPr>
                <w:sz w:val="16"/>
                <w:szCs w:val="16"/>
                <w:lang w:eastAsia="ru-RU"/>
              </w:rPr>
              <w:t>318.6</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200.0</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9900089100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Средства, выделяемые из резервного фонда администрации муниципального образования "Приволжский муниципальный район Астраханской области"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1 499.0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600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Предоставление субсидий бюджетным, автономным учреждениям и иным некоммерческим организациям</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1 499.0</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9900099100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Оплата штрафных санкций в рамках непрограммных мероприятий</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39.1</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 </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39.1</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 </w:t>
            </w:r>
          </w:p>
        </w:tc>
      </w:tr>
      <w:tr w:rsidR="005E206E" w:rsidRPr="005E206E" w:rsidTr="00EF345D">
        <w:trPr>
          <w:trHeight w:val="90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9990070580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Средства на реализацию отдельных полномочий муниципального образования "Приволжский муниципальный район Астраханской области" в рамках прочих непрограммных расходов иных непрограммных мероприятий (зарезервированные средства)</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4 138.2</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0.2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55 103.4</w:t>
            </w:r>
          </w:p>
        </w:tc>
      </w:tr>
      <w:tr w:rsidR="005E206E" w:rsidRPr="005E206E" w:rsidTr="00EF345D">
        <w:trPr>
          <w:trHeight w:val="22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2"/>
              <w:rPr>
                <w:sz w:val="16"/>
                <w:szCs w:val="16"/>
                <w:lang w:eastAsia="ru-RU"/>
              </w:rPr>
            </w:pPr>
            <w:r w:rsidRPr="005E206E">
              <w:rPr>
                <w:sz w:val="16"/>
                <w:szCs w:val="16"/>
                <w:lang w:eastAsia="ru-RU"/>
              </w:rPr>
              <w:t>800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2"/>
              <w:rPr>
                <w:sz w:val="16"/>
                <w:szCs w:val="16"/>
                <w:lang w:eastAsia="ru-RU"/>
              </w:rPr>
            </w:pPr>
            <w:r w:rsidRPr="005E206E">
              <w:rPr>
                <w:sz w:val="16"/>
                <w:szCs w:val="16"/>
                <w:lang w:eastAsia="ru-RU"/>
              </w:rPr>
              <w:t>Иные бюджетные ассигнования</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4 138.2</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0.2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2"/>
              <w:rPr>
                <w:sz w:val="16"/>
                <w:szCs w:val="16"/>
                <w:lang w:eastAsia="ru-RU"/>
              </w:rPr>
            </w:pPr>
            <w:r w:rsidRPr="005E206E">
              <w:rPr>
                <w:sz w:val="16"/>
                <w:szCs w:val="16"/>
                <w:lang w:eastAsia="ru-RU"/>
              </w:rPr>
              <w:t>55 103.4</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9920000010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Расходы на обеспечение функций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743.4</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643.9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643.9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694.8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613.9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613.9</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48.6</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30.0</w:t>
            </w:r>
          </w:p>
        </w:tc>
      </w:tr>
      <w:tr w:rsidR="005E206E" w:rsidRPr="005E206E" w:rsidTr="00EF345D">
        <w:trPr>
          <w:trHeight w:val="13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lastRenderedPageBreak/>
              <w:t>9920000060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Председатель Совета муниципального образования "Приволжский муниципальный район Астраханской области"  по непрограммному направлению расходов "Совет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2 312.9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2 004.9</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2 004.9</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2 312.9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2 004.9</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2 004.9</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9930000010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Расходы на обеспечение функций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645.8</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1 161.2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1 161.2</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625.8</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1 141.2</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1 141.2</w:t>
            </w:r>
          </w:p>
        </w:tc>
      </w:tr>
      <w:tr w:rsidR="005E206E" w:rsidRPr="005E206E" w:rsidTr="00EF345D">
        <w:trPr>
          <w:trHeight w:val="450"/>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200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Закупка товаров, работ и услуг для обеспечения государственных (муниципальных) нужд</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20.0</w:t>
            </w:r>
          </w:p>
        </w:tc>
      </w:tr>
      <w:tr w:rsidR="005E206E" w:rsidRPr="005E206E" w:rsidTr="00EF345D">
        <w:trPr>
          <w:trHeight w:val="15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0"/>
              <w:rPr>
                <w:sz w:val="16"/>
                <w:szCs w:val="16"/>
                <w:lang w:eastAsia="ru-RU"/>
              </w:rPr>
            </w:pPr>
            <w:r w:rsidRPr="005E206E">
              <w:rPr>
                <w:sz w:val="16"/>
                <w:szCs w:val="16"/>
                <w:lang w:eastAsia="ru-RU"/>
              </w:rPr>
              <w:t>9930000030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0"/>
              <w:rPr>
                <w:sz w:val="16"/>
                <w:szCs w:val="16"/>
                <w:lang w:eastAsia="ru-RU"/>
              </w:rPr>
            </w:pPr>
            <w:r w:rsidRPr="005E206E">
              <w:rPr>
                <w:sz w:val="16"/>
                <w:szCs w:val="16"/>
                <w:lang w:eastAsia="ru-RU"/>
              </w:rPr>
              <w:t>Председатель контрольно-счетной палаты муниципального образования "Приволжский муниципальный район Астраханской области"  по непрограммному направлению расходов "Контрольно-счетная палата муниципального образования "Приволжский муниципальный район Астраханской области" в рамках непрограммного направления деятельности "Реализация функций органов местного самоуправления" (Расходы на выплаты персоналу в целях обеспечения выполнения функций муниципальными органами)</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2 637.9</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2 313.3</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0"/>
              <w:rPr>
                <w:sz w:val="16"/>
                <w:szCs w:val="16"/>
                <w:lang w:eastAsia="ru-RU"/>
              </w:rPr>
            </w:pPr>
            <w:r w:rsidRPr="005E206E">
              <w:rPr>
                <w:sz w:val="16"/>
                <w:szCs w:val="16"/>
                <w:lang w:eastAsia="ru-RU"/>
              </w:rPr>
              <w:t>2 313.3</w:t>
            </w:r>
          </w:p>
        </w:tc>
      </w:tr>
      <w:tr w:rsidR="005E206E" w:rsidRPr="005E206E" w:rsidTr="00EF345D">
        <w:trPr>
          <w:trHeight w:val="675"/>
        </w:trPr>
        <w:tc>
          <w:tcPr>
            <w:tcW w:w="1560" w:type="dxa"/>
            <w:tcBorders>
              <w:top w:val="single" w:sz="4" w:space="0" w:color="auto"/>
              <w:left w:val="single" w:sz="4" w:space="0" w:color="auto"/>
              <w:bottom w:val="single" w:sz="4" w:space="0" w:color="auto"/>
              <w:right w:val="single" w:sz="4" w:space="0" w:color="auto"/>
            </w:tcBorders>
            <w:shd w:val="clear" w:color="auto" w:fill="auto"/>
            <w:hideMark/>
          </w:tcPr>
          <w:p w:rsidR="005E206E" w:rsidRPr="005E206E" w:rsidRDefault="005E206E" w:rsidP="005E206E">
            <w:pPr>
              <w:suppressAutoHyphens w:val="0"/>
              <w:jc w:val="center"/>
              <w:outlineLvl w:val="1"/>
              <w:rPr>
                <w:sz w:val="16"/>
                <w:szCs w:val="16"/>
                <w:lang w:eastAsia="ru-RU"/>
              </w:rPr>
            </w:pPr>
            <w:r w:rsidRPr="005E206E">
              <w:rPr>
                <w:sz w:val="16"/>
                <w:szCs w:val="16"/>
                <w:lang w:eastAsia="ru-RU"/>
              </w:rPr>
              <w:t>100</w:t>
            </w:r>
          </w:p>
        </w:tc>
        <w:tc>
          <w:tcPr>
            <w:tcW w:w="5115" w:type="dxa"/>
            <w:tcBorders>
              <w:top w:val="single" w:sz="4" w:space="0" w:color="auto"/>
              <w:left w:val="nil"/>
              <w:bottom w:val="single" w:sz="4" w:space="0" w:color="auto"/>
              <w:right w:val="single" w:sz="4" w:space="0" w:color="auto"/>
            </w:tcBorders>
            <w:shd w:val="clear" w:color="auto" w:fill="auto"/>
            <w:hideMark/>
          </w:tcPr>
          <w:p w:rsidR="005E206E" w:rsidRPr="005E206E" w:rsidRDefault="005E206E" w:rsidP="005E206E">
            <w:pPr>
              <w:suppressAutoHyphens w:val="0"/>
              <w:outlineLvl w:val="1"/>
              <w:rPr>
                <w:sz w:val="16"/>
                <w:szCs w:val="16"/>
                <w:lang w:eastAsia="ru-RU"/>
              </w:rPr>
            </w:pPr>
            <w:r w:rsidRPr="005E206E">
              <w:rPr>
                <w:sz w:val="16"/>
                <w:szCs w:val="16"/>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7"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2 637.9</w:t>
            </w:r>
          </w:p>
        </w:tc>
        <w:tc>
          <w:tcPr>
            <w:tcW w:w="1191"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2 313.3</w:t>
            </w:r>
          </w:p>
        </w:tc>
        <w:tc>
          <w:tcPr>
            <w:tcW w:w="1276" w:type="dxa"/>
            <w:tcBorders>
              <w:top w:val="nil"/>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outlineLvl w:val="1"/>
              <w:rPr>
                <w:sz w:val="16"/>
                <w:szCs w:val="16"/>
                <w:lang w:eastAsia="ru-RU"/>
              </w:rPr>
            </w:pPr>
            <w:r w:rsidRPr="005E206E">
              <w:rPr>
                <w:sz w:val="16"/>
                <w:szCs w:val="16"/>
                <w:lang w:eastAsia="ru-RU"/>
              </w:rPr>
              <w:t>2 313.3</w:t>
            </w:r>
          </w:p>
        </w:tc>
      </w:tr>
      <w:tr w:rsidR="005E206E" w:rsidRPr="005E206E" w:rsidTr="00EF345D">
        <w:trPr>
          <w:trHeight w:val="255"/>
        </w:trPr>
        <w:tc>
          <w:tcPr>
            <w:tcW w:w="6675" w:type="dxa"/>
            <w:gridSpan w:val="2"/>
            <w:tcBorders>
              <w:top w:val="single" w:sz="4" w:space="0" w:color="auto"/>
              <w:left w:val="single" w:sz="4" w:space="0" w:color="auto"/>
              <w:bottom w:val="single" w:sz="4" w:space="0" w:color="auto"/>
              <w:right w:val="single" w:sz="4" w:space="0" w:color="auto"/>
            </w:tcBorders>
            <w:shd w:val="clear" w:color="auto" w:fill="auto"/>
            <w:noWrap/>
            <w:hideMark/>
          </w:tcPr>
          <w:p w:rsidR="005E206E" w:rsidRPr="005E206E" w:rsidRDefault="005E206E" w:rsidP="005E206E">
            <w:pPr>
              <w:suppressAutoHyphens w:val="0"/>
              <w:jc w:val="center"/>
              <w:rPr>
                <w:lang w:eastAsia="ru-RU"/>
              </w:rPr>
            </w:pPr>
            <w:r w:rsidRPr="005E206E">
              <w:rPr>
                <w:lang w:eastAsia="ru-RU"/>
              </w:rPr>
              <w:t>Итого</w:t>
            </w:r>
          </w:p>
        </w:tc>
        <w:tc>
          <w:tcPr>
            <w:tcW w:w="1417"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lang w:eastAsia="ru-RU"/>
              </w:rPr>
            </w:pPr>
            <w:r w:rsidRPr="005E206E">
              <w:rPr>
                <w:lang w:eastAsia="ru-RU"/>
              </w:rPr>
              <w:t>2 742 582.0</w:t>
            </w:r>
          </w:p>
        </w:tc>
        <w:tc>
          <w:tcPr>
            <w:tcW w:w="1191"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lang w:eastAsia="ru-RU"/>
              </w:rPr>
            </w:pPr>
            <w:r w:rsidRPr="005E206E">
              <w:rPr>
                <w:lang w:eastAsia="ru-RU"/>
              </w:rPr>
              <w:t>2 353 611.2</w:t>
            </w:r>
          </w:p>
        </w:tc>
        <w:tc>
          <w:tcPr>
            <w:tcW w:w="1276" w:type="dxa"/>
            <w:tcBorders>
              <w:top w:val="single" w:sz="4" w:space="0" w:color="auto"/>
              <w:left w:val="nil"/>
              <w:bottom w:val="single" w:sz="4" w:space="0" w:color="auto"/>
              <w:right w:val="single" w:sz="4" w:space="0" w:color="auto"/>
            </w:tcBorders>
            <w:shd w:val="clear" w:color="auto" w:fill="auto"/>
            <w:noWrap/>
            <w:hideMark/>
          </w:tcPr>
          <w:p w:rsidR="005E206E" w:rsidRPr="005E206E" w:rsidRDefault="005E206E" w:rsidP="005E206E">
            <w:pPr>
              <w:suppressAutoHyphens w:val="0"/>
              <w:jc w:val="right"/>
              <w:rPr>
                <w:lang w:eastAsia="ru-RU"/>
              </w:rPr>
            </w:pPr>
            <w:r w:rsidRPr="005E206E">
              <w:rPr>
                <w:lang w:eastAsia="ru-RU"/>
              </w:rPr>
              <w:t>2 181 455.8</w:t>
            </w:r>
          </w:p>
        </w:tc>
      </w:tr>
    </w:tbl>
    <w:p w:rsidR="00E92F66" w:rsidRPr="00FD6DF8" w:rsidRDefault="00E92F66" w:rsidP="00E92F66">
      <w:pPr>
        <w:pStyle w:val="ConsPlusNormal"/>
        <w:tabs>
          <w:tab w:val="left" w:pos="1356"/>
        </w:tabs>
        <w:ind w:firstLine="540"/>
        <w:rPr>
          <w:rFonts w:ascii="Times New Roman" w:hAnsi="Times New Roman" w:cs="Times New Roman"/>
          <w:sz w:val="26"/>
          <w:szCs w:val="26"/>
        </w:rPr>
      </w:pPr>
      <w:r>
        <w:rPr>
          <w:rFonts w:ascii="Times New Roman" w:hAnsi="Times New Roman" w:cs="Times New Roman"/>
          <w:sz w:val="26"/>
          <w:szCs w:val="26"/>
        </w:rPr>
        <w:tab/>
      </w:r>
    </w:p>
    <w:p w:rsidR="0014284D" w:rsidRPr="001A4A9B" w:rsidRDefault="0014284D" w:rsidP="0014284D">
      <w:pPr>
        <w:pStyle w:val="ConsPlusNormal"/>
        <w:ind w:firstLine="540"/>
        <w:jc w:val="both"/>
        <w:rPr>
          <w:rFonts w:ascii="Times New Roman" w:hAnsi="Times New Roman" w:cs="Times New Roman"/>
          <w:sz w:val="26"/>
          <w:szCs w:val="26"/>
        </w:rPr>
      </w:pPr>
      <w:r w:rsidRPr="001A4A9B">
        <w:rPr>
          <w:rFonts w:ascii="Times New Roman" w:hAnsi="Times New Roman" w:cs="Times New Roman"/>
          <w:sz w:val="26"/>
          <w:szCs w:val="26"/>
        </w:rPr>
        <w:t>1.1</w:t>
      </w:r>
      <w:r w:rsidR="00403DD5">
        <w:rPr>
          <w:rFonts w:ascii="Times New Roman" w:hAnsi="Times New Roman" w:cs="Times New Roman"/>
          <w:sz w:val="26"/>
          <w:szCs w:val="26"/>
        </w:rPr>
        <w:t>1</w:t>
      </w:r>
      <w:r w:rsidRPr="001A4A9B">
        <w:rPr>
          <w:rFonts w:ascii="Times New Roman" w:hAnsi="Times New Roman" w:cs="Times New Roman"/>
          <w:sz w:val="26"/>
          <w:szCs w:val="26"/>
        </w:rPr>
        <w:t>.</w:t>
      </w:r>
      <w:r w:rsidRPr="001A4A9B">
        <w:rPr>
          <w:rFonts w:ascii="Times New Roman" w:hAnsi="Times New Roman" w:cs="Times New Roman"/>
          <w:bCs/>
          <w:sz w:val="28"/>
          <w:szCs w:val="28"/>
        </w:rPr>
        <w:t xml:space="preserve"> Приложение </w:t>
      </w:r>
      <w:r>
        <w:rPr>
          <w:rFonts w:ascii="Times New Roman" w:hAnsi="Times New Roman" w:cs="Times New Roman"/>
          <w:bCs/>
          <w:sz w:val="28"/>
          <w:szCs w:val="28"/>
        </w:rPr>
        <w:t>8</w:t>
      </w:r>
      <w:r w:rsidRPr="001A4A9B">
        <w:rPr>
          <w:rFonts w:ascii="Times New Roman" w:hAnsi="Times New Roman" w:cs="Times New Roman"/>
          <w:bCs/>
          <w:sz w:val="28"/>
          <w:szCs w:val="28"/>
        </w:rPr>
        <w:t xml:space="preserve"> Решения изложить в следующей редакции:</w:t>
      </w:r>
    </w:p>
    <w:p w:rsidR="0014284D" w:rsidRDefault="0014284D" w:rsidP="0095155C">
      <w:pPr>
        <w:pStyle w:val="ConsPlusNormal"/>
        <w:rPr>
          <w:rFonts w:ascii="Times New Roman" w:hAnsi="Times New Roman" w:cs="Times New Roman"/>
          <w:sz w:val="24"/>
          <w:szCs w:val="24"/>
        </w:rPr>
      </w:pPr>
    </w:p>
    <w:p w:rsidR="00814F9B" w:rsidRPr="00FD6DF8" w:rsidRDefault="0014284D" w:rsidP="00814F9B">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814F9B" w:rsidRPr="00FD6DF8">
        <w:rPr>
          <w:rFonts w:ascii="Times New Roman" w:hAnsi="Times New Roman" w:cs="Times New Roman"/>
          <w:sz w:val="24"/>
          <w:szCs w:val="24"/>
        </w:rPr>
        <w:t xml:space="preserve">Приложение </w:t>
      </w:r>
      <w:r w:rsidR="00340E5A">
        <w:rPr>
          <w:rFonts w:ascii="Times New Roman" w:hAnsi="Times New Roman" w:cs="Times New Roman"/>
          <w:sz w:val="24"/>
          <w:szCs w:val="24"/>
        </w:rPr>
        <w:t>8</w:t>
      </w:r>
    </w:p>
    <w:p w:rsidR="00814F9B" w:rsidRPr="00FD6DF8" w:rsidRDefault="00814F9B" w:rsidP="00814F9B">
      <w:pPr>
        <w:ind w:left="3540"/>
        <w:rPr>
          <w:sz w:val="24"/>
          <w:szCs w:val="24"/>
        </w:rPr>
      </w:pPr>
      <w:r w:rsidRPr="00FD6DF8">
        <w:rPr>
          <w:sz w:val="24"/>
          <w:szCs w:val="24"/>
        </w:rPr>
        <w:t xml:space="preserve">к Решению Совета муниципального образования </w:t>
      </w:r>
    </w:p>
    <w:p w:rsidR="00814F9B" w:rsidRPr="00FD6DF8" w:rsidRDefault="000C021F" w:rsidP="00814F9B">
      <w:pPr>
        <w:ind w:left="3540"/>
        <w:rPr>
          <w:sz w:val="24"/>
          <w:szCs w:val="24"/>
        </w:rPr>
      </w:pPr>
      <w:r>
        <w:rPr>
          <w:sz w:val="24"/>
          <w:szCs w:val="24"/>
        </w:rPr>
        <w:t>«</w:t>
      </w:r>
      <w:r w:rsidR="00814F9B" w:rsidRPr="00FD6DF8">
        <w:rPr>
          <w:sz w:val="24"/>
          <w:szCs w:val="24"/>
        </w:rPr>
        <w:t xml:space="preserve">Приволжский </w:t>
      </w:r>
      <w:r w:rsidR="0030382F">
        <w:rPr>
          <w:sz w:val="24"/>
          <w:szCs w:val="24"/>
        </w:rPr>
        <w:t xml:space="preserve">муниципальный </w:t>
      </w:r>
      <w:r w:rsidR="00814F9B" w:rsidRPr="00FD6DF8">
        <w:rPr>
          <w:sz w:val="24"/>
          <w:szCs w:val="24"/>
        </w:rPr>
        <w:t>район</w:t>
      </w:r>
      <w:r w:rsidR="0030382F">
        <w:rPr>
          <w:sz w:val="24"/>
          <w:szCs w:val="24"/>
        </w:rPr>
        <w:t xml:space="preserve"> Астраханской области</w:t>
      </w:r>
      <w:r>
        <w:rPr>
          <w:sz w:val="24"/>
          <w:szCs w:val="24"/>
        </w:rPr>
        <w:t>»«</w:t>
      </w:r>
      <w:r w:rsidR="00814F9B" w:rsidRPr="00FD6DF8">
        <w:rPr>
          <w:sz w:val="24"/>
          <w:szCs w:val="24"/>
        </w:rPr>
        <w:t xml:space="preserve">О бюджете муниципального </w:t>
      </w:r>
    </w:p>
    <w:p w:rsidR="00814F9B" w:rsidRPr="00FD6DF8" w:rsidRDefault="00814F9B" w:rsidP="00814F9B">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30382F">
        <w:rPr>
          <w:sz w:val="24"/>
          <w:szCs w:val="24"/>
        </w:rPr>
        <w:t xml:space="preserve">муниципальный </w:t>
      </w:r>
      <w:r w:rsidRPr="00FD6DF8">
        <w:rPr>
          <w:sz w:val="24"/>
          <w:szCs w:val="24"/>
        </w:rPr>
        <w:t>район</w:t>
      </w:r>
      <w:r w:rsidR="0030382F">
        <w:rPr>
          <w:sz w:val="24"/>
          <w:szCs w:val="24"/>
        </w:rPr>
        <w:t xml:space="preserve"> Астраханской области</w:t>
      </w:r>
      <w:r w:rsidR="000C021F">
        <w:rPr>
          <w:sz w:val="24"/>
          <w:szCs w:val="24"/>
        </w:rPr>
        <w:t>»</w:t>
      </w:r>
      <w:r w:rsidRPr="00FD6DF8">
        <w:rPr>
          <w:sz w:val="24"/>
          <w:szCs w:val="24"/>
        </w:rPr>
        <w:t xml:space="preserve"> на 20</w:t>
      </w:r>
      <w:r w:rsidR="00F16737" w:rsidRPr="00FD6DF8">
        <w:rPr>
          <w:sz w:val="24"/>
          <w:szCs w:val="24"/>
        </w:rPr>
        <w:t>2</w:t>
      </w:r>
      <w:r w:rsidR="001041CA">
        <w:rPr>
          <w:sz w:val="24"/>
          <w:szCs w:val="24"/>
        </w:rPr>
        <w:t>5</w:t>
      </w:r>
      <w:r w:rsidRPr="00FD6DF8">
        <w:rPr>
          <w:sz w:val="24"/>
          <w:szCs w:val="24"/>
        </w:rPr>
        <w:t xml:space="preserve"> год и на </w:t>
      </w:r>
    </w:p>
    <w:p w:rsidR="00814F9B" w:rsidRPr="00FD6DF8" w:rsidRDefault="00814F9B" w:rsidP="00814F9B">
      <w:pPr>
        <w:ind w:left="3540"/>
        <w:rPr>
          <w:sz w:val="24"/>
          <w:szCs w:val="24"/>
        </w:rPr>
      </w:pPr>
      <w:r w:rsidRPr="00FD6DF8">
        <w:rPr>
          <w:sz w:val="24"/>
          <w:szCs w:val="24"/>
        </w:rPr>
        <w:t>плановый период 20</w:t>
      </w:r>
      <w:r w:rsidR="000C6928" w:rsidRPr="00FD6DF8">
        <w:rPr>
          <w:sz w:val="24"/>
          <w:szCs w:val="24"/>
        </w:rPr>
        <w:t>2</w:t>
      </w:r>
      <w:r w:rsidR="001041CA">
        <w:rPr>
          <w:sz w:val="24"/>
          <w:szCs w:val="24"/>
        </w:rPr>
        <w:t>6</w:t>
      </w:r>
      <w:r w:rsidRPr="00FD6DF8">
        <w:rPr>
          <w:sz w:val="24"/>
          <w:szCs w:val="24"/>
        </w:rPr>
        <w:t xml:space="preserve"> и 202</w:t>
      </w:r>
      <w:r w:rsidR="001041CA">
        <w:rPr>
          <w:sz w:val="24"/>
          <w:szCs w:val="24"/>
        </w:rPr>
        <w:t>7</w:t>
      </w:r>
      <w:r w:rsidRPr="00FD6DF8">
        <w:rPr>
          <w:sz w:val="24"/>
          <w:szCs w:val="24"/>
        </w:rPr>
        <w:t xml:space="preserve"> годов</w:t>
      </w:r>
      <w:r w:rsidR="000C021F">
        <w:rPr>
          <w:sz w:val="24"/>
          <w:szCs w:val="24"/>
        </w:rPr>
        <w:t>»</w:t>
      </w:r>
    </w:p>
    <w:p w:rsidR="00814F9B" w:rsidRPr="00FD6DF8" w:rsidRDefault="00814F9B" w:rsidP="00814F9B">
      <w:pPr>
        <w:pStyle w:val="ConsPlusNormal"/>
        <w:ind w:firstLine="540"/>
        <w:jc w:val="center"/>
        <w:rPr>
          <w:rFonts w:ascii="Times New Roman" w:hAnsi="Times New Roman" w:cs="Times New Roman"/>
          <w:sz w:val="24"/>
          <w:szCs w:val="24"/>
        </w:rPr>
      </w:pP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Объемы и распределение межбюджетных трансфертов</w:t>
      </w:r>
    </w:p>
    <w:p w:rsidR="00F16737" w:rsidRPr="00580504" w:rsidRDefault="00F16737" w:rsidP="00F16737">
      <w:pPr>
        <w:pStyle w:val="ConsPlusNormal"/>
        <w:ind w:firstLine="540"/>
        <w:jc w:val="center"/>
        <w:rPr>
          <w:rFonts w:ascii="Times New Roman" w:hAnsi="Times New Roman" w:cs="Times New Roman"/>
          <w:sz w:val="24"/>
          <w:szCs w:val="24"/>
        </w:rPr>
      </w:pPr>
      <w:r w:rsidRPr="00580504">
        <w:rPr>
          <w:rFonts w:ascii="Times New Roman" w:hAnsi="Times New Roman" w:cs="Times New Roman"/>
          <w:sz w:val="24"/>
          <w:szCs w:val="24"/>
        </w:rPr>
        <w:t xml:space="preserve">бюджетам поселений </w:t>
      </w:r>
      <w:r w:rsidRPr="00580504">
        <w:rPr>
          <w:rFonts w:ascii="Times New Roman" w:hAnsi="Times New Roman" w:cs="Times New Roman"/>
          <w:bCs/>
          <w:sz w:val="24"/>
          <w:szCs w:val="24"/>
        </w:rPr>
        <w:t>Приволжского района на 202</w:t>
      </w:r>
      <w:r w:rsidR="001041CA">
        <w:rPr>
          <w:rFonts w:ascii="Times New Roman" w:hAnsi="Times New Roman" w:cs="Times New Roman"/>
          <w:bCs/>
          <w:sz w:val="24"/>
          <w:szCs w:val="24"/>
        </w:rPr>
        <w:t>5</w:t>
      </w:r>
      <w:r w:rsidRPr="00580504">
        <w:rPr>
          <w:rFonts w:ascii="Times New Roman" w:hAnsi="Times New Roman" w:cs="Times New Roman"/>
          <w:bCs/>
          <w:sz w:val="24"/>
          <w:szCs w:val="24"/>
        </w:rPr>
        <w:t xml:space="preserve"> год и на плановый период 202</w:t>
      </w:r>
      <w:r w:rsidR="001041CA">
        <w:rPr>
          <w:rFonts w:ascii="Times New Roman" w:hAnsi="Times New Roman" w:cs="Times New Roman"/>
          <w:bCs/>
          <w:sz w:val="24"/>
          <w:szCs w:val="24"/>
        </w:rPr>
        <w:t>6</w:t>
      </w:r>
      <w:r w:rsidR="00F54A65" w:rsidRPr="00580504">
        <w:rPr>
          <w:rFonts w:ascii="Times New Roman" w:hAnsi="Times New Roman" w:cs="Times New Roman"/>
          <w:bCs/>
          <w:sz w:val="24"/>
          <w:szCs w:val="24"/>
        </w:rPr>
        <w:t xml:space="preserve"> и </w:t>
      </w:r>
      <w:r w:rsidR="00D40F88" w:rsidRPr="00580504">
        <w:rPr>
          <w:rFonts w:ascii="Times New Roman" w:hAnsi="Times New Roman" w:cs="Times New Roman"/>
          <w:bCs/>
          <w:sz w:val="24"/>
          <w:szCs w:val="24"/>
        </w:rPr>
        <w:t>202</w:t>
      </w:r>
      <w:r w:rsidR="001041CA">
        <w:rPr>
          <w:rFonts w:ascii="Times New Roman" w:hAnsi="Times New Roman" w:cs="Times New Roman"/>
          <w:bCs/>
          <w:sz w:val="24"/>
          <w:szCs w:val="24"/>
        </w:rPr>
        <w:t>7</w:t>
      </w:r>
      <w:r w:rsidRPr="00580504">
        <w:rPr>
          <w:rFonts w:ascii="Times New Roman" w:hAnsi="Times New Roman" w:cs="Times New Roman"/>
          <w:bCs/>
          <w:sz w:val="24"/>
          <w:szCs w:val="24"/>
        </w:rPr>
        <w:t>годов</w:t>
      </w:r>
    </w:p>
    <w:p w:rsidR="00F16737" w:rsidRDefault="00F16737" w:rsidP="00F16737">
      <w:pPr>
        <w:pStyle w:val="ConsPlusNormal"/>
        <w:ind w:firstLine="540"/>
        <w:jc w:val="both"/>
        <w:rPr>
          <w:rFonts w:ascii="Times New Roman" w:hAnsi="Times New Roman" w:cs="Times New Roman"/>
          <w:sz w:val="24"/>
          <w:szCs w:val="24"/>
        </w:rPr>
      </w:pPr>
    </w:p>
    <w:p w:rsidR="00057C0F" w:rsidRPr="00580504" w:rsidRDefault="00F16737" w:rsidP="00F16737">
      <w:pPr>
        <w:pStyle w:val="ConsPlusNormal"/>
        <w:ind w:firstLine="540"/>
        <w:jc w:val="right"/>
        <w:rPr>
          <w:rFonts w:ascii="Times New Roman" w:hAnsi="Times New Roman" w:cs="Times New Roman"/>
          <w:sz w:val="24"/>
          <w:szCs w:val="24"/>
        </w:rPr>
      </w:pPr>
      <w:r w:rsidRPr="00580504">
        <w:rPr>
          <w:rFonts w:ascii="Times New Roman" w:hAnsi="Times New Roman" w:cs="Times New Roman"/>
          <w:sz w:val="24"/>
          <w:szCs w:val="24"/>
        </w:rPr>
        <w:t>тыс.руб.</w:t>
      </w:r>
    </w:p>
    <w:tbl>
      <w:tblPr>
        <w:tblW w:w="10261" w:type="dxa"/>
        <w:tblInd w:w="96" w:type="dxa"/>
        <w:tblLayout w:type="fixed"/>
        <w:tblLook w:val="04A0" w:firstRow="1" w:lastRow="0" w:firstColumn="1" w:lastColumn="0" w:noHBand="0" w:noVBand="1"/>
      </w:tblPr>
      <w:tblGrid>
        <w:gridCol w:w="1780"/>
        <w:gridCol w:w="784"/>
        <w:gridCol w:w="736"/>
        <w:gridCol w:w="681"/>
        <w:gridCol w:w="709"/>
        <w:gridCol w:w="833"/>
        <w:gridCol w:w="743"/>
        <w:gridCol w:w="692"/>
        <w:gridCol w:w="609"/>
        <w:gridCol w:w="709"/>
        <w:gridCol w:w="800"/>
        <w:gridCol w:w="618"/>
        <w:gridCol w:w="567"/>
      </w:tblGrid>
      <w:tr w:rsidR="00286C8B" w:rsidRPr="00286C8B" w:rsidTr="00286C8B">
        <w:trPr>
          <w:trHeight w:val="3312"/>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lastRenderedPageBreak/>
              <w:t>Наименование</w:t>
            </w:r>
          </w:p>
        </w:tc>
        <w:tc>
          <w:tcPr>
            <w:tcW w:w="2201" w:type="dxa"/>
            <w:gridSpan w:val="3"/>
            <w:tcBorders>
              <w:top w:val="single" w:sz="4" w:space="0" w:color="auto"/>
              <w:left w:val="nil"/>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ВСЕГО</w:t>
            </w:r>
          </w:p>
        </w:tc>
        <w:tc>
          <w:tcPr>
            <w:tcW w:w="2285" w:type="dxa"/>
            <w:gridSpan w:val="3"/>
            <w:tcBorders>
              <w:top w:val="single" w:sz="4" w:space="0" w:color="auto"/>
              <w:left w:val="nil"/>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xml:space="preserve">Дотация на выравнивание бюджетной обеспеченности сельских поселений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2010" w:type="dxa"/>
            <w:gridSpan w:val="3"/>
            <w:tcBorders>
              <w:top w:val="single" w:sz="4" w:space="0" w:color="auto"/>
              <w:left w:val="nil"/>
              <w:bottom w:val="single" w:sz="4" w:space="0" w:color="auto"/>
              <w:right w:val="single" w:sz="4" w:space="0" w:color="auto"/>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xml:space="preserve">Дотация на выравнивание бюджетной обеспеченности сельских поселений за счет средств бюджета муниципального образования "Приволжский муниципальный район Астраханской области" в рамках ведомственной целевой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c>
          <w:tcPr>
            <w:tcW w:w="1985" w:type="dxa"/>
            <w:gridSpan w:val="3"/>
            <w:tcBorders>
              <w:top w:val="single" w:sz="4" w:space="0" w:color="auto"/>
              <w:left w:val="nil"/>
              <w:bottom w:val="single" w:sz="4" w:space="0" w:color="auto"/>
              <w:right w:val="single" w:sz="4" w:space="0" w:color="000000"/>
            </w:tcBorders>
            <w:shd w:val="clear" w:color="auto" w:fill="auto"/>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xml:space="preserve">Иные межбюджетные трансферты на мероприятия по благоустройству общественных территорий в рамках муниципальной программы  «Формирование современной городской среды на территории муниципального образования "Приволжский муниципальный район Астраханской области"        </w:t>
            </w:r>
          </w:p>
        </w:tc>
      </w:tr>
      <w:tr w:rsidR="00286C8B" w:rsidRPr="00286C8B" w:rsidTr="00286C8B">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 </w:t>
            </w:r>
          </w:p>
        </w:tc>
        <w:tc>
          <w:tcPr>
            <w:tcW w:w="2201"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rPr>
                <w:rFonts w:ascii="Calibri" w:hAnsi="Calibri"/>
                <w:color w:val="000000"/>
                <w:sz w:val="22"/>
                <w:szCs w:val="22"/>
                <w:lang w:eastAsia="ru-RU"/>
              </w:rPr>
            </w:pPr>
            <w:r w:rsidRPr="00286C8B">
              <w:rPr>
                <w:rFonts w:ascii="Calibri" w:hAnsi="Calibri"/>
                <w:color w:val="000000"/>
                <w:sz w:val="22"/>
                <w:szCs w:val="22"/>
                <w:lang w:eastAsia="ru-RU"/>
              </w:rPr>
              <w:t> </w:t>
            </w:r>
          </w:p>
        </w:tc>
        <w:tc>
          <w:tcPr>
            <w:tcW w:w="22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КБК 300 1401 10 0 00 60110 500</w:t>
            </w:r>
          </w:p>
        </w:tc>
        <w:tc>
          <w:tcPr>
            <w:tcW w:w="2010"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КБК300 1401 10 0 00 90100 500</w:t>
            </w:r>
          </w:p>
        </w:tc>
        <w:tc>
          <w:tcPr>
            <w:tcW w:w="1985" w:type="dxa"/>
            <w:gridSpan w:val="3"/>
            <w:tcBorders>
              <w:top w:val="single" w:sz="4" w:space="0" w:color="auto"/>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КБК300 0503 13 00 С5551 500</w:t>
            </w:r>
          </w:p>
        </w:tc>
      </w:tr>
      <w:tr w:rsidR="00286C8B" w:rsidRPr="00286C8B" w:rsidTr="00286C8B">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период</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2025 год</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2026 год</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2027 год</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9846,8</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1761,6</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1702,6</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2975,7</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1761,6</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1702,6</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2708,3</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2959,5</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11162,7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1957,5</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1891,9</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3306,5</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1957,5</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1891,9</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2539,9</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2245,9</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5445,6</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2649,5</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2560,7</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4475,4</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2649,5</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2560,7</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147,2</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13261,7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3017,7</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2916,6</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5097,5</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3017,7</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2916,6</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532,8</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36276,8</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16436</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1F0C68" w:rsidRDefault="00286C8B" w:rsidP="00286C8B">
            <w:pPr>
              <w:suppressAutoHyphens w:val="0"/>
              <w:jc w:val="center"/>
              <w:rPr>
                <w:color w:val="000000"/>
                <w:sz w:val="14"/>
                <w:szCs w:val="14"/>
                <w:lang w:eastAsia="ru-RU"/>
              </w:rPr>
            </w:pPr>
            <w:r w:rsidRPr="001F0C68">
              <w:rPr>
                <w:color w:val="000000"/>
                <w:sz w:val="14"/>
                <w:szCs w:val="14"/>
                <w:lang w:eastAsia="ru-RU"/>
              </w:rPr>
              <w:t>15885,5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27763,2</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16436</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15885,5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1374,2</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lastRenderedPageBreak/>
              <w:t>Муниципальное образование "Сельское поселение Новорычинский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10151,7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1441</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1392,7</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2434,1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1441</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1392,7</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2751,8</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2322,1</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село Осыпной Бугор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6905,2</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3623,9</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3502,5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6121,4</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3623,9</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3502,5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143,9</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6"/>
                <w:szCs w:val="16"/>
                <w:lang w:eastAsia="ru-RU"/>
              </w:rPr>
            </w:pPr>
            <w:r>
              <w:rPr>
                <w:color w:val="000000"/>
                <w:sz w:val="16"/>
                <w:szCs w:val="16"/>
                <w:lang w:eastAsia="ru-RU"/>
              </w:rPr>
              <w:t>5983,3</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2504,4</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2420,5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4230,3</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2504,4</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2420,5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535,5</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7655,8</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3890,8</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3760,4</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6572,1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3890,8</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3760,4</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13786,1</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5257,6</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5081,5</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8881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5257,6</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5081,5</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4611,1</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10850,7</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5423,8</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5242,1</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9161,7</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5423,8</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5242,1</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965,9</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6"/>
                <w:szCs w:val="16"/>
                <w:lang w:eastAsia="ru-RU"/>
              </w:rPr>
            </w:pPr>
            <w:r>
              <w:rPr>
                <w:color w:val="000000"/>
                <w:sz w:val="16"/>
                <w:szCs w:val="16"/>
                <w:lang w:eastAsia="ru-RU"/>
              </w:rPr>
              <w:t>8313,9</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4049,9</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3914,2</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6841</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4049,9</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3914,2</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r>
      <w:tr w:rsidR="00286C8B" w:rsidRPr="00286C8B" w:rsidTr="00286C8B">
        <w:trPr>
          <w:trHeight w:val="43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Нераспределенный объем</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28216F" w:rsidP="00286C8B">
            <w:pPr>
              <w:suppressAutoHyphens w:val="0"/>
              <w:jc w:val="center"/>
              <w:rPr>
                <w:color w:val="000000"/>
                <w:sz w:val="16"/>
                <w:szCs w:val="16"/>
                <w:lang w:eastAsia="ru-RU"/>
              </w:rPr>
            </w:pPr>
            <w:r>
              <w:rPr>
                <w:color w:val="000000"/>
                <w:sz w:val="16"/>
                <w:szCs w:val="16"/>
                <w:lang w:eastAsia="ru-RU"/>
              </w:rPr>
              <w:t>306,0</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w:t>
            </w:r>
            <w:r w:rsidR="0028216F">
              <w:rPr>
                <w:color w:val="000000"/>
                <w:sz w:val="16"/>
                <w:szCs w:val="16"/>
                <w:lang w:eastAsia="ru-RU"/>
              </w:rPr>
              <w:t>0</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216F" w:rsidP="00286C8B">
            <w:pPr>
              <w:suppressAutoHyphens w:val="0"/>
              <w:jc w:val="center"/>
              <w:rPr>
                <w:color w:val="000000"/>
                <w:sz w:val="16"/>
                <w:szCs w:val="16"/>
                <w:lang w:eastAsia="ru-RU"/>
              </w:rPr>
            </w:pPr>
            <w:r>
              <w:rPr>
                <w:color w:val="000000"/>
                <w:sz w:val="16"/>
                <w:szCs w:val="16"/>
                <w:lang w:eastAsia="ru-RU"/>
              </w:rPr>
              <w:t>0</w:t>
            </w:r>
            <w:r w:rsidR="00286C8B" w:rsidRPr="00286C8B">
              <w:rPr>
                <w:color w:val="000000"/>
                <w:sz w:val="16"/>
                <w:szCs w:val="16"/>
                <w:lang w:eastAsia="ru-RU"/>
              </w:rPr>
              <w:t> </w:t>
            </w:r>
            <w:r>
              <w:rPr>
                <w:color w:val="000000"/>
                <w:sz w:val="16"/>
                <w:szCs w:val="16"/>
                <w:lang w:eastAsia="ru-RU"/>
              </w:rPr>
              <w:t>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6"/>
                <w:szCs w:val="16"/>
                <w:lang w:eastAsia="ru-RU"/>
              </w:rPr>
            </w:pPr>
            <w:r w:rsidRPr="00286C8B">
              <w:rPr>
                <w:color w:val="000000"/>
                <w:sz w:val="16"/>
                <w:szCs w:val="16"/>
                <w:lang w:eastAsia="ru-RU"/>
              </w:rPr>
              <w:t> </w:t>
            </w:r>
          </w:p>
        </w:tc>
      </w:tr>
      <w:tr w:rsidR="00286C8B" w:rsidRPr="00286C8B" w:rsidTr="00286C8B">
        <w:trPr>
          <w:trHeight w:val="28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286C8B" w:rsidRPr="00286C8B" w:rsidRDefault="00286C8B" w:rsidP="00286C8B">
            <w:pPr>
              <w:suppressAutoHyphens w:val="0"/>
              <w:rPr>
                <w:color w:val="000000"/>
                <w:sz w:val="16"/>
                <w:szCs w:val="16"/>
                <w:lang w:eastAsia="ru-RU"/>
              </w:rPr>
            </w:pPr>
            <w:r w:rsidRPr="00286C8B">
              <w:rPr>
                <w:color w:val="000000"/>
                <w:sz w:val="16"/>
                <w:szCs w:val="16"/>
                <w:lang w:eastAsia="ru-RU"/>
              </w:rPr>
              <w:t>ИТОГО</w:t>
            </w:r>
          </w:p>
        </w:tc>
        <w:tc>
          <w:tcPr>
            <w:tcW w:w="784" w:type="dxa"/>
            <w:tcBorders>
              <w:top w:val="nil"/>
              <w:left w:val="nil"/>
              <w:bottom w:val="single" w:sz="4" w:space="0" w:color="auto"/>
              <w:right w:val="single" w:sz="4" w:space="0" w:color="auto"/>
            </w:tcBorders>
            <w:shd w:val="clear" w:color="auto" w:fill="auto"/>
            <w:noWrap/>
            <w:vAlign w:val="bottom"/>
            <w:hideMark/>
          </w:tcPr>
          <w:p w:rsidR="00286C8B" w:rsidRPr="00286C8B" w:rsidRDefault="001F0C68" w:rsidP="00286C8B">
            <w:pPr>
              <w:suppressAutoHyphens w:val="0"/>
              <w:jc w:val="center"/>
              <w:rPr>
                <w:color w:val="000000"/>
                <w:sz w:val="14"/>
                <w:szCs w:val="14"/>
                <w:lang w:eastAsia="ru-RU"/>
              </w:rPr>
            </w:pPr>
            <w:r>
              <w:rPr>
                <w:color w:val="000000"/>
                <w:sz w:val="14"/>
                <w:szCs w:val="14"/>
                <w:lang w:eastAsia="ru-RU"/>
              </w:rPr>
              <w:t>140140,3</w:t>
            </w:r>
          </w:p>
        </w:tc>
        <w:tc>
          <w:tcPr>
            <w:tcW w:w="736"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4"/>
                <w:szCs w:val="14"/>
                <w:lang w:eastAsia="ru-RU"/>
              </w:rPr>
            </w:pPr>
            <w:r w:rsidRPr="00286C8B">
              <w:rPr>
                <w:color w:val="000000"/>
                <w:sz w:val="14"/>
                <w:szCs w:val="14"/>
                <w:lang w:eastAsia="ru-RU"/>
              </w:rPr>
              <w:t>52013,7</w:t>
            </w:r>
          </w:p>
        </w:tc>
        <w:tc>
          <w:tcPr>
            <w:tcW w:w="681"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4"/>
                <w:szCs w:val="14"/>
                <w:lang w:eastAsia="ru-RU"/>
              </w:rPr>
            </w:pPr>
            <w:r w:rsidRPr="00286C8B">
              <w:rPr>
                <w:color w:val="000000"/>
                <w:sz w:val="14"/>
                <w:szCs w:val="14"/>
                <w:lang w:eastAsia="ru-RU"/>
              </w:rPr>
              <w:t>50271,2</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87859,9</w:t>
            </w:r>
          </w:p>
        </w:tc>
        <w:tc>
          <w:tcPr>
            <w:tcW w:w="83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52013,7</w:t>
            </w:r>
          </w:p>
        </w:tc>
        <w:tc>
          <w:tcPr>
            <w:tcW w:w="743"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50271,2</w:t>
            </w:r>
          </w:p>
        </w:tc>
        <w:tc>
          <w:tcPr>
            <w:tcW w:w="692"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8000,0</w:t>
            </w:r>
          </w:p>
        </w:tc>
        <w:tc>
          <w:tcPr>
            <w:tcW w:w="609"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286C8B">
            <w:pPr>
              <w:suppressAutoHyphens w:val="0"/>
              <w:jc w:val="center"/>
              <w:rPr>
                <w:color w:val="000000"/>
                <w:sz w:val="15"/>
                <w:szCs w:val="15"/>
                <w:lang w:eastAsia="ru-RU"/>
              </w:rPr>
            </w:pPr>
            <w:r>
              <w:rPr>
                <w:color w:val="000000"/>
                <w:sz w:val="15"/>
                <w:szCs w:val="15"/>
                <w:lang w:eastAsia="ru-RU"/>
              </w:rPr>
              <w:t>0</w:t>
            </w:r>
          </w:p>
        </w:tc>
        <w:tc>
          <w:tcPr>
            <w:tcW w:w="709" w:type="dxa"/>
            <w:tcBorders>
              <w:top w:val="nil"/>
              <w:left w:val="nil"/>
              <w:bottom w:val="single" w:sz="4" w:space="0" w:color="auto"/>
              <w:right w:val="single" w:sz="4" w:space="0" w:color="auto"/>
            </w:tcBorders>
            <w:shd w:val="clear" w:color="auto" w:fill="auto"/>
            <w:noWrap/>
            <w:vAlign w:val="bottom"/>
            <w:hideMark/>
          </w:tcPr>
          <w:p w:rsidR="00286C8B" w:rsidRPr="00286C8B" w:rsidRDefault="00532939" w:rsidP="00532939">
            <w:pPr>
              <w:suppressAutoHyphens w:val="0"/>
              <w:jc w:val="center"/>
              <w:rPr>
                <w:color w:val="000000"/>
                <w:sz w:val="15"/>
                <w:szCs w:val="15"/>
                <w:lang w:eastAsia="ru-RU"/>
              </w:rPr>
            </w:pPr>
            <w:r>
              <w:rPr>
                <w:color w:val="000000"/>
                <w:sz w:val="15"/>
                <w:szCs w:val="15"/>
                <w:lang w:eastAsia="ru-RU"/>
              </w:rPr>
              <w:t>0</w:t>
            </w:r>
          </w:p>
        </w:tc>
        <w:tc>
          <w:tcPr>
            <w:tcW w:w="800"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15838,1</w:t>
            </w:r>
          </w:p>
        </w:tc>
        <w:tc>
          <w:tcPr>
            <w:tcW w:w="618"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0,0</w:t>
            </w:r>
          </w:p>
        </w:tc>
        <w:tc>
          <w:tcPr>
            <w:tcW w:w="567" w:type="dxa"/>
            <w:tcBorders>
              <w:top w:val="nil"/>
              <w:left w:val="nil"/>
              <w:bottom w:val="single" w:sz="4" w:space="0" w:color="auto"/>
              <w:right w:val="single" w:sz="4" w:space="0" w:color="auto"/>
            </w:tcBorders>
            <w:shd w:val="clear" w:color="auto" w:fill="auto"/>
            <w:noWrap/>
            <w:vAlign w:val="bottom"/>
            <w:hideMark/>
          </w:tcPr>
          <w:p w:rsidR="00286C8B" w:rsidRPr="00286C8B" w:rsidRDefault="00286C8B" w:rsidP="00286C8B">
            <w:pPr>
              <w:suppressAutoHyphens w:val="0"/>
              <w:jc w:val="center"/>
              <w:rPr>
                <w:color w:val="000000"/>
                <w:sz w:val="15"/>
                <w:szCs w:val="15"/>
                <w:lang w:eastAsia="ru-RU"/>
              </w:rPr>
            </w:pPr>
            <w:r w:rsidRPr="00286C8B">
              <w:rPr>
                <w:color w:val="000000"/>
                <w:sz w:val="15"/>
                <w:szCs w:val="15"/>
                <w:lang w:eastAsia="ru-RU"/>
              </w:rPr>
              <w:t>0,0</w:t>
            </w:r>
          </w:p>
        </w:tc>
      </w:tr>
    </w:tbl>
    <w:p w:rsidR="007B5514" w:rsidRDefault="007B5514" w:rsidP="00137A21">
      <w:pPr>
        <w:suppressAutoHyphens w:val="0"/>
        <w:jc w:val="center"/>
        <w:rPr>
          <w:color w:val="000000"/>
          <w:sz w:val="16"/>
          <w:szCs w:val="16"/>
          <w:lang w:eastAsia="ru-RU"/>
        </w:rPr>
      </w:pPr>
    </w:p>
    <w:p w:rsidR="007B5514" w:rsidRDefault="007B5514" w:rsidP="007B5514">
      <w:pPr>
        <w:tabs>
          <w:tab w:val="left" w:pos="1116"/>
        </w:tabs>
        <w:rPr>
          <w:sz w:val="16"/>
          <w:szCs w:val="16"/>
          <w:lang w:eastAsia="ru-RU"/>
        </w:rPr>
      </w:pPr>
    </w:p>
    <w:tbl>
      <w:tblPr>
        <w:tblW w:w="10077" w:type="dxa"/>
        <w:tblInd w:w="96" w:type="dxa"/>
        <w:tblLayout w:type="fixed"/>
        <w:tblLook w:val="04A0" w:firstRow="1" w:lastRow="0" w:firstColumn="1" w:lastColumn="0" w:noHBand="0" w:noVBand="1"/>
      </w:tblPr>
      <w:tblGrid>
        <w:gridCol w:w="1780"/>
        <w:gridCol w:w="926"/>
        <w:gridCol w:w="740"/>
        <w:gridCol w:w="740"/>
        <w:gridCol w:w="1115"/>
        <w:gridCol w:w="942"/>
        <w:gridCol w:w="911"/>
        <w:gridCol w:w="1022"/>
        <w:gridCol w:w="908"/>
        <w:gridCol w:w="993"/>
      </w:tblGrid>
      <w:tr w:rsidR="00023325" w:rsidRPr="00023325" w:rsidTr="001F0C68">
        <w:trPr>
          <w:trHeight w:val="3312"/>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lastRenderedPageBreak/>
              <w:t>Наименование</w:t>
            </w:r>
          </w:p>
        </w:tc>
        <w:tc>
          <w:tcPr>
            <w:tcW w:w="2406" w:type="dxa"/>
            <w:gridSpan w:val="3"/>
            <w:tcBorders>
              <w:top w:val="single" w:sz="4" w:space="0" w:color="auto"/>
              <w:left w:val="nil"/>
              <w:bottom w:val="single" w:sz="4" w:space="0" w:color="auto"/>
              <w:right w:val="single" w:sz="4" w:space="0" w:color="000000"/>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xml:space="preserve">Благоустройство памятных объектов и прилегающих к ним территории, символизирующих Победу в Великой Отечественной войне 1945-2025 годы - 80 лет празднования Победы в рамках подпрограммы "Развитие культуры села" муниципальной программы  «Развитие культуры Приволжского района»        </w:t>
            </w:r>
          </w:p>
        </w:tc>
        <w:tc>
          <w:tcPr>
            <w:tcW w:w="2968" w:type="dxa"/>
            <w:gridSpan w:val="3"/>
            <w:tcBorders>
              <w:top w:val="single" w:sz="4" w:space="0" w:color="auto"/>
              <w:left w:val="nil"/>
              <w:bottom w:val="single" w:sz="4" w:space="0" w:color="auto"/>
              <w:right w:val="single" w:sz="4" w:space="0" w:color="000000"/>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Мероприятия по разработке документов территориального планирования (генеральные планы) в рамках подпрограммы "Стимулирование развития жилищного строительства" муниципальной программы "Обеспечение комфортности проживания населения Приволжского района"</w:t>
            </w:r>
          </w:p>
        </w:tc>
        <w:tc>
          <w:tcPr>
            <w:tcW w:w="2923" w:type="dxa"/>
            <w:gridSpan w:val="3"/>
            <w:tcBorders>
              <w:top w:val="single" w:sz="4" w:space="0" w:color="auto"/>
              <w:left w:val="nil"/>
              <w:bottom w:val="single" w:sz="4" w:space="0" w:color="auto"/>
              <w:right w:val="single" w:sz="4" w:space="0" w:color="000000"/>
            </w:tcBorders>
            <w:shd w:val="clear" w:color="auto" w:fill="auto"/>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xml:space="preserve">Иные межбюджетные трансферты муниципальным образованиям поселений для решения актуальных вопросов местного значения в рамках муниципальной программы "Управление муниципальными финансами, создание условий для эффективного и ответственного управления муниципальными финансами, повышение устойчивости бюджета муниципального образования "Приволжский муниципальный район Астраханской области" </w:t>
            </w:r>
          </w:p>
        </w:tc>
      </w:tr>
      <w:tr w:rsidR="00023325" w:rsidRPr="00023325"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 </w:t>
            </w:r>
          </w:p>
        </w:tc>
        <w:tc>
          <w:tcPr>
            <w:tcW w:w="2406" w:type="dxa"/>
            <w:gridSpan w:val="3"/>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КБК300 0801 02100 90800 500</w:t>
            </w:r>
          </w:p>
        </w:tc>
        <w:tc>
          <w:tcPr>
            <w:tcW w:w="2968" w:type="dxa"/>
            <w:gridSpan w:val="3"/>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КБК300 0412 0770 00 17700 500</w:t>
            </w:r>
          </w:p>
        </w:tc>
        <w:tc>
          <w:tcPr>
            <w:tcW w:w="2923" w:type="dxa"/>
            <w:gridSpan w:val="3"/>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КБК300 1403 10 0 00 90301 500</w:t>
            </w:r>
          </w:p>
        </w:tc>
      </w:tr>
      <w:tr w:rsidR="00023325" w:rsidRPr="00023325"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период</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2025 год</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2026 год</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2027 год</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2025 год</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2026 год</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2027 год</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2025 год</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2026 год</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2027 год</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175</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1F0C68" w:rsidP="00023325">
            <w:pPr>
              <w:suppressAutoHyphens w:val="0"/>
              <w:jc w:val="center"/>
              <w:rPr>
                <w:color w:val="000000"/>
                <w:sz w:val="16"/>
                <w:szCs w:val="16"/>
                <w:lang w:eastAsia="ru-RU"/>
              </w:rPr>
            </w:pPr>
            <w:r>
              <w:rPr>
                <w:color w:val="000000"/>
                <w:sz w:val="16"/>
                <w:szCs w:val="16"/>
                <w:lang w:eastAsia="ru-RU"/>
              </w:rPr>
              <w:t>1028,3</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688,7</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196</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D01E08" w:rsidP="00023325">
            <w:pPr>
              <w:suppressAutoHyphens w:val="0"/>
              <w:jc w:val="center"/>
              <w:rPr>
                <w:color w:val="000000"/>
                <w:sz w:val="16"/>
                <w:szCs w:val="16"/>
                <w:lang w:eastAsia="ru-RU"/>
              </w:rPr>
            </w:pPr>
            <w:r>
              <w:rPr>
                <w:color w:val="000000"/>
                <w:sz w:val="16"/>
                <w:szCs w:val="16"/>
                <w:lang w:eastAsia="ru-RU"/>
              </w:rPr>
              <w:t>1879,7</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224</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599</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688,9</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245</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6697,5</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770,8</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385</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5983,6</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408,6</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140</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1F0C68" w:rsidP="00023325">
            <w:pPr>
              <w:suppressAutoHyphens w:val="0"/>
              <w:jc w:val="center"/>
              <w:rPr>
                <w:color w:val="000000"/>
                <w:sz w:val="16"/>
                <w:szCs w:val="16"/>
                <w:lang w:eastAsia="ru-RU"/>
              </w:rPr>
            </w:pPr>
            <w:r>
              <w:rPr>
                <w:color w:val="000000"/>
                <w:sz w:val="16"/>
                <w:szCs w:val="16"/>
                <w:lang w:eastAsia="ru-RU"/>
              </w:rPr>
              <w:t>2095,1</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lastRenderedPageBreak/>
              <w:t>Муниципальное образование "Сельское поселение село Осыпной Бугор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366,9</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273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1F0C68" w:rsidP="00023325">
            <w:pPr>
              <w:suppressAutoHyphens w:val="0"/>
              <w:jc w:val="center"/>
              <w:rPr>
                <w:color w:val="000000"/>
                <w:sz w:val="16"/>
                <w:szCs w:val="16"/>
                <w:lang w:eastAsia="ru-RU"/>
              </w:rPr>
            </w:pPr>
            <w:r>
              <w:rPr>
                <w:color w:val="000000"/>
                <w:sz w:val="16"/>
                <w:szCs w:val="16"/>
                <w:lang w:eastAsia="ru-RU"/>
              </w:rPr>
              <w:t>1014,5</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711,7</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273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99,0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294</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520,1</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203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EF345D">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699,9</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740"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115"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273</w:t>
            </w:r>
          </w:p>
        </w:tc>
        <w:tc>
          <w:tcPr>
            <w:tcW w:w="942"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11"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1022" w:type="dxa"/>
            <w:tcBorders>
              <w:top w:val="nil"/>
              <w:left w:val="nil"/>
              <w:bottom w:val="single" w:sz="4" w:space="0" w:color="auto"/>
              <w:right w:val="single" w:sz="4" w:space="0" w:color="auto"/>
            </w:tcBorders>
            <w:shd w:val="clear" w:color="auto" w:fill="auto"/>
            <w:noWrap/>
            <w:vAlign w:val="bottom"/>
            <w:hideMark/>
          </w:tcPr>
          <w:p w:rsidR="00023325" w:rsidRPr="00023325" w:rsidRDefault="00532939" w:rsidP="00023325">
            <w:pPr>
              <w:suppressAutoHyphens w:val="0"/>
              <w:jc w:val="center"/>
              <w:rPr>
                <w:color w:val="000000"/>
                <w:sz w:val="16"/>
                <w:szCs w:val="16"/>
                <w:lang w:eastAsia="ru-RU"/>
              </w:rPr>
            </w:pPr>
            <w:r>
              <w:rPr>
                <w:color w:val="000000"/>
                <w:sz w:val="16"/>
                <w:szCs w:val="16"/>
                <w:lang w:eastAsia="ru-RU"/>
              </w:rPr>
              <w:t>50</w:t>
            </w:r>
            <w:r w:rsidR="00023325" w:rsidRPr="00023325">
              <w:rPr>
                <w:color w:val="000000"/>
                <w:sz w:val="16"/>
                <w:szCs w:val="16"/>
                <w:lang w:eastAsia="ru-RU"/>
              </w:rPr>
              <w:t>0</w:t>
            </w:r>
            <w:r>
              <w:rPr>
                <w:color w:val="000000"/>
                <w:sz w:val="16"/>
                <w:szCs w:val="16"/>
                <w:lang w:eastAsia="ru-RU"/>
              </w:rPr>
              <w:t>,0</w:t>
            </w:r>
          </w:p>
        </w:tc>
        <w:tc>
          <w:tcPr>
            <w:tcW w:w="908"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c>
          <w:tcPr>
            <w:tcW w:w="993"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w:t>
            </w:r>
          </w:p>
        </w:tc>
      </w:tr>
      <w:tr w:rsidR="00023325" w:rsidRPr="00023325" w:rsidTr="00EF345D">
        <w:trPr>
          <w:trHeight w:val="43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Нераспределенный объем</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 </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D01E08" w:rsidP="00023325">
            <w:pPr>
              <w:suppressAutoHyphens w:val="0"/>
              <w:jc w:val="center"/>
              <w:rPr>
                <w:color w:val="000000"/>
                <w:sz w:val="15"/>
                <w:szCs w:val="15"/>
                <w:lang w:eastAsia="ru-RU"/>
              </w:rPr>
            </w:pPr>
            <w:r>
              <w:rPr>
                <w:color w:val="000000"/>
                <w:sz w:val="15"/>
                <w:szCs w:val="15"/>
                <w:lang w:eastAsia="ru-RU"/>
              </w:rPr>
              <w:t>306,0</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6"/>
                <w:szCs w:val="16"/>
                <w:lang w:eastAsia="ru-RU"/>
              </w:rPr>
            </w:pPr>
            <w:r w:rsidRPr="00023325">
              <w:rPr>
                <w:color w:val="000000"/>
                <w:sz w:val="16"/>
                <w:szCs w:val="16"/>
                <w:lang w:eastAsia="ru-RU"/>
              </w:rPr>
              <w:t>0,0</w:t>
            </w:r>
          </w:p>
        </w:tc>
      </w:tr>
      <w:tr w:rsidR="00023325" w:rsidRPr="00023325" w:rsidTr="00EF345D">
        <w:trPr>
          <w:trHeight w:val="28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023325" w:rsidRPr="00023325" w:rsidRDefault="00023325" w:rsidP="00023325">
            <w:pPr>
              <w:suppressAutoHyphens w:val="0"/>
              <w:rPr>
                <w:color w:val="000000"/>
                <w:sz w:val="16"/>
                <w:szCs w:val="16"/>
                <w:lang w:eastAsia="ru-RU"/>
              </w:rPr>
            </w:pPr>
            <w:r w:rsidRPr="00023325">
              <w:rPr>
                <w:color w:val="000000"/>
                <w:sz w:val="16"/>
                <w:szCs w:val="16"/>
                <w:lang w:eastAsia="ru-RU"/>
              </w:rPr>
              <w:t>ИТОГО</w:t>
            </w:r>
          </w:p>
        </w:tc>
        <w:tc>
          <w:tcPr>
            <w:tcW w:w="926" w:type="dxa"/>
            <w:tcBorders>
              <w:top w:val="nil"/>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4 855,6</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1115"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2 884,0</w:t>
            </w:r>
          </w:p>
        </w:tc>
        <w:tc>
          <w:tcPr>
            <w:tcW w:w="94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911"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1022"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532939" w:rsidP="001F0C68">
            <w:pPr>
              <w:suppressAutoHyphens w:val="0"/>
              <w:jc w:val="center"/>
              <w:rPr>
                <w:color w:val="000000"/>
                <w:sz w:val="16"/>
                <w:szCs w:val="16"/>
                <w:lang w:eastAsia="ru-RU"/>
              </w:rPr>
            </w:pPr>
            <w:r>
              <w:rPr>
                <w:color w:val="000000"/>
                <w:sz w:val="16"/>
                <w:szCs w:val="16"/>
                <w:lang w:eastAsia="ru-RU"/>
              </w:rPr>
              <w:t>202</w:t>
            </w:r>
            <w:r w:rsidR="001F0C68">
              <w:rPr>
                <w:color w:val="000000"/>
                <w:sz w:val="16"/>
                <w:szCs w:val="16"/>
                <w:lang w:eastAsia="ru-RU"/>
              </w:rPr>
              <w:t>02,7</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023325" w:rsidRPr="00023325" w:rsidRDefault="00023325" w:rsidP="00023325">
            <w:pPr>
              <w:suppressAutoHyphens w:val="0"/>
              <w:jc w:val="center"/>
              <w:rPr>
                <w:color w:val="000000"/>
                <w:sz w:val="15"/>
                <w:szCs w:val="15"/>
                <w:lang w:eastAsia="ru-RU"/>
              </w:rPr>
            </w:pPr>
            <w:r w:rsidRPr="00023325">
              <w:rPr>
                <w:color w:val="000000"/>
                <w:sz w:val="15"/>
                <w:szCs w:val="15"/>
                <w:lang w:eastAsia="ru-RU"/>
              </w:rPr>
              <w:t>0,0</w:t>
            </w:r>
          </w:p>
        </w:tc>
      </w:tr>
    </w:tbl>
    <w:p w:rsidR="00563FF7" w:rsidRDefault="00563FF7" w:rsidP="00563FF7"/>
    <w:p w:rsidR="00334E53" w:rsidRDefault="00334E53" w:rsidP="00563FF7"/>
    <w:p w:rsidR="00AF608E" w:rsidRDefault="00AF608E" w:rsidP="00563FF7"/>
    <w:p w:rsidR="00AF608E" w:rsidRDefault="00AF608E" w:rsidP="00563FF7"/>
    <w:p w:rsidR="00AF608E" w:rsidRDefault="00AF608E" w:rsidP="00563FF7"/>
    <w:tbl>
      <w:tblPr>
        <w:tblW w:w="3920" w:type="dxa"/>
        <w:tblInd w:w="96" w:type="dxa"/>
        <w:tblLook w:val="04A0" w:firstRow="1" w:lastRow="0" w:firstColumn="1" w:lastColumn="0" w:noHBand="0" w:noVBand="1"/>
      </w:tblPr>
      <w:tblGrid>
        <w:gridCol w:w="1780"/>
        <w:gridCol w:w="714"/>
        <w:gridCol w:w="713"/>
        <w:gridCol w:w="713"/>
      </w:tblGrid>
      <w:tr w:rsidR="001F0C68" w:rsidRPr="00AF608E" w:rsidTr="001F0C68">
        <w:trPr>
          <w:trHeight w:val="3312"/>
        </w:trPr>
        <w:tc>
          <w:tcPr>
            <w:tcW w:w="178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lastRenderedPageBreak/>
              <w:t>Наименование</w:t>
            </w:r>
          </w:p>
        </w:tc>
        <w:tc>
          <w:tcPr>
            <w:tcW w:w="2140" w:type="dxa"/>
            <w:gridSpan w:val="3"/>
            <w:tcBorders>
              <w:top w:val="single" w:sz="4" w:space="0" w:color="auto"/>
              <w:left w:val="nil"/>
              <w:bottom w:val="single" w:sz="4" w:space="0" w:color="auto"/>
              <w:right w:val="single" w:sz="4" w:space="0" w:color="000000"/>
            </w:tcBorders>
            <w:shd w:val="clear" w:color="auto" w:fill="auto"/>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 xml:space="preserve">Поддержка муниципальных учреждений культуры и работников муниципальных учреждений культуры  в рамках подпрограммы "Развитие культуры села" муниципальной программы  «Развитие культуры Приволжского района»          </w:t>
            </w:r>
          </w:p>
        </w:tc>
      </w:tr>
      <w:tr w:rsidR="001F0C68" w:rsidRPr="00AF608E"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 </w:t>
            </w:r>
          </w:p>
        </w:tc>
        <w:tc>
          <w:tcPr>
            <w:tcW w:w="2140" w:type="dxa"/>
            <w:gridSpan w:val="3"/>
            <w:tcBorders>
              <w:top w:val="single" w:sz="4" w:space="0" w:color="auto"/>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КБК 300 0801 021 0070220 500</w:t>
            </w:r>
          </w:p>
        </w:tc>
      </w:tr>
      <w:tr w:rsidR="001F0C68" w:rsidRPr="00AF608E" w:rsidTr="001F0C68">
        <w:trPr>
          <w:trHeight w:val="288"/>
        </w:trPr>
        <w:tc>
          <w:tcPr>
            <w:tcW w:w="1780" w:type="dxa"/>
            <w:tcBorders>
              <w:top w:val="nil"/>
              <w:left w:val="single" w:sz="4" w:space="0" w:color="auto"/>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период</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2025 год</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2026 год</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2027 год</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Бирюковский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Евпраксинский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село Карагали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Килинчинский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6"/>
                <w:szCs w:val="16"/>
                <w:lang w:eastAsia="ru-RU"/>
              </w:rPr>
            </w:pPr>
            <w:r>
              <w:rPr>
                <w:color w:val="000000"/>
                <w:sz w:val="16"/>
                <w:szCs w:val="16"/>
                <w:lang w:eastAsia="ru-RU"/>
              </w:rPr>
              <w:t>150,0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Началовский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Новорычинский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lastRenderedPageBreak/>
              <w:t>Муниципальное образование "Сельское поселение село Осыпной Бугор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село Растопуловка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Татаробашмаковский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6"/>
                <w:szCs w:val="16"/>
                <w:lang w:eastAsia="ru-RU"/>
              </w:rPr>
            </w:pPr>
            <w:r>
              <w:rPr>
                <w:color w:val="000000"/>
                <w:sz w:val="16"/>
                <w:szCs w:val="16"/>
                <w:lang w:eastAsia="ru-RU"/>
              </w:rPr>
              <w:t>300,0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45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Трехпротокский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6"/>
                <w:szCs w:val="16"/>
                <w:lang w:eastAsia="ru-RU"/>
              </w:rPr>
            </w:pPr>
            <w:r>
              <w:rPr>
                <w:color w:val="000000"/>
                <w:sz w:val="16"/>
                <w:szCs w:val="16"/>
                <w:lang w:eastAsia="ru-RU"/>
              </w:rPr>
              <w:t>50,0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Фунтовский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124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Муниципальное образование "Сельское поселение Яксатовский сельсовет Приволжского муниципального района Астраханской области"</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432"/>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Нераспределенный объем</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292525" w:rsidP="00AF608E">
            <w:pPr>
              <w:suppressAutoHyphens w:val="0"/>
              <w:jc w:val="center"/>
              <w:rPr>
                <w:color w:val="000000"/>
                <w:sz w:val="14"/>
                <w:szCs w:val="14"/>
                <w:lang w:eastAsia="ru-RU"/>
              </w:rPr>
            </w:pPr>
            <w:r>
              <w:rPr>
                <w:color w:val="000000"/>
                <w:sz w:val="14"/>
                <w:szCs w:val="14"/>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w:t>
            </w:r>
          </w:p>
        </w:tc>
      </w:tr>
      <w:tr w:rsidR="001F0C68" w:rsidRPr="00AF608E" w:rsidTr="001F0C68">
        <w:trPr>
          <w:trHeight w:val="288"/>
        </w:trPr>
        <w:tc>
          <w:tcPr>
            <w:tcW w:w="1780" w:type="dxa"/>
            <w:tcBorders>
              <w:top w:val="nil"/>
              <w:left w:val="single" w:sz="4" w:space="0" w:color="auto"/>
              <w:bottom w:val="single" w:sz="4" w:space="0" w:color="auto"/>
              <w:right w:val="single" w:sz="4" w:space="0" w:color="auto"/>
            </w:tcBorders>
            <w:shd w:val="clear" w:color="auto" w:fill="auto"/>
            <w:vAlign w:val="bottom"/>
            <w:hideMark/>
          </w:tcPr>
          <w:p w:rsidR="001F0C68" w:rsidRPr="00AF608E" w:rsidRDefault="001F0C68" w:rsidP="00AF608E">
            <w:pPr>
              <w:suppressAutoHyphens w:val="0"/>
              <w:rPr>
                <w:color w:val="000000"/>
                <w:sz w:val="16"/>
                <w:szCs w:val="16"/>
                <w:lang w:eastAsia="ru-RU"/>
              </w:rPr>
            </w:pPr>
            <w:r w:rsidRPr="00AF608E">
              <w:rPr>
                <w:color w:val="000000"/>
                <w:sz w:val="16"/>
                <w:szCs w:val="16"/>
                <w:lang w:eastAsia="ru-RU"/>
              </w:rPr>
              <w:t>ИТОГО</w:t>
            </w:r>
          </w:p>
        </w:tc>
        <w:tc>
          <w:tcPr>
            <w:tcW w:w="714"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4"/>
                <w:szCs w:val="14"/>
                <w:lang w:eastAsia="ru-RU"/>
              </w:rPr>
            </w:pPr>
            <w:r w:rsidRPr="00AF608E">
              <w:rPr>
                <w:color w:val="000000"/>
                <w:sz w:val="14"/>
                <w:szCs w:val="14"/>
                <w:lang w:eastAsia="ru-RU"/>
              </w:rPr>
              <w:t>500,0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0,0</w:t>
            </w:r>
          </w:p>
        </w:tc>
        <w:tc>
          <w:tcPr>
            <w:tcW w:w="713" w:type="dxa"/>
            <w:tcBorders>
              <w:top w:val="nil"/>
              <w:left w:val="nil"/>
              <w:bottom w:val="single" w:sz="4" w:space="0" w:color="auto"/>
              <w:right w:val="single" w:sz="4" w:space="0" w:color="auto"/>
            </w:tcBorders>
            <w:shd w:val="clear" w:color="auto" w:fill="auto"/>
            <w:noWrap/>
            <w:vAlign w:val="bottom"/>
            <w:hideMark/>
          </w:tcPr>
          <w:p w:rsidR="001F0C68" w:rsidRPr="00AF608E" w:rsidRDefault="001F0C68" w:rsidP="00AF608E">
            <w:pPr>
              <w:suppressAutoHyphens w:val="0"/>
              <w:jc w:val="center"/>
              <w:rPr>
                <w:color w:val="000000"/>
                <w:sz w:val="16"/>
                <w:szCs w:val="16"/>
                <w:lang w:eastAsia="ru-RU"/>
              </w:rPr>
            </w:pPr>
            <w:r w:rsidRPr="00AF608E">
              <w:rPr>
                <w:color w:val="000000"/>
                <w:sz w:val="16"/>
                <w:szCs w:val="16"/>
                <w:lang w:eastAsia="ru-RU"/>
              </w:rPr>
              <w:t>0,0</w:t>
            </w:r>
          </w:p>
        </w:tc>
      </w:tr>
    </w:tbl>
    <w:p w:rsidR="00AF608E" w:rsidRDefault="00AF608E" w:rsidP="00563FF7"/>
    <w:p w:rsidR="005666FF" w:rsidRDefault="005666FF" w:rsidP="005666FF">
      <w:pPr>
        <w:ind w:firstLine="708"/>
        <w:rPr>
          <w:sz w:val="26"/>
          <w:szCs w:val="26"/>
        </w:rPr>
      </w:pPr>
      <w:r>
        <w:rPr>
          <w:sz w:val="26"/>
          <w:szCs w:val="26"/>
        </w:rPr>
        <w:t>1.1</w:t>
      </w:r>
      <w:r w:rsidR="00E60583">
        <w:rPr>
          <w:sz w:val="26"/>
          <w:szCs w:val="26"/>
        </w:rPr>
        <w:t>2</w:t>
      </w:r>
      <w:r>
        <w:rPr>
          <w:sz w:val="26"/>
          <w:szCs w:val="26"/>
        </w:rPr>
        <w:t>. Приложение 9  Решения изложить в следующей редакции:</w:t>
      </w:r>
    </w:p>
    <w:p w:rsidR="00661BF8" w:rsidRDefault="00661BF8" w:rsidP="00326D6A">
      <w:pPr>
        <w:rPr>
          <w:sz w:val="26"/>
          <w:szCs w:val="26"/>
        </w:rPr>
      </w:pPr>
    </w:p>
    <w:p w:rsidR="005666FF" w:rsidRPr="00FD6DF8" w:rsidRDefault="005666FF" w:rsidP="005666FF">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Приложение 9</w:t>
      </w:r>
    </w:p>
    <w:p w:rsidR="005666FF" w:rsidRPr="00FD6DF8" w:rsidRDefault="005666FF" w:rsidP="005666FF">
      <w:pPr>
        <w:ind w:left="3540"/>
        <w:rPr>
          <w:sz w:val="24"/>
          <w:szCs w:val="24"/>
        </w:rPr>
      </w:pPr>
      <w:r w:rsidRPr="00FD6DF8">
        <w:rPr>
          <w:sz w:val="24"/>
          <w:szCs w:val="24"/>
        </w:rPr>
        <w:t xml:space="preserve">к Решению Совета муниципального образования </w:t>
      </w:r>
    </w:p>
    <w:p w:rsidR="005666FF" w:rsidRPr="00FD6DF8" w:rsidRDefault="005666FF" w:rsidP="005666FF">
      <w:pPr>
        <w:ind w:left="3540"/>
        <w:rPr>
          <w:sz w:val="24"/>
          <w:szCs w:val="24"/>
        </w:rPr>
      </w:pP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 xml:space="preserve">О бюджете муниципального </w:t>
      </w:r>
    </w:p>
    <w:p w:rsidR="005666FF" w:rsidRPr="00FD6DF8" w:rsidRDefault="005666FF" w:rsidP="005666FF">
      <w:pPr>
        <w:ind w:left="3540"/>
        <w:rPr>
          <w:sz w:val="24"/>
          <w:szCs w:val="24"/>
        </w:rPr>
      </w:pPr>
      <w:r w:rsidRPr="00FD6DF8">
        <w:rPr>
          <w:sz w:val="24"/>
          <w:szCs w:val="24"/>
        </w:rPr>
        <w:t xml:space="preserve">образования </w:t>
      </w:r>
      <w:r>
        <w:rPr>
          <w:sz w:val="24"/>
          <w:szCs w:val="24"/>
        </w:rPr>
        <w:t>«</w:t>
      </w:r>
      <w:r w:rsidRPr="00FD6DF8">
        <w:rPr>
          <w:sz w:val="24"/>
          <w:szCs w:val="24"/>
        </w:rPr>
        <w:t xml:space="preserve">Приволжский </w:t>
      </w:r>
      <w:r>
        <w:rPr>
          <w:sz w:val="24"/>
          <w:szCs w:val="24"/>
        </w:rPr>
        <w:t xml:space="preserve">муниципальный </w:t>
      </w:r>
      <w:r w:rsidRPr="00FD6DF8">
        <w:rPr>
          <w:sz w:val="24"/>
          <w:szCs w:val="24"/>
        </w:rPr>
        <w:t>район</w:t>
      </w:r>
      <w:r>
        <w:rPr>
          <w:sz w:val="24"/>
          <w:szCs w:val="24"/>
        </w:rPr>
        <w:t xml:space="preserve"> Астраханской области»</w:t>
      </w:r>
      <w:r w:rsidRPr="00FD6DF8">
        <w:rPr>
          <w:sz w:val="24"/>
          <w:szCs w:val="24"/>
        </w:rPr>
        <w:t>на 202</w:t>
      </w:r>
      <w:r>
        <w:rPr>
          <w:sz w:val="24"/>
          <w:szCs w:val="24"/>
        </w:rPr>
        <w:t>5</w:t>
      </w:r>
      <w:r w:rsidRPr="00FD6DF8">
        <w:rPr>
          <w:sz w:val="24"/>
          <w:szCs w:val="24"/>
        </w:rPr>
        <w:t xml:space="preserve"> год и на </w:t>
      </w:r>
    </w:p>
    <w:p w:rsidR="005666FF" w:rsidRPr="00FD6DF8" w:rsidRDefault="005666FF" w:rsidP="005666FF">
      <w:pPr>
        <w:ind w:left="3540"/>
        <w:rPr>
          <w:sz w:val="24"/>
          <w:szCs w:val="24"/>
        </w:rPr>
      </w:pPr>
      <w:r w:rsidRPr="00FD6DF8">
        <w:rPr>
          <w:sz w:val="24"/>
          <w:szCs w:val="24"/>
        </w:rPr>
        <w:t>плановый период 202</w:t>
      </w:r>
      <w:r>
        <w:rPr>
          <w:sz w:val="24"/>
          <w:szCs w:val="24"/>
        </w:rPr>
        <w:t>6</w:t>
      </w:r>
      <w:r w:rsidRPr="00FD6DF8">
        <w:rPr>
          <w:sz w:val="24"/>
          <w:szCs w:val="24"/>
        </w:rPr>
        <w:t xml:space="preserve"> и 202</w:t>
      </w:r>
      <w:r>
        <w:rPr>
          <w:sz w:val="24"/>
          <w:szCs w:val="24"/>
        </w:rPr>
        <w:t>7</w:t>
      </w:r>
      <w:r w:rsidRPr="00FD6DF8">
        <w:rPr>
          <w:sz w:val="24"/>
          <w:szCs w:val="24"/>
        </w:rPr>
        <w:t xml:space="preserve"> годов</w:t>
      </w:r>
      <w:r>
        <w:rPr>
          <w:sz w:val="24"/>
          <w:szCs w:val="24"/>
        </w:rPr>
        <w:t>»</w:t>
      </w:r>
    </w:p>
    <w:p w:rsidR="005666FF" w:rsidRPr="00FD6DF8" w:rsidRDefault="005666FF" w:rsidP="005666FF">
      <w:pPr>
        <w:ind w:left="3540"/>
        <w:rPr>
          <w:sz w:val="24"/>
          <w:szCs w:val="24"/>
        </w:rPr>
      </w:pPr>
    </w:p>
    <w:p w:rsidR="005666FF" w:rsidRPr="00FD6DF8" w:rsidRDefault="005666FF" w:rsidP="005666FF">
      <w:pPr>
        <w:pStyle w:val="ConsPlusNormal"/>
        <w:ind w:firstLine="540"/>
        <w:jc w:val="right"/>
        <w:rPr>
          <w:rFonts w:ascii="Times New Roman" w:hAnsi="Times New Roman" w:cs="Times New Roman"/>
          <w:sz w:val="24"/>
          <w:szCs w:val="24"/>
        </w:rPr>
      </w:pPr>
    </w:p>
    <w:p w:rsidR="005666FF" w:rsidRPr="00FD6DF8" w:rsidRDefault="005666FF" w:rsidP="005666FF">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Объем расходов на исполнение публичных нормативных обязательств бюджета муниципального образования </w:t>
      </w:r>
      <w:r>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Pr>
          <w:rFonts w:ascii="Times New Roman" w:hAnsi="Times New Roman" w:cs="Times New Roman"/>
          <w:sz w:val="24"/>
          <w:szCs w:val="24"/>
        </w:rPr>
        <w:t xml:space="preserve"> Астраханской области»</w:t>
      </w:r>
      <w:r w:rsidRPr="00FD6DF8">
        <w:rPr>
          <w:rFonts w:ascii="Times New Roman" w:hAnsi="Times New Roman" w:cs="Times New Roman"/>
          <w:sz w:val="24"/>
          <w:szCs w:val="24"/>
        </w:rPr>
        <w:t xml:space="preserve"> на 202</w:t>
      </w:r>
      <w:r>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202</w:t>
      </w:r>
      <w:r>
        <w:rPr>
          <w:rFonts w:ascii="Times New Roman" w:hAnsi="Times New Roman" w:cs="Times New Roman"/>
          <w:sz w:val="24"/>
          <w:szCs w:val="24"/>
        </w:rPr>
        <w:t>6</w:t>
      </w:r>
      <w:r w:rsidRPr="00FD6DF8">
        <w:rPr>
          <w:rFonts w:ascii="Times New Roman" w:hAnsi="Times New Roman" w:cs="Times New Roman"/>
          <w:sz w:val="24"/>
          <w:szCs w:val="24"/>
        </w:rPr>
        <w:t xml:space="preserve"> и 202</w:t>
      </w:r>
      <w:r>
        <w:rPr>
          <w:rFonts w:ascii="Times New Roman" w:hAnsi="Times New Roman" w:cs="Times New Roman"/>
          <w:sz w:val="24"/>
          <w:szCs w:val="24"/>
        </w:rPr>
        <w:t>7</w:t>
      </w:r>
      <w:r w:rsidRPr="00FD6DF8">
        <w:rPr>
          <w:rFonts w:ascii="Times New Roman" w:hAnsi="Times New Roman" w:cs="Times New Roman"/>
          <w:sz w:val="24"/>
          <w:szCs w:val="24"/>
        </w:rPr>
        <w:t xml:space="preserve"> годов</w:t>
      </w:r>
    </w:p>
    <w:p w:rsidR="005666FF" w:rsidRPr="00FD6DF8" w:rsidRDefault="005666FF" w:rsidP="005666FF">
      <w:pPr>
        <w:pStyle w:val="ConsPlusNormal"/>
        <w:ind w:firstLine="540"/>
        <w:jc w:val="both"/>
        <w:rPr>
          <w:rFonts w:ascii="Times New Roman" w:hAnsi="Times New Roman" w:cs="Times New Roman"/>
          <w:sz w:val="26"/>
          <w:szCs w:val="26"/>
        </w:rPr>
      </w:pPr>
    </w:p>
    <w:p w:rsidR="005666FF" w:rsidRPr="00FD6DF8" w:rsidRDefault="005666FF" w:rsidP="005666FF">
      <w:pPr>
        <w:jc w:val="right"/>
        <w:rPr>
          <w:sz w:val="24"/>
          <w:szCs w:val="24"/>
        </w:rPr>
      </w:pPr>
      <w:r w:rsidRPr="00FD6DF8">
        <w:rPr>
          <w:sz w:val="24"/>
          <w:szCs w:val="24"/>
        </w:rPr>
        <w:t>тыс.руб.</w:t>
      </w:r>
    </w:p>
    <w:tbl>
      <w:tblPr>
        <w:tblW w:w="9966" w:type="dxa"/>
        <w:tblInd w:w="93" w:type="dxa"/>
        <w:tblLook w:val="04A0" w:firstRow="1" w:lastRow="0" w:firstColumn="1" w:lastColumn="0" w:noHBand="0" w:noVBand="1"/>
      </w:tblPr>
      <w:tblGrid>
        <w:gridCol w:w="3021"/>
        <w:gridCol w:w="3969"/>
        <w:gridCol w:w="1029"/>
        <w:gridCol w:w="992"/>
        <w:gridCol w:w="955"/>
      </w:tblGrid>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Наименование публичных-нормативных обязательств</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Нормативные правовые акты, устанавливающие публичные нормативные обязательства</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202</w:t>
            </w:r>
            <w:r>
              <w:t>5</w:t>
            </w:r>
            <w:r w:rsidRPr="00FD6DF8">
              <w:t xml:space="preserve"> год</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6</w:t>
            </w:r>
            <w:r w:rsidRPr="00FD6DF8">
              <w:t xml:space="preserve"> год</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rsidRPr="00FD6DF8">
              <w:t>202</w:t>
            </w:r>
            <w:r>
              <w:t>7</w:t>
            </w:r>
            <w:r w:rsidRPr="00FD6DF8">
              <w:t xml:space="preserve"> год</w:t>
            </w:r>
          </w:p>
        </w:tc>
      </w:tr>
      <w:tr w:rsidR="005666FF" w:rsidRPr="00FD6DF8" w:rsidTr="008D00B1">
        <w:trPr>
          <w:trHeight w:val="286"/>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Компенсация части родительской платы за присмотр и уход за детьми в муниципальных образовательных организациях и иных образовательных организациях, реализующих образовательную программу дошкольного образования</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Постановление администрации муниципального образования </w:t>
            </w:r>
            <w:r>
              <w:t>«</w:t>
            </w:r>
            <w:r w:rsidRPr="00FD6DF8">
              <w:t>Приволжский район</w:t>
            </w:r>
            <w:r>
              <w:t>»</w:t>
            </w:r>
            <w:r w:rsidRPr="00FD6DF8">
              <w:t xml:space="preserve"> от 23.03.2017 № 307-П</w:t>
            </w:r>
            <w:r>
              <w:t xml:space="preserve"> «</w:t>
            </w:r>
            <w:r w:rsidRPr="00FD6DF8">
              <w:t xml:space="preserve">О порядке обращения за получением компенсации части родительской платы за присмотр и уход за детьми, посещающими образовательные организации, реализующие образовательную программу дошкольного образования, находящиеся на территории муниципального образования </w:t>
            </w:r>
            <w:r>
              <w:t>«</w:t>
            </w:r>
            <w:r w:rsidRPr="00FD6DF8">
              <w:t>Приволжский район</w:t>
            </w:r>
            <w:r>
              <w:t>»</w:t>
            </w:r>
            <w:r w:rsidRPr="00FD6DF8">
              <w:t>, и ее выплаты</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8659,0</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4526,0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4772,4</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 xml:space="preserve">Выплаты к государственным пенсиям лицам, замещавшим выборные муниципальные должности и муниципальные должности муниципальных служащих органов местного самоуправления муниципального образования </w:t>
            </w:r>
            <w:r>
              <w:t>«</w:t>
            </w:r>
            <w:r w:rsidRPr="00FD6DF8">
              <w:t>Приволжский район</w:t>
            </w:r>
            <w:r>
              <w:t>»</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 xml:space="preserve">Решение Совета муниципального образования </w:t>
            </w:r>
            <w:r>
              <w:t>«</w:t>
            </w:r>
            <w:r w:rsidRPr="00FD6DF8">
              <w:t>Приволжский район</w:t>
            </w:r>
            <w:r>
              <w:t>»</w:t>
            </w:r>
            <w:r w:rsidRPr="00FD6DF8">
              <w:t xml:space="preserve"> от 12.12.2016 № 105 </w:t>
            </w:r>
            <w:r>
              <w:t>«</w:t>
            </w:r>
            <w:r w:rsidRPr="00FD6DF8">
              <w:t xml:space="preserve">Об утверждении Положения о порядке установления и выплаты пенсии за выслугу лет должностям муниципальной службы в органах местного самоуправления и муниципальным должностям, замещавшим на постоянной основе в муниципальном образовании </w:t>
            </w:r>
            <w:r>
              <w:t>«</w:t>
            </w:r>
            <w:r w:rsidRPr="00FD6DF8">
              <w:t>Приволжский район</w:t>
            </w:r>
            <w:r>
              <w:t>»</w:t>
            </w:r>
          </w:p>
        </w:tc>
        <w:tc>
          <w:tcPr>
            <w:tcW w:w="1029"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DE5E06" w:rsidP="008D00B1">
            <w:pPr>
              <w:jc w:val="center"/>
            </w:pPr>
            <w:r>
              <w:t>4686,5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c>
          <w:tcPr>
            <w:tcW w:w="955"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3600,0</w:t>
            </w:r>
          </w:p>
        </w:tc>
      </w:tr>
      <w:tr w:rsidR="005666FF" w:rsidRPr="00FD6DF8" w:rsidTr="008D00B1">
        <w:trPr>
          <w:trHeight w:val="600"/>
        </w:trPr>
        <w:tc>
          <w:tcPr>
            <w:tcW w:w="302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66FF" w:rsidRPr="00FD6DF8" w:rsidRDefault="005666FF" w:rsidP="008D00B1">
            <w:pPr>
              <w:jc w:val="center"/>
            </w:pPr>
            <w:r w:rsidRPr="00FD6DF8">
              <w:t> </w:t>
            </w:r>
          </w:p>
        </w:tc>
        <w:tc>
          <w:tcPr>
            <w:tcW w:w="3969" w:type="dxa"/>
            <w:tcBorders>
              <w:top w:val="single" w:sz="4" w:space="0" w:color="auto"/>
              <w:left w:val="nil"/>
              <w:bottom w:val="single" w:sz="4" w:space="0" w:color="auto"/>
              <w:right w:val="single" w:sz="4" w:space="0" w:color="auto"/>
            </w:tcBorders>
            <w:shd w:val="clear" w:color="auto" w:fill="auto"/>
            <w:vAlign w:val="bottom"/>
            <w:hideMark/>
          </w:tcPr>
          <w:p w:rsidR="005666FF" w:rsidRPr="00FD6DF8" w:rsidRDefault="005666FF" w:rsidP="008D00B1">
            <w:r w:rsidRPr="00FD6DF8">
              <w:t>ИТОГО</w:t>
            </w:r>
          </w:p>
        </w:tc>
        <w:tc>
          <w:tcPr>
            <w:tcW w:w="1029"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DE5E06" w:rsidP="008D00B1">
            <w:pPr>
              <w:jc w:val="center"/>
            </w:pPr>
            <w:r>
              <w:t>13345,5</w:t>
            </w:r>
          </w:p>
        </w:tc>
        <w:tc>
          <w:tcPr>
            <w:tcW w:w="992" w:type="dxa"/>
            <w:tcBorders>
              <w:top w:val="single" w:sz="4" w:space="0" w:color="auto"/>
              <w:left w:val="nil"/>
              <w:bottom w:val="single" w:sz="4" w:space="0" w:color="auto"/>
              <w:right w:val="single" w:sz="4" w:space="0" w:color="auto"/>
            </w:tcBorders>
            <w:shd w:val="clear" w:color="auto" w:fill="auto"/>
            <w:vAlign w:val="bottom"/>
          </w:tcPr>
          <w:p w:rsidR="005666FF" w:rsidRPr="00FD6DF8" w:rsidRDefault="005666FF" w:rsidP="008D00B1">
            <w:pPr>
              <w:jc w:val="center"/>
            </w:pPr>
            <w:r>
              <w:t>8126,0</w:t>
            </w:r>
          </w:p>
        </w:tc>
        <w:tc>
          <w:tcPr>
            <w:tcW w:w="955" w:type="dxa"/>
            <w:tcBorders>
              <w:top w:val="single" w:sz="4" w:space="0" w:color="auto"/>
              <w:left w:val="nil"/>
              <w:bottom w:val="single" w:sz="4" w:space="0" w:color="auto"/>
              <w:right w:val="single" w:sz="4" w:space="0" w:color="auto"/>
            </w:tcBorders>
            <w:shd w:val="clear" w:color="auto" w:fill="auto"/>
            <w:vAlign w:val="bottom"/>
          </w:tcPr>
          <w:p w:rsidR="00DE5E06" w:rsidRPr="00FD6DF8" w:rsidRDefault="00DE5E06" w:rsidP="008D00B1">
            <w:pPr>
              <w:jc w:val="center"/>
            </w:pPr>
            <w:r>
              <w:t>8372,4</w:t>
            </w:r>
          </w:p>
        </w:tc>
      </w:tr>
    </w:tbl>
    <w:p w:rsidR="005666FF" w:rsidRPr="00FD6DF8" w:rsidRDefault="005666FF" w:rsidP="005666FF"/>
    <w:p w:rsidR="008057D3" w:rsidRDefault="008057D3" w:rsidP="008759F1">
      <w:pPr>
        <w:ind w:firstLine="708"/>
        <w:rPr>
          <w:sz w:val="24"/>
          <w:szCs w:val="24"/>
        </w:rPr>
      </w:pPr>
      <w:r>
        <w:rPr>
          <w:sz w:val="26"/>
          <w:szCs w:val="26"/>
        </w:rPr>
        <w:tab/>
      </w:r>
    </w:p>
    <w:p w:rsidR="005666FF" w:rsidRDefault="005666FF" w:rsidP="00FB2CEC">
      <w:pPr>
        <w:ind w:firstLine="708"/>
        <w:rPr>
          <w:sz w:val="26"/>
          <w:szCs w:val="26"/>
        </w:rPr>
      </w:pPr>
    </w:p>
    <w:p w:rsidR="00FB2CEC" w:rsidRDefault="008759F1" w:rsidP="00FB2CEC">
      <w:pPr>
        <w:ind w:firstLine="708"/>
        <w:rPr>
          <w:sz w:val="26"/>
          <w:szCs w:val="26"/>
        </w:rPr>
      </w:pPr>
      <w:r>
        <w:rPr>
          <w:sz w:val="26"/>
          <w:szCs w:val="26"/>
        </w:rPr>
        <w:t>1.1</w:t>
      </w:r>
      <w:r w:rsidR="00E60583">
        <w:rPr>
          <w:sz w:val="26"/>
          <w:szCs w:val="26"/>
        </w:rPr>
        <w:t>3</w:t>
      </w:r>
      <w:r w:rsidR="00FB2CEC">
        <w:rPr>
          <w:sz w:val="26"/>
          <w:szCs w:val="26"/>
        </w:rPr>
        <w:t>. Приложение 12 Решения изложить в следующей редакции:</w:t>
      </w:r>
    </w:p>
    <w:p w:rsidR="00B4516A" w:rsidRDefault="00B4516A" w:rsidP="008057D3">
      <w:pPr>
        <w:pStyle w:val="ConsPlusNormal"/>
        <w:ind w:firstLine="0"/>
        <w:rPr>
          <w:rFonts w:ascii="Times New Roman" w:hAnsi="Times New Roman" w:cs="Times New Roman"/>
          <w:sz w:val="24"/>
          <w:szCs w:val="24"/>
        </w:rPr>
      </w:pPr>
    </w:p>
    <w:p w:rsidR="00563FF7" w:rsidRPr="00FD6DF8" w:rsidRDefault="00FB2CEC" w:rsidP="00563FF7">
      <w:pPr>
        <w:pStyle w:val="ConsPlusNormal"/>
        <w:ind w:left="3540" w:firstLine="0"/>
        <w:jc w:val="both"/>
        <w:rPr>
          <w:rFonts w:ascii="Times New Roman" w:hAnsi="Times New Roman" w:cs="Times New Roman"/>
          <w:sz w:val="24"/>
          <w:szCs w:val="24"/>
        </w:rPr>
      </w:pPr>
      <w:r>
        <w:rPr>
          <w:rFonts w:ascii="Times New Roman" w:hAnsi="Times New Roman" w:cs="Times New Roman"/>
          <w:sz w:val="24"/>
          <w:szCs w:val="24"/>
        </w:rPr>
        <w:t>«</w:t>
      </w:r>
      <w:r w:rsidR="00563FF7" w:rsidRPr="00FD6DF8">
        <w:rPr>
          <w:rFonts w:ascii="Times New Roman" w:hAnsi="Times New Roman" w:cs="Times New Roman"/>
          <w:sz w:val="24"/>
          <w:szCs w:val="24"/>
        </w:rPr>
        <w:t>Приложение 1</w:t>
      </w:r>
      <w:r w:rsidR="00E90781">
        <w:rPr>
          <w:rFonts w:ascii="Times New Roman" w:hAnsi="Times New Roman" w:cs="Times New Roman"/>
          <w:sz w:val="24"/>
          <w:szCs w:val="24"/>
        </w:rPr>
        <w:t>2</w:t>
      </w:r>
    </w:p>
    <w:p w:rsidR="00563FF7" w:rsidRPr="00FD6DF8" w:rsidRDefault="00563FF7" w:rsidP="00563FF7">
      <w:pPr>
        <w:ind w:left="3540"/>
        <w:rPr>
          <w:sz w:val="24"/>
          <w:szCs w:val="24"/>
        </w:rPr>
      </w:pPr>
      <w:r w:rsidRPr="00FD6DF8">
        <w:rPr>
          <w:sz w:val="24"/>
          <w:szCs w:val="24"/>
        </w:rPr>
        <w:t xml:space="preserve">к Решению Совета муниципального образования </w:t>
      </w:r>
    </w:p>
    <w:p w:rsidR="00563FF7" w:rsidRPr="00FD6DF8" w:rsidRDefault="000C021F" w:rsidP="00563FF7">
      <w:pPr>
        <w:ind w:left="3540"/>
        <w:rPr>
          <w:sz w:val="24"/>
          <w:szCs w:val="24"/>
        </w:rPr>
      </w:pPr>
      <w:r>
        <w:rPr>
          <w:sz w:val="24"/>
          <w:szCs w:val="24"/>
        </w:rPr>
        <w:t>«</w:t>
      </w:r>
      <w:r w:rsidR="00563FF7" w:rsidRPr="00FD6DF8">
        <w:rPr>
          <w:sz w:val="24"/>
          <w:szCs w:val="24"/>
        </w:rPr>
        <w:t xml:space="preserve">Приволжский </w:t>
      </w:r>
      <w:r w:rsidR="00DE5516">
        <w:rPr>
          <w:sz w:val="24"/>
          <w:szCs w:val="24"/>
        </w:rPr>
        <w:t xml:space="preserve">муниципальный </w:t>
      </w:r>
      <w:r w:rsidR="00563FF7" w:rsidRPr="00FD6DF8">
        <w:rPr>
          <w:sz w:val="24"/>
          <w:szCs w:val="24"/>
        </w:rPr>
        <w:t>район</w:t>
      </w:r>
      <w:r w:rsidR="00DE5516">
        <w:rPr>
          <w:sz w:val="24"/>
          <w:szCs w:val="24"/>
        </w:rPr>
        <w:t xml:space="preserve"> Астраханской области</w:t>
      </w:r>
      <w:r>
        <w:rPr>
          <w:sz w:val="24"/>
          <w:szCs w:val="24"/>
        </w:rPr>
        <w:t>»«</w:t>
      </w:r>
      <w:r w:rsidR="00563FF7" w:rsidRPr="00FD6DF8">
        <w:rPr>
          <w:sz w:val="24"/>
          <w:szCs w:val="24"/>
        </w:rPr>
        <w:t xml:space="preserve">О бюджете муниципального </w:t>
      </w:r>
    </w:p>
    <w:p w:rsidR="00563FF7" w:rsidRPr="00FD6DF8" w:rsidRDefault="00563FF7" w:rsidP="00563FF7">
      <w:pPr>
        <w:ind w:left="3540"/>
        <w:rPr>
          <w:sz w:val="24"/>
          <w:szCs w:val="24"/>
        </w:rPr>
      </w:pPr>
      <w:r w:rsidRPr="00FD6DF8">
        <w:rPr>
          <w:sz w:val="24"/>
          <w:szCs w:val="24"/>
        </w:rPr>
        <w:t xml:space="preserve">образования </w:t>
      </w:r>
      <w:r w:rsidR="000C021F">
        <w:rPr>
          <w:sz w:val="24"/>
          <w:szCs w:val="24"/>
        </w:rPr>
        <w:t>«</w:t>
      </w:r>
      <w:r w:rsidRPr="00FD6DF8">
        <w:rPr>
          <w:sz w:val="24"/>
          <w:szCs w:val="24"/>
        </w:rPr>
        <w:t xml:space="preserve">Приволжский </w:t>
      </w:r>
      <w:r w:rsidR="00DE5516">
        <w:rPr>
          <w:sz w:val="24"/>
          <w:szCs w:val="24"/>
        </w:rPr>
        <w:t xml:space="preserve">муниципальный </w:t>
      </w:r>
      <w:r w:rsidRPr="00FD6DF8">
        <w:rPr>
          <w:sz w:val="24"/>
          <w:szCs w:val="24"/>
        </w:rPr>
        <w:t>район</w:t>
      </w:r>
      <w:r w:rsidR="00DE5516">
        <w:rPr>
          <w:sz w:val="24"/>
          <w:szCs w:val="24"/>
        </w:rPr>
        <w:t xml:space="preserve"> Астраханской области</w:t>
      </w:r>
      <w:r w:rsidR="000C021F">
        <w:rPr>
          <w:sz w:val="24"/>
          <w:szCs w:val="24"/>
        </w:rPr>
        <w:t>»</w:t>
      </w:r>
      <w:r w:rsidRPr="00FD6DF8">
        <w:rPr>
          <w:sz w:val="24"/>
          <w:szCs w:val="24"/>
        </w:rPr>
        <w:t xml:space="preserve"> на 20</w:t>
      </w:r>
      <w:r w:rsidR="00144A85" w:rsidRPr="00FD6DF8">
        <w:rPr>
          <w:sz w:val="24"/>
          <w:szCs w:val="24"/>
        </w:rPr>
        <w:t>2</w:t>
      </w:r>
      <w:r w:rsidR="0029239F">
        <w:rPr>
          <w:sz w:val="24"/>
          <w:szCs w:val="24"/>
        </w:rPr>
        <w:t>5</w:t>
      </w:r>
      <w:r w:rsidRPr="00FD6DF8">
        <w:rPr>
          <w:sz w:val="24"/>
          <w:szCs w:val="24"/>
        </w:rPr>
        <w:t xml:space="preserve"> год и на </w:t>
      </w:r>
    </w:p>
    <w:p w:rsidR="00563FF7" w:rsidRPr="00FD6DF8" w:rsidRDefault="00563FF7" w:rsidP="00563FF7">
      <w:pPr>
        <w:ind w:left="3540"/>
        <w:rPr>
          <w:sz w:val="24"/>
          <w:szCs w:val="24"/>
        </w:rPr>
      </w:pPr>
      <w:r w:rsidRPr="00FD6DF8">
        <w:rPr>
          <w:sz w:val="24"/>
          <w:szCs w:val="24"/>
        </w:rPr>
        <w:t>плановый период 20</w:t>
      </w:r>
      <w:r w:rsidR="00144A85" w:rsidRPr="00FD6DF8">
        <w:rPr>
          <w:sz w:val="24"/>
          <w:szCs w:val="24"/>
        </w:rPr>
        <w:t>2</w:t>
      </w:r>
      <w:r w:rsidR="0029239F">
        <w:rPr>
          <w:sz w:val="24"/>
          <w:szCs w:val="24"/>
        </w:rPr>
        <w:t>6</w:t>
      </w:r>
      <w:r w:rsidRPr="00FD6DF8">
        <w:rPr>
          <w:sz w:val="24"/>
          <w:szCs w:val="24"/>
        </w:rPr>
        <w:t xml:space="preserve"> и 202</w:t>
      </w:r>
      <w:r w:rsidR="0029239F">
        <w:rPr>
          <w:sz w:val="24"/>
          <w:szCs w:val="24"/>
        </w:rPr>
        <w:t>7</w:t>
      </w:r>
      <w:r w:rsidRPr="00FD6DF8">
        <w:rPr>
          <w:sz w:val="24"/>
          <w:szCs w:val="24"/>
        </w:rPr>
        <w:t xml:space="preserve"> годов</w:t>
      </w:r>
      <w:r w:rsidR="000C021F">
        <w:rPr>
          <w:sz w:val="24"/>
          <w:szCs w:val="24"/>
        </w:rPr>
        <w:t>»</w:t>
      </w:r>
    </w:p>
    <w:p w:rsidR="007B282E" w:rsidRPr="00FD6DF8" w:rsidRDefault="007B282E" w:rsidP="00A45B8C">
      <w:pPr>
        <w:pStyle w:val="ConsPlusNormal"/>
        <w:ind w:firstLine="540"/>
        <w:jc w:val="both"/>
        <w:rPr>
          <w:rFonts w:ascii="Times New Roman" w:hAnsi="Times New Roman" w:cs="Times New Roman"/>
          <w:sz w:val="24"/>
          <w:szCs w:val="24"/>
        </w:rPr>
      </w:pPr>
    </w:p>
    <w:p w:rsidR="007B282E" w:rsidRDefault="00A71316" w:rsidP="00A71316">
      <w:pPr>
        <w:pStyle w:val="ConsPlusNormal"/>
        <w:ind w:firstLine="540"/>
        <w:jc w:val="center"/>
        <w:rPr>
          <w:rFonts w:ascii="Times New Roman" w:hAnsi="Times New Roman" w:cs="Times New Roman"/>
          <w:sz w:val="24"/>
          <w:szCs w:val="24"/>
        </w:rPr>
      </w:pPr>
      <w:r w:rsidRPr="00FD6DF8">
        <w:rPr>
          <w:rFonts w:ascii="Times New Roman" w:hAnsi="Times New Roman" w:cs="Times New Roman"/>
          <w:sz w:val="24"/>
          <w:szCs w:val="24"/>
        </w:rPr>
        <w:t xml:space="preserve">Расходы на осуществление капитальных вложений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а также бюджетных инвестиций в объекты капитального строительства муниципальной собственности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Приволжский </w:t>
      </w:r>
      <w:r w:rsidR="00DE5516">
        <w:rPr>
          <w:rFonts w:ascii="Times New Roman" w:hAnsi="Times New Roman" w:cs="Times New Roman"/>
          <w:sz w:val="24"/>
          <w:szCs w:val="24"/>
        </w:rPr>
        <w:t xml:space="preserve">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xml:space="preserve"> и (или) на приобретение объектов недвижимого имущества в муниципальную собственность муниципального образования </w:t>
      </w:r>
      <w:r w:rsidR="000C021F">
        <w:rPr>
          <w:rFonts w:ascii="Times New Roman" w:hAnsi="Times New Roman" w:cs="Times New Roman"/>
          <w:sz w:val="24"/>
          <w:szCs w:val="24"/>
        </w:rPr>
        <w:t>«</w:t>
      </w:r>
      <w:r w:rsidRPr="00FD6DF8">
        <w:rPr>
          <w:rFonts w:ascii="Times New Roman" w:hAnsi="Times New Roman" w:cs="Times New Roman"/>
          <w:sz w:val="24"/>
          <w:szCs w:val="24"/>
        </w:rPr>
        <w:t>Приволжский</w:t>
      </w:r>
      <w:r w:rsidR="00DE5516">
        <w:rPr>
          <w:rFonts w:ascii="Times New Roman" w:hAnsi="Times New Roman" w:cs="Times New Roman"/>
          <w:sz w:val="24"/>
          <w:szCs w:val="24"/>
        </w:rPr>
        <w:t xml:space="preserve"> муниципальный </w:t>
      </w:r>
      <w:r w:rsidRPr="00FD6DF8">
        <w:rPr>
          <w:rFonts w:ascii="Times New Roman" w:hAnsi="Times New Roman" w:cs="Times New Roman"/>
          <w:sz w:val="24"/>
          <w:szCs w:val="24"/>
        </w:rPr>
        <w:t>район</w:t>
      </w:r>
      <w:r w:rsidR="00DE5516">
        <w:rPr>
          <w:rFonts w:ascii="Times New Roman" w:hAnsi="Times New Roman" w:cs="Times New Roman"/>
          <w:sz w:val="24"/>
          <w:szCs w:val="24"/>
        </w:rPr>
        <w:t xml:space="preserve"> Астраханской области</w:t>
      </w:r>
      <w:r w:rsidR="000C021F">
        <w:rPr>
          <w:rFonts w:ascii="Times New Roman" w:hAnsi="Times New Roman" w:cs="Times New Roman"/>
          <w:sz w:val="24"/>
          <w:szCs w:val="24"/>
        </w:rPr>
        <w:t>»</w:t>
      </w:r>
      <w:r w:rsidRPr="00FD6DF8">
        <w:rPr>
          <w:rFonts w:ascii="Times New Roman" w:hAnsi="Times New Roman" w:cs="Times New Roman"/>
          <w:sz w:val="24"/>
          <w:szCs w:val="24"/>
        </w:rPr>
        <w:t>, субсидий местным бюджетам на софинансирование капитальных вложений в объекты муниципальной собственности на 20</w:t>
      </w:r>
      <w:r w:rsidR="00144A85" w:rsidRPr="00FD6DF8">
        <w:rPr>
          <w:rFonts w:ascii="Times New Roman" w:hAnsi="Times New Roman" w:cs="Times New Roman"/>
          <w:sz w:val="24"/>
          <w:szCs w:val="24"/>
        </w:rPr>
        <w:t>2</w:t>
      </w:r>
      <w:r w:rsidR="0029239F">
        <w:rPr>
          <w:rFonts w:ascii="Times New Roman" w:hAnsi="Times New Roman" w:cs="Times New Roman"/>
          <w:sz w:val="24"/>
          <w:szCs w:val="24"/>
        </w:rPr>
        <w:t>5</w:t>
      </w:r>
      <w:r w:rsidRPr="00FD6DF8">
        <w:rPr>
          <w:rFonts w:ascii="Times New Roman" w:hAnsi="Times New Roman" w:cs="Times New Roman"/>
          <w:sz w:val="24"/>
          <w:szCs w:val="24"/>
        </w:rPr>
        <w:t xml:space="preserve"> год и на плановый период 20</w:t>
      </w:r>
      <w:r w:rsidR="000C6928" w:rsidRPr="00FD6DF8">
        <w:rPr>
          <w:rFonts w:ascii="Times New Roman" w:hAnsi="Times New Roman" w:cs="Times New Roman"/>
          <w:sz w:val="24"/>
          <w:szCs w:val="24"/>
        </w:rPr>
        <w:t>2</w:t>
      </w:r>
      <w:r w:rsidR="0029239F">
        <w:rPr>
          <w:rFonts w:ascii="Times New Roman" w:hAnsi="Times New Roman" w:cs="Times New Roman"/>
          <w:sz w:val="24"/>
          <w:szCs w:val="24"/>
        </w:rPr>
        <w:t>6</w:t>
      </w:r>
      <w:r w:rsidR="00144A85" w:rsidRPr="00FD6DF8">
        <w:rPr>
          <w:rFonts w:ascii="Times New Roman" w:hAnsi="Times New Roman" w:cs="Times New Roman"/>
          <w:sz w:val="24"/>
          <w:szCs w:val="24"/>
        </w:rPr>
        <w:t xml:space="preserve"> и </w:t>
      </w:r>
      <w:r w:rsidRPr="00FD6DF8">
        <w:rPr>
          <w:rFonts w:ascii="Times New Roman" w:hAnsi="Times New Roman" w:cs="Times New Roman"/>
          <w:sz w:val="24"/>
          <w:szCs w:val="24"/>
        </w:rPr>
        <w:t>202</w:t>
      </w:r>
      <w:r w:rsidR="0029239F">
        <w:rPr>
          <w:rFonts w:ascii="Times New Roman" w:hAnsi="Times New Roman" w:cs="Times New Roman"/>
          <w:sz w:val="24"/>
          <w:szCs w:val="24"/>
        </w:rPr>
        <w:t>7</w:t>
      </w:r>
      <w:r w:rsidRPr="00FD6DF8">
        <w:rPr>
          <w:rFonts w:ascii="Times New Roman" w:hAnsi="Times New Roman" w:cs="Times New Roman"/>
          <w:sz w:val="24"/>
          <w:szCs w:val="24"/>
        </w:rPr>
        <w:t>год</w:t>
      </w:r>
      <w:r w:rsidR="00144A85" w:rsidRPr="00FD6DF8">
        <w:rPr>
          <w:rFonts w:ascii="Times New Roman" w:hAnsi="Times New Roman" w:cs="Times New Roman"/>
          <w:sz w:val="24"/>
          <w:szCs w:val="24"/>
        </w:rPr>
        <w:t>ов</w:t>
      </w:r>
    </w:p>
    <w:p w:rsidR="00BD27E5" w:rsidRDefault="00BD27E5" w:rsidP="00BD27E5">
      <w:pPr>
        <w:pStyle w:val="ConsPlusNormal"/>
        <w:ind w:firstLine="540"/>
        <w:jc w:val="right"/>
        <w:rPr>
          <w:rFonts w:ascii="Times New Roman" w:hAnsi="Times New Roman" w:cs="Times New Roman"/>
          <w:sz w:val="26"/>
          <w:szCs w:val="26"/>
        </w:rPr>
      </w:pPr>
      <w:r w:rsidRPr="00FD6DF8">
        <w:rPr>
          <w:rFonts w:ascii="Times New Roman" w:hAnsi="Times New Roman" w:cs="Times New Roman"/>
          <w:sz w:val="24"/>
          <w:szCs w:val="24"/>
        </w:rPr>
        <w:t>тыс.руб</w:t>
      </w:r>
      <w:r w:rsidRPr="00FD6DF8">
        <w:rPr>
          <w:rFonts w:ascii="Times New Roman" w:hAnsi="Times New Roman" w:cs="Times New Roman"/>
          <w:sz w:val="26"/>
          <w:szCs w:val="26"/>
        </w:rPr>
        <w:t>.</w:t>
      </w:r>
    </w:p>
    <w:p w:rsidR="00AF633B" w:rsidRPr="00FD6DF8" w:rsidRDefault="00AF633B" w:rsidP="00BD27E5">
      <w:pPr>
        <w:pStyle w:val="ConsPlusNormal"/>
        <w:ind w:firstLine="540"/>
        <w:rPr>
          <w:rFonts w:ascii="Times New Roman" w:hAnsi="Times New Roman" w:cs="Times New Roman"/>
          <w:sz w:val="24"/>
          <w:szCs w:val="24"/>
        </w:rPr>
      </w:pPr>
    </w:p>
    <w:tbl>
      <w:tblPr>
        <w:tblW w:w="10349" w:type="dxa"/>
        <w:tblInd w:w="96" w:type="dxa"/>
        <w:tblLayout w:type="fixed"/>
        <w:tblLook w:val="04A0" w:firstRow="1" w:lastRow="0" w:firstColumn="1" w:lastColumn="0" w:noHBand="0" w:noVBand="1"/>
      </w:tblPr>
      <w:tblGrid>
        <w:gridCol w:w="2431"/>
        <w:gridCol w:w="580"/>
        <w:gridCol w:w="493"/>
        <w:gridCol w:w="547"/>
        <w:gridCol w:w="514"/>
        <w:gridCol w:w="296"/>
        <w:gridCol w:w="256"/>
        <w:gridCol w:w="256"/>
        <w:gridCol w:w="256"/>
        <w:gridCol w:w="774"/>
        <w:gridCol w:w="751"/>
        <w:gridCol w:w="1080"/>
        <w:gridCol w:w="1134"/>
        <w:gridCol w:w="981"/>
      </w:tblGrid>
      <w:tr w:rsidR="00C30883" w:rsidRPr="00C30883" w:rsidTr="00C30883">
        <w:trPr>
          <w:trHeight w:val="360"/>
        </w:trPr>
        <w:tc>
          <w:tcPr>
            <w:tcW w:w="243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lastRenderedPageBreak/>
              <w:t>Наименование показателя</w:t>
            </w:r>
          </w:p>
        </w:tc>
        <w:tc>
          <w:tcPr>
            <w:tcW w:w="5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ППП</w:t>
            </w:r>
          </w:p>
        </w:tc>
        <w:tc>
          <w:tcPr>
            <w:tcW w:w="4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Раз-</w:t>
            </w:r>
            <w:r w:rsidRPr="00C30883">
              <w:rPr>
                <w:sz w:val="16"/>
                <w:szCs w:val="16"/>
                <w:lang w:eastAsia="ru-RU"/>
              </w:rPr>
              <w:br/>
              <w:t>дел</w:t>
            </w:r>
          </w:p>
        </w:tc>
        <w:tc>
          <w:tcPr>
            <w:tcW w:w="54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Под-</w:t>
            </w:r>
            <w:r w:rsidRPr="00C30883">
              <w:rPr>
                <w:sz w:val="16"/>
                <w:szCs w:val="16"/>
                <w:lang w:eastAsia="ru-RU"/>
              </w:rPr>
              <w:br/>
              <w:t>раз-</w:t>
            </w:r>
            <w:r w:rsidRPr="00C30883">
              <w:rPr>
                <w:sz w:val="16"/>
                <w:szCs w:val="16"/>
                <w:lang w:eastAsia="ru-RU"/>
              </w:rPr>
              <w:br/>
              <w:t>дел</w:t>
            </w:r>
          </w:p>
        </w:tc>
        <w:tc>
          <w:tcPr>
            <w:tcW w:w="2352" w:type="dxa"/>
            <w:gridSpan w:val="6"/>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Целевая статья</w:t>
            </w:r>
          </w:p>
        </w:tc>
        <w:tc>
          <w:tcPr>
            <w:tcW w:w="7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6"/>
                <w:szCs w:val="16"/>
                <w:lang w:eastAsia="ru-RU"/>
              </w:rPr>
            </w:pPr>
            <w:r w:rsidRPr="00C30883">
              <w:rPr>
                <w:sz w:val="16"/>
                <w:szCs w:val="16"/>
                <w:lang w:eastAsia="ru-RU"/>
              </w:rPr>
              <w:t>Вид расхода</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4"/>
                <w:szCs w:val="14"/>
                <w:lang w:eastAsia="ru-RU"/>
              </w:rPr>
            </w:pPr>
            <w:r w:rsidRPr="00C30883">
              <w:rPr>
                <w:sz w:val="14"/>
                <w:szCs w:val="14"/>
                <w:lang w:eastAsia="ru-RU"/>
              </w:rPr>
              <w:t>Бюджетные ассигнования на 2025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4"/>
                <w:szCs w:val="14"/>
                <w:lang w:eastAsia="ru-RU"/>
              </w:rPr>
            </w:pPr>
            <w:r w:rsidRPr="00C30883">
              <w:rPr>
                <w:sz w:val="14"/>
                <w:szCs w:val="14"/>
                <w:lang w:eastAsia="ru-RU"/>
              </w:rPr>
              <w:t>Бюджетные ассигнования на2026 год</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C30883" w:rsidRPr="00C30883" w:rsidRDefault="00C30883" w:rsidP="00C30883">
            <w:pPr>
              <w:suppressAutoHyphens w:val="0"/>
              <w:jc w:val="center"/>
              <w:rPr>
                <w:sz w:val="14"/>
                <w:szCs w:val="14"/>
                <w:lang w:eastAsia="ru-RU"/>
              </w:rPr>
            </w:pPr>
            <w:r w:rsidRPr="00C30883">
              <w:rPr>
                <w:sz w:val="14"/>
                <w:szCs w:val="14"/>
                <w:lang w:eastAsia="ru-RU"/>
              </w:rPr>
              <w:t>Бюджетные ассигнования на2027 год</w:t>
            </w:r>
          </w:p>
        </w:tc>
      </w:tr>
      <w:tr w:rsidR="00C30883" w:rsidRPr="00C30883" w:rsidTr="00C30883">
        <w:trPr>
          <w:trHeight w:val="360"/>
        </w:trPr>
        <w:tc>
          <w:tcPr>
            <w:tcW w:w="2431" w:type="dxa"/>
            <w:vMerge/>
            <w:tcBorders>
              <w:top w:val="single" w:sz="4" w:space="0" w:color="auto"/>
              <w:left w:val="single" w:sz="4" w:space="0" w:color="auto"/>
              <w:bottom w:val="single" w:sz="4" w:space="0" w:color="auto"/>
              <w:right w:val="single" w:sz="4" w:space="0" w:color="auto"/>
            </w:tcBorders>
            <w:vAlign w:val="center"/>
            <w:hideMark/>
          </w:tcPr>
          <w:p w:rsidR="00C30883" w:rsidRPr="00C30883" w:rsidRDefault="00C30883" w:rsidP="00C30883">
            <w:pPr>
              <w:suppressAutoHyphens w:val="0"/>
              <w:rPr>
                <w:sz w:val="16"/>
                <w:szCs w:val="16"/>
                <w:lang w:eastAsia="ru-RU"/>
              </w:rPr>
            </w:pPr>
          </w:p>
        </w:tc>
        <w:tc>
          <w:tcPr>
            <w:tcW w:w="580"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493"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547"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2352" w:type="dxa"/>
            <w:gridSpan w:val="6"/>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751"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C30883" w:rsidRPr="00C30883" w:rsidRDefault="00C30883" w:rsidP="00C30883">
            <w:pPr>
              <w:suppressAutoHyphens w:val="0"/>
              <w:rPr>
                <w:sz w:val="16"/>
                <w:szCs w:val="16"/>
                <w:lang w:eastAsia="ru-RU"/>
              </w:rPr>
            </w:pP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jc w:val="center"/>
              <w:rPr>
                <w:sz w:val="16"/>
                <w:szCs w:val="16"/>
                <w:lang w:eastAsia="ru-RU"/>
              </w:rPr>
            </w:pPr>
            <w:r w:rsidRPr="00C30883">
              <w:rPr>
                <w:sz w:val="16"/>
                <w:szCs w:val="16"/>
                <w:lang w:eastAsia="ru-RU"/>
              </w:rPr>
              <w:t>1</w:t>
            </w:r>
          </w:p>
        </w:tc>
        <w:tc>
          <w:tcPr>
            <w:tcW w:w="580"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2</w:t>
            </w:r>
          </w:p>
        </w:tc>
        <w:tc>
          <w:tcPr>
            <w:tcW w:w="493" w:type="dxa"/>
            <w:tcBorders>
              <w:top w:val="nil"/>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3</w:t>
            </w:r>
          </w:p>
        </w:tc>
        <w:tc>
          <w:tcPr>
            <w:tcW w:w="547" w:type="dxa"/>
            <w:tcBorders>
              <w:top w:val="nil"/>
              <w:left w:val="nil"/>
              <w:bottom w:val="single" w:sz="8" w:space="0" w:color="auto"/>
              <w:right w:val="nil"/>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4</w:t>
            </w:r>
          </w:p>
        </w:tc>
        <w:tc>
          <w:tcPr>
            <w:tcW w:w="2352" w:type="dxa"/>
            <w:gridSpan w:val="6"/>
            <w:tcBorders>
              <w:top w:val="single" w:sz="4" w:space="0" w:color="auto"/>
              <w:left w:val="single" w:sz="4" w:space="0" w:color="auto"/>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5</w:t>
            </w:r>
          </w:p>
        </w:tc>
        <w:tc>
          <w:tcPr>
            <w:tcW w:w="751" w:type="dxa"/>
            <w:tcBorders>
              <w:top w:val="nil"/>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6</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7</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8</w:t>
            </w:r>
          </w:p>
        </w:tc>
        <w:tc>
          <w:tcPr>
            <w:tcW w:w="981"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center"/>
              <w:rPr>
                <w:sz w:val="16"/>
                <w:szCs w:val="16"/>
                <w:lang w:eastAsia="ru-RU"/>
              </w:rPr>
            </w:pPr>
            <w:r w:rsidRPr="00C30883">
              <w:rPr>
                <w:sz w:val="16"/>
                <w:szCs w:val="16"/>
                <w:lang w:eastAsia="ru-RU"/>
              </w:rPr>
              <w:t>9</w:t>
            </w:r>
          </w:p>
        </w:tc>
      </w:tr>
      <w:tr w:rsidR="00C30883" w:rsidRPr="00C30883" w:rsidTr="00C30883">
        <w:trPr>
          <w:trHeight w:val="64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t>Администрация муниципального образования "Приволжский муниципальный район Астраханской области"</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3 261.3</w:t>
            </w:r>
          </w:p>
        </w:tc>
      </w:tr>
      <w:tr w:rsidR="00C30883" w:rsidRPr="00C30883" w:rsidTr="00C30883">
        <w:trPr>
          <w:trHeight w:val="57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ЖИЛИЩНО-КОММУНАЛЬНОЕ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3 261.3</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Коммунальное хозяйство</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3 261.3</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3 261.3</w:t>
            </w:r>
          </w:p>
        </w:tc>
      </w:tr>
      <w:tr w:rsidR="00C30883" w:rsidRPr="00C30883" w:rsidTr="00C30883">
        <w:trPr>
          <w:trHeight w:val="178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3 261.3</w:t>
            </w:r>
          </w:p>
        </w:tc>
      </w:tr>
      <w:tr w:rsidR="00C30883" w:rsidRPr="00C30883" w:rsidTr="00C30883">
        <w:trPr>
          <w:trHeight w:val="216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Мероприятия по строительству и реконструкции  объектов коммунальной инфраструктуры в рамках подпрограммы "Комплексное развитие систем коммунальной инфраструктуры муниципального образования "Приволжский муниципальный район Астраханской области"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71160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3 261.3</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200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05</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71160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16 350.0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3 261.3</w:t>
            </w:r>
          </w:p>
        </w:tc>
      </w:tr>
      <w:tr w:rsidR="00C30883" w:rsidRPr="00C30883" w:rsidTr="00C30883">
        <w:trPr>
          <w:trHeight w:val="64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t>Управление ЖКХ администрации муниципального образования "Приволжский муниципальный район Астраханской области"</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НАЦИОНАЛЬНАЯ ЭКОНОМИКА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Дорожное хозяйство (дорожные фонды)</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78 409.4</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92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Строительство автомобильной дороги по адресу: ул.Жемчужная, с.Началово, Приволжского района, Астраханской области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52 918.8</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lastRenderedPageBreak/>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70080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52 918.8</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168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Реализация мероприятий по строительству (реконструкции) автомобильных дорог общего пользования местного значения в рамках подпрограммы "Развитие дорожного хозяйства Приволжского района" муниципальной программы "Обеспечение комфортности проживания населения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25 490.6</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250</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04</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09</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SД160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31 578.9</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25 490.6</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97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rPr>
                <w:sz w:val="16"/>
                <w:szCs w:val="16"/>
                <w:lang w:eastAsia="ru-RU"/>
              </w:rPr>
            </w:pPr>
            <w:r w:rsidRPr="00C30883">
              <w:rPr>
                <w:sz w:val="16"/>
                <w:szCs w:val="16"/>
                <w:lang w:eastAsia="ru-RU"/>
              </w:rPr>
              <w:t>Управление образования, молодежной политики и спорта администрации муниципального образования "Приволжский муниципальный район Астраханской области"</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11 623.6</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Дошкольное образование</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92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 xml:space="preserve">Расходы на мероприятия на проведение подготовительных работ в целях капитального строительства зданий и сооружений в рамках подпрограммы "Создание безопасной среды в образовательных организациях" муниципальной программы "Развитие образования, молодежной политики и спорта Приволжского района"                                </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90040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07</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5</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90040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107.4</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0"/>
              <w:rPr>
                <w:sz w:val="16"/>
                <w:szCs w:val="16"/>
                <w:lang w:eastAsia="ru-RU"/>
              </w:rPr>
            </w:pPr>
            <w:r w:rsidRPr="00C30883">
              <w:rPr>
                <w:sz w:val="16"/>
                <w:szCs w:val="16"/>
                <w:lang w:eastAsia="ru-RU"/>
              </w:rPr>
              <w:t>ФИЗИЧЕСКАЯ КУЛЬТУРА И СПОРТ</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00</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0"/>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0"/>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Физическая культура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44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 xml:space="preserve">Устройство спортивных сооружений и стадионов-площадок  в рамках подпрограммы "Развитие физической культуры и спорта" муниципальной программы "Развитие образования, молодежной политики и спорта </w:t>
            </w:r>
            <w:r w:rsidRPr="00C30883">
              <w:rPr>
                <w:sz w:val="16"/>
                <w:szCs w:val="16"/>
                <w:lang w:eastAsia="ru-RU"/>
              </w:rPr>
              <w:lastRenderedPageBreak/>
              <w:t>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lastRenderedPageBreak/>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40140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lastRenderedPageBreak/>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40140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11 516.2</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3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1"/>
              <w:rPr>
                <w:sz w:val="16"/>
                <w:szCs w:val="16"/>
                <w:lang w:eastAsia="ru-RU"/>
              </w:rPr>
            </w:pPr>
            <w:r w:rsidRPr="00C30883">
              <w:rPr>
                <w:sz w:val="16"/>
                <w:szCs w:val="16"/>
                <w:lang w:eastAsia="ru-RU"/>
              </w:rPr>
              <w:t>Массовый спорт</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nil"/>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25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1"/>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1"/>
              <w:rPr>
                <w:sz w:val="16"/>
                <w:szCs w:val="16"/>
                <w:lang w:eastAsia="ru-RU"/>
              </w:rPr>
            </w:pPr>
            <w:r w:rsidRPr="00C30883">
              <w:rPr>
                <w:sz w:val="16"/>
                <w:szCs w:val="16"/>
                <w:lang w:eastAsia="ru-RU"/>
              </w:rPr>
              <w:t> </w:t>
            </w:r>
          </w:p>
        </w:tc>
      </w:tr>
      <w:tr w:rsidR="00C30883" w:rsidRPr="00C30883" w:rsidTr="00C30883">
        <w:trPr>
          <w:trHeight w:val="76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2"/>
              <w:rPr>
                <w:sz w:val="16"/>
                <w:szCs w:val="16"/>
                <w:lang w:eastAsia="ru-RU"/>
              </w:rPr>
            </w:pPr>
            <w:r w:rsidRPr="00C30883">
              <w:rPr>
                <w:sz w:val="16"/>
                <w:szCs w:val="16"/>
                <w:lang w:eastAsia="ru-RU"/>
              </w:rPr>
              <w:t>Муниципальная программа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2"/>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2"/>
              <w:rPr>
                <w:sz w:val="16"/>
                <w:szCs w:val="16"/>
                <w:lang w:eastAsia="ru-RU"/>
              </w:rPr>
            </w:pPr>
            <w:r w:rsidRPr="00C30883">
              <w:rPr>
                <w:sz w:val="16"/>
                <w:szCs w:val="16"/>
                <w:lang w:eastAsia="ru-RU"/>
              </w:rPr>
              <w:t> </w:t>
            </w:r>
          </w:p>
        </w:tc>
      </w:tr>
      <w:tr w:rsidR="00C30883" w:rsidRPr="00C30883" w:rsidTr="00C30883">
        <w:trPr>
          <w:trHeight w:val="12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3"/>
              <w:rPr>
                <w:sz w:val="16"/>
                <w:szCs w:val="16"/>
                <w:lang w:eastAsia="ru-RU"/>
              </w:rPr>
            </w:pPr>
            <w:r w:rsidRPr="00C30883">
              <w:rPr>
                <w:sz w:val="16"/>
                <w:szCs w:val="16"/>
                <w:lang w:eastAsia="ru-RU"/>
              </w:rPr>
              <w:t>Подпрограмма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00000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3"/>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3"/>
              <w:rPr>
                <w:sz w:val="16"/>
                <w:szCs w:val="16"/>
                <w:lang w:eastAsia="ru-RU"/>
              </w:rPr>
            </w:pPr>
            <w:r w:rsidRPr="00C30883">
              <w:rPr>
                <w:sz w:val="16"/>
                <w:szCs w:val="16"/>
                <w:lang w:eastAsia="ru-RU"/>
              </w:rPr>
              <w:t> </w:t>
            </w:r>
          </w:p>
        </w:tc>
      </w:tr>
      <w:tr w:rsidR="00C30883" w:rsidRPr="00C30883" w:rsidTr="00C30883">
        <w:trPr>
          <w:trHeight w:val="1200"/>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4"/>
              <w:rPr>
                <w:sz w:val="16"/>
                <w:szCs w:val="16"/>
                <w:lang w:eastAsia="ru-RU"/>
              </w:rPr>
            </w:pPr>
            <w:r w:rsidRPr="00C30883">
              <w:rPr>
                <w:sz w:val="16"/>
                <w:szCs w:val="16"/>
                <w:lang w:eastAsia="ru-RU"/>
              </w:rPr>
              <w:t>Строительство центра единоборств  в рамках подпрограммы "Развитие физической культуры и спорта" муниципальной программы "Развитие образования, молодежной политики и спорта Приволжского района"</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4"/>
              <w:rPr>
                <w:sz w:val="16"/>
                <w:szCs w:val="16"/>
                <w:lang w:eastAsia="ru-RU"/>
              </w:rPr>
            </w:pPr>
            <w:r w:rsidRPr="00C30883">
              <w:rPr>
                <w:sz w:val="16"/>
                <w:szCs w:val="16"/>
                <w:lang w:eastAsia="ru-RU"/>
              </w:rPr>
              <w:t> </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4"/>
              <w:rPr>
                <w:sz w:val="16"/>
                <w:szCs w:val="16"/>
                <w:lang w:eastAsia="ru-RU"/>
              </w:rPr>
            </w:pPr>
            <w:r w:rsidRPr="00C30883">
              <w:rPr>
                <w:sz w:val="16"/>
                <w:szCs w:val="16"/>
                <w:lang w:eastAsia="ru-RU"/>
              </w:rPr>
              <w:t> </w:t>
            </w:r>
          </w:p>
        </w:tc>
      </w:tr>
      <w:tr w:rsidR="00C30883" w:rsidRPr="00C30883" w:rsidTr="00C30883">
        <w:trPr>
          <w:trHeight w:val="675"/>
        </w:trPr>
        <w:tc>
          <w:tcPr>
            <w:tcW w:w="2431" w:type="dxa"/>
            <w:tcBorders>
              <w:top w:val="single" w:sz="4" w:space="0" w:color="auto"/>
              <w:left w:val="single" w:sz="4" w:space="0" w:color="auto"/>
              <w:bottom w:val="single" w:sz="4" w:space="0" w:color="auto"/>
              <w:right w:val="single" w:sz="4" w:space="0" w:color="auto"/>
            </w:tcBorders>
            <w:shd w:val="clear" w:color="auto" w:fill="auto"/>
            <w:hideMark/>
          </w:tcPr>
          <w:p w:rsidR="00C30883" w:rsidRPr="00C30883" w:rsidRDefault="00C30883" w:rsidP="00C30883">
            <w:pPr>
              <w:suppressAutoHyphens w:val="0"/>
              <w:outlineLvl w:val="5"/>
              <w:rPr>
                <w:sz w:val="16"/>
                <w:szCs w:val="16"/>
                <w:lang w:eastAsia="ru-RU"/>
              </w:rPr>
            </w:pPr>
            <w:r w:rsidRPr="00C30883">
              <w:rPr>
                <w:sz w:val="16"/>
                <w:szCs w:val="16"/>
                <w:lang w:eastAsia="ru-RU"/>
              </w:rPr>
              <w:t>Капитальные вложения в объекты государственной (муниципальной) собственности</w:t>
            </w:r>
          </w:p>
        </w:tc>
        <w:tc>
          <w:tcPr>
            <w:tcW w:w="5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901</w:t>
            </w:r>
          </w:p>
        </w:tc>
        <w:tc>
          <w:tcPr>
            <w:tcW w:w="493"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11</w:t>
            </w:r>
          </w:p>
        </w:tc>
        <w:tc>
          <w:tcPr>
            <w:tcW w:w="547"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02</w:t>
            </w:r>
          </w:p>
        </w:tc>
        <w:tc>
          <w:tcPr>
            <w:tcW w:w="514"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01</w:t>
            </w:r>
          </w:p>
        </w:tc>
        <w:tc>
          <w:tcPr>
            <w:tcW w:w="296"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w:t>
            </w:r>
          </w:p>
        </w:tc>
        <w:tc>
          <w:tcPr>
            <w:tcW w:w="768" w:type="dxa"/>
            <w:gridSpan w:val="3"/>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00</w:t>
            </w:r>
          </w:p>
        </w:tc>
        <w:tc>
          <w:tcPr>
            <w:tcW w:w="774" w:type="dxa"/>
            <w:tcBorders>
              <w:top w:val="nil"/>
              <w:left w:val="single" w:sz="4" w:space="0" w:color="auto"/>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40200</w:t>
            </w:r>
          </w:p>
        </w:tc>
        <w:tc>
          <w:tcPr>
            <w:tcW w:w="751" w:type="dxa"/>
            <w:tcBorders>
              <w:top w:val="nil"/>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center"/>
              <w:outlineLvl w:val="5"/>
              <w:rPr>
                <w:sz w:val="16"/>
                <w:szCs w:val="16"/>
                <w:lang w:eastAsia="ru-RU"/>
              </w:rPr>
            </w:pPr>
            <w:r w:rsidRPr="00C30883">
              <w:rPr>
                <w:sz w:val="16"/>
                <w:szCs w:val="16"/>
                <w:lang w:eastAsia="ru-RU"/>
              </w:rPr>
              <w:t>400</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5 000.0</w:t>
            </w:r>
          </w:p>
        </w:tc>
        <w:tc>
          <w:tcPr>
            <w:tcW w:w="981" w:type="dxa"/>
            <w:tcBorders>
              <w:top w:val="single" w:sz="4" w:space="0" w:color="auto"/>
              <w:left w:val="nil"/>
              <w:bottom w:val="single" w:sz="4" w:space="0" w:color="auto"/>
              <w:right w:val="single" w:sz="8" w:space="0" w:color="auto"/>
            </w:tcBorders>
            <w:shd w:val="clear" w:color="auto" w:fill="auto"/>
            <w:noWrap/>
            <w:vAlign w:val="bottom"/>
            <w:hideMark/>
          </w:tcPr>
          <w:p w:rsidR="00C30883" w:rsidRPr="00C30883" w:rsidRDefault="00C30883" w:rsidP="00C30883">
            <w:pPr>
              <w:suppressAutoHyphens w:val="0"/>
              <w:jc w:val="right"/>
              <w:outlineLvl w:val="5"/>
              <w:rPr>
                <w:sz w:val="16"/>
                <w:szCs w:val="16"/>
                <w:lang w:eastAsia="ru-RU"/>
              </w:rPr>
            </w:pPr>
            <w:r w:rsidRPr="00C30883">
              <w:rPr>
                <w:sz w:val="16"/>
                <w:szCs w:val="16"/>
                <w:lang w:eastAsia="ru-RU"/>
              </w:rPr>
              <w:t> </w:t>
            </w:r>
          </w:p>
        </w:tc>
      </w:tr>
      <w:tr w:rsidR="00C30883" w:rsidRPr="00C30883" w:rsidTr="00C30883">
        <w:trPr>
          <w:trHeight w:val="315"/>
        </w:trPr>
        <w:tc>
          <w:tcPr>
            <w:tcW w:w="7154" w:type="dxa"/>
            <w:gridSpan w:val="11"/>
            <w:tcBorders>
              <w:top w:val="single" w:sz="4" w:space="0" w:color="auto"/>
              <w:left w:val="single" w:sz="4" w:space="0" w:color="auto"/>
              <w:bottom w:val="single" w:sz="4" w:space="0" w:color="auto"/>
              <w:right w:val="single" w:sz="4" w:space="0" w:color="auto"/>
            </w:tcBorders>
            <w:shd w:val="clear" w:color="auto" w:fill="auto"/>
            <w:noWrap/>
            <w:hideMark/>
          </w:tcPr>
          <w:p w:rsidR="00C30883" w:rsidRPr="00C30883" w:rsidRDefault="00C30883" w:rsidP="00C30883">
            <w:pPr>
              <w:suppressAutoHyphens w:val="0"/>
              <w:rPr>
                <w:sz w:val="16"/>
                <w:szCs w:val="16"/>
                <w:lang w:eastAsia="ru-RU"/>
              </w:rPr>
            </w:pPr>
            <w:r w:rsidRPr="00C30883">
              <w:rPr>
                <w:sz w:val="16"/>
                <w:szCs w:val="16"/>
                <w:lang w:eastAsia="ru-RU"/>
              </w:rPr>
              <w:t>Итого расходов:</w:t>
            </w:r>
          </w:p>
        </w:tc>
        <w:tc>
          <w:tcPr>
            <w:tcW w:w="1080"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43 202.6</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99 759.4</w:t>
            </w:r>
          </w:p>
        </w:tc>
        <w:tc>
          <w:tcPr>
            <w:tcW w:w="981" w:type="dxa"/>
            <w:tcBorders>
              <w:top w:val="single" w:sz="4" w:space="0" w:color="auto"/>
              <w:left w:val="nil"/>
              <w:bottom w:val="single" w:sz="8" w:space="0" w:color="auto"/>
              <w:right w:val="single" w:sz="8" w:space="0" w:color="auto"/>
            </w:tcBorders>
            <w:shd w:val="clear" w:color="auto" w:fill="auto"/>
            <w:noWrap/>
            <w:vAlign w:val="bottom"/>
            <w:hideMark/>
          </w:tcPr>
          <w:p w:rsidR="00C30883" w:rsidRPr="00C30883" w:rsidRDefault="00C30883" w:rsidP="00C30883">
            <w:pPr>
              <w:suppressAutoHyphens w:val="0"/>
              <w:jc w:val="right"/>
              <w:rPr>
                <w:sz w:val="16"/>
                <w:szCs w:val="16"/>
                <w:lang w:eastAsia="ru-RU"/>
              </w:rPr>
            </w:pPr>
            <w:r w:rsidRPr="00C30883">
              <w:rPr>
                <w:sz w:val="16"/>
                <w:szCs w:val="16"/>
                <w:lang w:eastAsia="ru-RU"/>
              </w:rPr>
              <w:t>3 261.3</w:t>
            </w:r>
          </w:p>
        </w:tc>
      </w:tr>
    </w:tbl>
    <w:p w:rsidR="00821626" w:rsidRDefault="00821626" w:rsidP="00D855AC">
      <w:pPr>
        <w:pStyle w:val="ConsPlusNormal"/>
        <w:ind w:firstLine="540"/>
        <w:jc w:val="both"/>
        <w:rPr>
          <w:rFonts w:ascii="Times New Roman" w:hAnsi="Times New Roman" w:cs="Times New Roman"/>
          <w:sz w:val="26"/>
          <w:szCs w:val="26"/>
        </w:rPr>
      </w:pPr>
    </w:p>
    <w:p w:rsidR="00D904D1" w:rsidRDefault="00D904D1" w:rsidP="00D904D1">
      <w:pPr>
        <w:shd w:val="clear" w:color="auto" w:fill="FFFFFF"/>
        <w:suppressAutoHyphens w:val="0"/>
        <w:overflowPunct w:val="0"/>
        <w:autoSpaceDE w:val="0"/>
        <w:autoSpaceDN w:val="0"/>
        <w:adjustRightInd w:val="0"/>
        <w:spacing w:line="317" w:lineRule="exact"/>
        <w:ind w:left="851" w:right="19"/>
        <w:jc w:val="both"/>
        <w:textAlignment w:val="baseline"/>
        <w:rPr>
          <w:sz w:val="28"/>
          <w:szCs w:val="28"/>
        </w:rPr>
      </w:pPr>
      <w:r>
        <w:rPr>
          <w:sz w:val="24"/>
          <w:szCs w:val="24"/>
        </w:rPr>
        <w:tab/>
      </w:r>
      <w:r>
        <w:rPr>
          <w:sz w:val="28"/>
          <w:szCs w:val="28"/>
        </w:rPr>
        <w:t>1.1</w:t>
      </w:r>
      <w:r w:rsidR="00E60583">
        <w:rPr>
          <w:sz w:val="28"/>
          <w:szCs w:val="28"/>
        </w:rPr>
        <w:t>4</w:t>
      </w:r>
      <w:r>
        <w:rPr>
          <w:sz w:val="28"/>
          <w:szCs w:val="28"/>
        </w:rPr>
        <w:t xml:space="preserve">.Дополнить Решение Статьей 25 следующего содержания: </w:t>
      </w:r>
    </w:p>
    <w:p w:rsidR="00D904D1" w:rsidRDefault="00D904D1" w:rsidP="00D904D1">
      <w:pPr>
        <w:shd w:val="clear" w:color="auto" w:fill="FFFFFF"/>
        <w:ind w:firstLine="709"/>
        <w:jc w:val="both"/>
        <w:rPr>
          <w:sz w:val="28"/>
          <w:szCs w:val="28"/>
        </w:rPr>
      </w:pPr>
      <w:r>
        <w:rPr>
          <w:sz w:val="28"/>
          <w:szCs w:val="28"/>
        </w:rPr>
        <w:t>«Статья 25</w:t>
      </w:r>
    </w:p>
    <w:p w:rsidR="00D904D1" w:rsidRDefault="00D904D1" w:rsidP="00D904D1">
      <w:pPr>
        <w:shd w:val="clear" w:color="auto" w:fill="FFFFFF"/>
        <w:ind w:firstLine="709"/>
        <w:jc w:val="both"/>
        <w:rPr>
          <w:sz w:val="28"/>
          <w:szCs w:val="28"/>
        </w:rPr>
      </w:pPr>
      <w:r>
        <w:rPr>
          <w:spacing w:val="4"/>
          <w:sz w:val="28"/>
          <w:szCs w:val="28"/>
        </w:rPr>
        <w:t xml:space="preserve">1. Установить, что исполнение бюджета </w:t>
      </w:r>
      <w:r>
        <w:rPr>
          <w:sz w:val="28"/>
          <w:szCs w:val="28"/>
        </w:rPr>
        <w:t>муниципального образования</w:t>
      </w:r>
      <w:r>
        <w:rPr>
          <w:spacing w:val="4"/>
          <w:sz w:val="28"/>
          <w:szCs w:val="28"/>
        </w:rPr>
        <w:t xml:space="preserve"> «Приволжский </w:t>
      </w:r>
      <w:r>
        <w:rPr>
          <w:sz w:val="28"/>
          <w:szCs w:val="28"/>
        </w:rPr>
        <w:t>муниципальный район Астраханской области</w:t>
      </w:r>
      <w:r>
        <w:rPr>
          <w:spacing w:val="4"/>
          <w:sz w:val="28"/>
          <w:szCs w:val="28"/>
        </w:rPr>
        <w:t xml:space="preserve">» осуществляется финансовым управлением администрации </w:t>
      </w:r>
      <w:r>
        <w:rPr>
          <w:sz w:val="28"/>
          <w:szCs w:val="28"/>
        </w:rPr>
        <w:t>муниципального образования</w:t>
      </w:r>
      <w:r>
        <w:rPr>
          <w:spacing w:val="4"/>
          <w:sz w:val="28"/>
          <w:szCs w:val="28"/>
        </w:rPr>
        <w:t xml:space="preserve"> « Приволжский</w:t>
      </w:r>
      <w:r>
        <w:rPr>
          <w:sz w:val="28"/>
          <w:szCs w:val="28"/>
        </w:rPr>
        <w:t xml:space="preserve"> муниципальный район Астраханской области</w:t>
      </w:r>
      <w:r>
        <w:rPr>
          <w:spacing w:val="4"/>
          <w:sz w:val="28"/>
          <w:szCs w:val="28"/>
        </w:rPr>
        <w:t xml:space="preserve">» с открытием лицевых счетов главных распорядителей и получателей бюджетных средств в УФК по </w:t>
      </w:r>
      <w:r>
        <w:rPr>
          <w:spacing w:val="3"/>
          <w:sz w:val="28"/>
          <w:szCs w:val="28"/>
        </w:rPr>
        <w:t>Астраханской области</w:t>
      </w:r>
      <w:r>
        <w:rPr>
          <w:sz w:val="28"/>
          <w:szCs w:val="28"/>
        </w:rPr>
        <w:t xml:space="preserve"> в соответствии с действующим законодательством Российской Федерации и нормативно-правовыми актами муниципального образования «</w:t>
      </w:r>
      <w:r>
        <w:rPr>
          <w:spacing w:val="4"/>
          <w:sz w:val="28"/>
          <w:szCs w:val="28"/>
        </w:rPr>
        <w:t>Приволжский</w:t>
      </w:r>
      <w:r>
        <w:rPr>
          <w:sz w:val="28"/>
          <w:szCs w:val="28"/>
        </w:rPr>
        <w:t xml:space="preserve"> муниципальный район Астраханской области»</w:t>
      </w:r>
      <w:r>
        <w:rPr>
          <w:spacing w:val="4"/>
          <w:sz w:val="28"/>
          <w:szCs w:val="28"/>
        </w:rPr>
        <w:t>.</w:t>
      </w:r>
    </w:p>
    <w:p w:rsidR="00D904D1" w:rsidRDefault="00D904D1" w:rsidP="00D904D1">
      <w:pPr>
        <w:shd w:val="clear" w:color="auto" w:fill="FFFFFF"/>
        <w:ind w:firstLine="709"/>
        <w:jc w:val="both"/>
        <w:rPr>
          <w:spacing w:val="4"/>
          <w:sz w:val="28"/>
          <w:szCs w:val="28"/>
        </w:rPr>
      </w:pPr>
      <w:r>
        <w:rPr>
          <w:spacing w:val="5"/>
          <w:sz w:val="28"/>
          <w:szCs w:val="28"/>
        </w:rPr>
        <w:t>2. Установить, что обращение взыскания на средства по денежным обязательствам получателей средств районного бюджета осуществляется</w:t>
      </w:r>
      <w:r>
        <w:rPr>
          <w:spacing w:val="4"/>
          <w:sz w:val="28"/>
          <w:szCs w:val="28"/>
        </w:rPr>
        <w:t xml:space="preserve"> УФК по Астраханской области в порядке, установленном Бюджетном кодексом РФ на осно</w:t>
      </w:r>
      <w:r>
        <w:rPr>
          <w:spacing w:val="4"/>
          <w:sz w:val="28"/>
          <w:szCs w:val="28"/>
        </w:rPr>
        <w:softHyphen/>
        <w:t>вании исполнительных листов и приказов судебных органов с их лицевых счетов, открытых в УФК по Астраханской области.</w:t>
      </w:r>
    </w:p>
    <w:p w:rsidR="00D904D1" w:rsidRDefault="00D904D1" w:rsidP="00D904D1">
      <w:pPr>
        <w:ind w:firstLine="540"/>
        <w:jc w:val="both"/>
        <w:rPr>
          <w:sz w:val="28"/>
          <w:szCs w:val="28"/>
        </w:rPr>
      </w:pPr>
      <w:r>
        <w:rPr>
          <w:sz w:val="28"/>
          <w:szCs w:val="28"/>
        </w:rPr>
        <w:t xml:space="preserve">3. Установить, что в соответствии со статьей 242.26 Бюджетного кодекса Российской Федерации, казначейскому сопровождению подлежат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бюджета муниципального </w:t>
      </w:r>
      <w:r>
        <w:rPr>
          <w:sz w:val="28"/>
          <w:szCs w:val="28"/>
        </w:rPr>
        <w:lastRenderedPageBreak/>
        <w:t xml:space="preserve">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 xml:space="preserve">», </w:t>
      </w:r>
      <w:r>
        <w:rPr>
          <w:sz w:val="28"/>
          <w:szCs w:val="28"/>
        </w:rPr>
        <w:t>включая остатки средств, в формах:</w:t>
      </w:r>
    </w:p>
    <w:p w:rsidR="00D904D1" w:rsidRDefault="00D904D1" w:rsidP="00D904D1">
      <w:pPr>
        <w:ind w:firstLine="540"/>
        <w:jc w:val="both"/>
        <w:rPr>
          <w:sz w:val="28"/>
          <w:szCs w:val="28"/>
        </w:rPr>
      </w:pPr>
      <w:r>
        <w:rPr>
          <w:sz w:val="28"/>
          <w:szCs w:val="28"/>
        </w:rPr>
        <w:t>1) расчетов по муниципальным контрактам о поставке товаров, выполнении работ, оказании услуг, заключаемым на сумму 50000,0 тыс. рублей и более, для обеспечения муниципальных нужд;</w:t>
      </w:r>
      <w:bookmarkStart w:id="9" w:name="Par1"/>
      <w:bookmarkEnd w:id="9"/>
    </w:p>
    <w:p w:rsidR="00D904D1" w:rsidRPr="00D904D1" w:rsidRDefault="00D904D1" w:rsidP="00D904D1">
      <w:pPr>
        <w:ind w:firstLine="540"/>
        <w:jc w:val="both"/>
        <w:rPr>
          <w:sz w:val="28"/>
          <w:szCs w:val="28"/>
        </w:rPr>
      </w:pPr>
      <w:r>
        <w:rPr>
          <w:sz w:val="28"/>
          <w:szCs w:val="28"/>
        </w:rPr>
        <w:t xml:space="preserve">2) субсидий юридическим лицам (за исключением субсидий бюджетным и автономным учреждениям) и бюджетных инвестиций юридическим лицам, предоставляемых в </w:t>
      </w:r>
      <w:r w:rsidRPr="00D904D1">
        <w:rPr>
          <w:sz w:val="28"/>
          <w:szCs w:val="28"/>
        </w:rPr>
        <w:t xml:space="preserve">соответствии со </w:t>
      </w:r>
      <w:hyperlink r:id="rId9" w:history="1">
        <w:r w:rsidRPr="00D904D1">
          <w:rPr>
            <w:rStyle w:val="a4"/>
            <w:color w:val="auto"/>
            <w:sz w:val="28"/>
            <w:szCs w:val="28"/>
            <w:u w:val="none"/>
          </w:rPr>
          <w:t>статьей 80</w:t>
        </w:r>
      </w:hyperlink>
      <w:r w:rsidRPr="00D904D1">
        <w:rPr>
          <w:sz w:val="28"/>
          <w:szCs w:val="28"/>
        </w:rPr>
        <w:t xml:space="preserve"> Бюджетного кодекса Российской Федерации.</w:t>
      </w:r>
    </w:p>
    <w:p w:rsidR="00D904D1" w:rsidRDefault="00D904D1" w:rsidP="00D904D1">
      <w:pPr>
        <w:ind w:firstLine="709"/>
        <w:jc w:val="both"/>
        <w:rPr>
          <w:sz w:val="28"/>
          <w:szCs w:val="28"/>
        </w:rPr>
      </w:pPr>
      <w:r>
        <w:rPr>
          <w:sz w:val="28"/>
          <w:szCs w:val="28"/>
        </w:rPr>
        <w:t>4. Установить, что казначейское сопровождение средств, указанных в пункте 3, с 01 января 2026 года осуществляет Управление Федерального казначейства по Астраханской области.</w:t>
      </w:r>
    </w:p>
    <w:p w:rsidR="00D904D1" w:rsidRDefault="00D904D1" w:rsidP="00D904D1">
      <w:pPr>
        <w:ind w:firstLine="709"/>
        <w:jc w:val="both"/>
        <w:rPr>
          <w:sz w:val="28"/>
          <w:szCs w:val="28"/>
        </w:rPr>
      </w:pPr>
      <w:r>
        <w:rPr>
          <w:sz w:val="28"/>
          <w:szCs w:val="28"/>
        </w:rPr>
        <w:t xml:space="preserve">5. Санкционирование операций по расходам участников казначейского сопровождения, которым открыты лицевые счета, источником финансового обеспечения которых являются средства бюджета муниципального образования </w:t>
      </w:r>
      <w:r>
        <w:rPr>
          <w:spacing w:val="4"/>
          <w:sz w:val="28"/>
          <w:szCs w:val="28"/>
        </w:rPr>
        <w:t xml:space="preserve">«Приволжский </w:t>
      </w:r>
      <w:r>
        <w:rPr>
          <w:sz w:val="28"/>
          <w:szCs w:val="28"/>
        </w:rPr>
        <w:t>муниципальный район Астраханской области</w:t>
      </w:r>
      <w:r>
        <w:rPr>
          <w:spacing w:val="4"/>
          <w:sz w:val="28"/>
          <w:szCs w:val="28"/>
        </w:rPr>
        <w:t>»</w:t>
      </w:r>
      <w:r>
        <w:rPr>
          <w:sz w:val="28"/>
          <w:szCs w:val="28"/>
        </w:rPr>
        <w:t>, осуществляются Управлением Федерального казначейства по Астраханской области в соответствии с приказом Министерства финансов Российской Федерации от 17.12.2021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p w:rsidR="00A85234" w:rsidRDefault="00A85234" w:rsidP="00FD72E6">
      <w:pPr>
        <w:rPr>
          <w:sz w:val="24"/>
          <w:szCs w:val="24"/>
        </w:rPr>
      </w:pPr>
    </w:p>
    <w:p w:rsidR="00A85234" w:rsidRDefault="00A85234" w:rsidP="00FD72E6">
      <w:pPr>
        <w:rPr>
          <w:sz w:val="24"/>
          <w:szCs w:val="24"/>
        </w:rPr>
      </w:pPr>
    </w:p>
    <w:p w:rsidR="00A85234" w:rsidRPr="00FD6DF8" w:rsidRDefault="00A85234" w:rsidP="00A85234">
      <w:pPr>
        <w:autoSpaceDE w:val="0"/>
        <w:autoSpaceDN w:val="0"/>
        <w:adjustRightInd w:val="0"/>
        <w:ind w:firstLine="540"/>
        <w:jc w:val="both"/>
        <w:rPr>
          <w:sz w:val="28"/>
          <w:szCs w:val="28"/>
        </w:rPr>
      </w:pPr>
      <w:r>
        <w:rPr>
          <w:sz w:val="28"/>
          <w:szCs w:val="28"/>
        </w:rPr>
        <w:t>2.</w:t>
      </w:r>
      <w:r w:rsidRPr="00FD6DF8">
        <w:rPr>
          <w:sz w:val="28"/>
          <w:szCs w:val="28"/>
        </w:rPr>
        <w:t xml:space="preserve">Опубликовать настоящее Решение в общественно-политической газете </w:t>
      </w:r>
      <w:r>
        <w:rPr>
          <w:sz w:val="28"/>
          <w:szCs w:val="28"/>
        </w:rPr>
        <w:t>«</w:t>
      </w:r>
      <w:r w:rsidRPr="00FD6DF8">
        <w:rPr>
          <w:sz w:val="28"/>
          <w:szCs w:val="28"/>
        </w:rPr>
        <w:t>Приволжская газета</w:t>
      </w:r>
      <w:r>
        <w:rPr>
          <w:sz w:val="28"/>
          <w:szCs w:val="28"/>
        </w:rPr>
        <w:t>»</w:t>
      </w:r>
      <w:r w:rsidRPr="00FD6DF8">
        <w:rPr>
          <w:sz w:val="28"/>
          <w:szCs w:val="28"/>
        </w:rPr>
        <w:t>.</w:t>
      </w:r>
    </w:p>
    <w:p w:rsidR="00A85234" w:rsidRPr="00FD6DF8" w:rsidRDefault="00A85234" w:rsidP="00A85234">
      <w:pPr>
        <w:autoSpaceDE w:val="0"/>
        <w:autoSpaceDN w:val="0"/>
        <w:adjustRightInd w:val="0"/>
        <w:ind w:firstLine="540"/>
        <w:jc w:val="both"/>
        <w:rPr>
          <w:sz w:val="28"/>
          <w:szCs w:val="28"/>
        </w:rPr>
      </w:pPr>
      <w:r>
        <w:rPr>
          <w:sz w:val="28"/>
          <w:szCs w:val="28"/>
        </w:rPr>
        <w:t>3.</w:t>
      </w:r>
      <w:r w:rsidRPr="00FD6DF8">
        <w:rPr>
          <w:sz w:val="28"/>
          <w:szCs w:val="28"/>
        </w:rPr>
        <w:t>Настоящее Решение вступает в силу с</w:t>
      </w:r>
      <w:r>
        <w:rPr>
          <w:sz w:val="28"/>
          <w:szCs w:val="28"/>
        </w:rPr>
        <w:t>о дня опубликования</w:t>
      </w:r>
      <w:r w:rsidRPr="00FD6DF8">
        <w:rPr>
          <w:sz w:val="28"/>
          <w:szCs w:val="28"/>
        </w:rPr>
        <w:t>.</w:t>
      </w: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Default="00A85234" w:rsidP="00A85234">
      <w:pPr>
        <w:pStyle w:val="ConsPlusNonformat"/>
        <w:widowControl/>
        <w:rPr>
          <w:rFonts w:ascii="Times New Roman" w:hAnsi="Times New Roman" w:cs="Times New Roman"/>
          <w:sz w:val="28"/>
          <w:szCs w:val="28"/>
        </w:rPr>
      </w:pPr>
    </w:p>
    <w:p w:rsidR="00A85234" w:rsidRPr="00E3020C" w:rsidRDefault="00A85234" w:rsidP="00A85234">
      <w:pPr>
        <w:pStyle w:val="rtejustify"/>
        <w:spacing w:before="0" w:beforeAutospacing="0" w:after="0" w:afterAutospacing="0"/>
        <w:jc w:val="both"/>
        <w:textAlignment w:val="baseline"/>
        <w:rPr>
          <w:bCs/>
          <w:sz w:val="28"/>
          <w:szCs w:val="28"/>
        </w:rPr>
      </w:pPr>
      <w:r w:rsidRPr="00E3020C">
        <w:rPr>
          <w:bCs/>
          <w:sz w:val="28"/>
          <w:szCs w:val="28"/>
        </w:rPr>
        <w:t xml:space="preserve">Председатель Совета муниципального </w:t>
      </w:r>
    </w:p>
    <w:p w:rsidR="00A85234"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 xml:space="preserve">образования </w:t>
      </w:r>
      <w:r>
        <w:rPr>
          <w:bCs/>
          <w:sz w:val="28"/>
          <w:szCs w:val="28"/>
        </w:rPr>
        <w:t>«</w:t>
      </w:r>
      <w:r w:rsidRPr="00E3020C">
        <w:rPr>
          <w:bCs/>
          <w:sz w:val="28"/>
          <w:szCs w:val="28"/>
        </w:rPr>
        <w:t>Приволжский</w:t>
      </w:r>
      <w:r>
        <w:rPr>
          <w:bCs/>
          <w:sz w:val="28"/>
          <w:szCs w:val="28"/>
        </w:rPr>
        <w:t xml:space="preserve"> муниципальный </w:t>
      </w:r>
    </w:p>
    <w:p w:rsidR="00A85234" w:rsidRPr="00E3020C" w:rsidRDefault="00A85234" w:rsidP="00A85234">
      <w:pPr>
        <w:pStyle w:val="rtejustify"/>
        <w:spacing w:before="0" w:beforeAutospacing="0" w:after="0" w:afterAutospacing="0"/>
        <w:ind w:right="-852"/>
        <w:jc w:val="both"/>
        <w:textAlignment w:val="baseline"/>
        <w:rPr>
          <w:bCs/>
          <w:sz w:val="28"/>
          <w:szCs w:val="28"/>
        </w:rPr>
      </w:pPr>
      <w:r w:rsidRPr="00E3020C">
        <w:rPr>
          <w:bCs/>
          <w:sz w:val="28"/>
          <w:szCs w:val="28"/>
        </w:rPr>
        <w:t>район</w:t>
      </w:r>
      <w:r>
        <w:rPr>
          <w:bCs/>
          <w:sz w:val="28"/>
          <w:szCs w:val="28"/>
        </w:rPr>
        <w:t xml:space="preserve"> Астраханской области» </w:t>
      </w:r>
      <w:r w:rsidR="00E60583">
        <w:rPr>
          <w:bCs/>
          <w:sz w:val="28"/>
          <w:szCs w:val="28"/>
        </w:rPr>
        <w:t xml:space="preserve">                                                      </w:t>
      </w:r>
      <w:r w:rsidRPr="00E3020C">
        <w:rPr>
          <w:bCs/>
          <w:sz w:val="28"/>
          <w:szCs w:val="28"/>
        </w:rPr>
        <w:t>Редько А.В.</w:t>
      </w:r>
    </w:p>
    <w:p w:rsidR="00A85234" w:rsidRPr="00E3020C" w:rsidRDefault="00A85234" w:rsidP="00A85234">
      <w:pPr>
        <w:pStyle w:val="rtejustify"/>
        <w:spacing w:before="0" w:beforeAutospacing="0" w:after="0" w:afterAutospacing="0"/>
        <w:ind w:right="-852"/>
        <w:jc w:val="both"/>
        <w:textAlignment w:val="baseline"/>
        <w:rPr>
          <w:bCs/>
          <w:sz w:val="28"/>
          <w:szCs w:val="28"/>
        </w:rPr>
      </w:pPr>
    </w:p>
    <w:p w:rsidR="00360078" w:rsidRDefault="00360078" w:rsidP="00360078">
      <w:pPr>
        <w:tabs>
          <w:tab w:val="left" w:pos="1155"/>
        </w:tabs>
        <w:rPr>
          <w:sz w:val="28"/>
          <w:szCs w:val="28"/>
        </w:rPr>
      </w:pPr>
      <w:r>
        <w:rPr>
          <w:sz w:val="28"/>
          <w:szCs w:val="28"/>
        </w:rPr>
        <w:t xml:space="preserve">Врип главы муниципального образования </w:t>
      </w:r>
    </w:p>
    <w:p w:rsidR="00360078" w:rsidRDefault="00360078" w:rsidP="00360078">
      <w:pPr>
        <w:tabs>
          <w:tab w:val="left" w:pos="1155"/>
        </w:tabs>
        <w:rPr>
          <w:sz w:val="28"/>
          <w:szCs w:val="28"/>
        </w:rPr>
      </w:pPr>
      <w:r>
        <w:rPr>
          <w:sz w:val="28"/>
          <w:szCs w:val="28"/>
        </w:rPr>
        <w:t xml:space="preserve">«Приволжский муниципальный район </w:t>
      </w:r>
    </w:p>
    <w:p w:rsidR="00360078" w:rsidRPr="00B12D8D" w:rsidRDefault="00360078" w:rsidP="00360078">
      <w:pPr>
        <w:tabs>
          <w:tab w:val="left" w:pos="1155"/>
        </w:tabs>
        <w:rPr>
          <w:sz w:val="16"/>
          <w:szCs w:val="16"/>
        </w:rPr>
      </w:pPr>
      <w:r>
        <w:rPr>
          <w:sz w:val="28"/>
          <w:szCs w:val="28"/>
        </w:rPr>
        <w:t>Астраханской области»</w:t>
      </w:r>
      <w:r>
        <w:rPr>
          <w:sz w:val="28"/>
          <w:szCs w:val="28"/>
        </w:rPr>
        <w:tab/>
        <w:t xml:space="preserve">         </w:t>
      </w:r>
      <w:r w:rsidR="00E60583">
        <w:rPr>
          <w:sz w:val="28"/>
          <w:szCs w:val="28"/>
        </w:rPr>
        <w:t xml:space="preserve">                                                        </w:t>
      </w:r>
      <w:r>
        <w:rPr>
          <w:sz w:val="28"/>
          <w:szCs w:val="28"/>
        </w:rPr>
        <w:t xml:space="preserve">  Попов Е.А.</w:t>
      </w:r>
    </w:p>
    <w:p w:rsidR="00A85234" w:rsidRPr="00FD6DF8" w:rsidRDefault="00A85234" w:rsidP="00FD72E6">
      <w:pPr>
        <w:rPr>
          <w:sz w:val="24"/>
          <w:szCs w:val="24"/>
        </w:rPr>
      </w:pPr>
    </w:p>
    <w:sectPr w:rsidR="00A85234" w:rsidRPr="00FD6DF8" w:rsidSect="00D904D1">
      <w:headerReference w:type="default" r:id="rId10"/>
      <w:pgSz w:w="11906" w:h="16838"/>
      <w:pgMar w:top="426" w:right="1133" w:bottom="1134" w:left="1134" w:header="726"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F13" w:rsidRDefault="00900F13">
      <w:r>
        <w:separator/>
      </w:r>
    </w:p>
  </w:endnote>
  <w:endnote w:type="continuationSeparator" w:id="0">
    <w:p w:rsidR="00900F13" w:rsidRDefault="0090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CC"/>
    <w:family w:val="swiss"/>
    <w:pitch w:val="variable"/>
    <w:sig w:usb0="00000000"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F13" w:rsidRDefault="00900F13">
      <w:r>
        <w:separator/>
      </w:r>
    </w:p>
  </w:footnote>
  <w:footnote w:type="continuationSeparator" w:id="0">
    <w:p w:rsidR="00900F13" w:rsidRDefault="00900F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006F" w:rsidRDefault="00AB6620">
    <w:pPr>
      <w:pStyle w:val="a9"/>
      <w:jc w:val="right"/>
    </w:pPr>
    <w:r>
      <w:rPr>
        <w:noProof/>
      </w:rPr>
      <w:fldChar w:fldCharType="begin"/>
    </w:r>
    <w:r w:rsidR="0030006F">
      <w:rPr>
        <w:noProof/>
      </w:rPr>
      <w:instrText xml:space="preserve"> PAGE   \* MERGEFORMAT </w:instrText>
    </w:r>
    <w:r>
      <w:rPr>
        <w:noProof/>
      </w:rPr>
      <w:fldChar w:fldCharType="separate"/>
    </w:r>
    <w:r w:rsidR="003D4031">
      <w:rPr>
        <w:noProof/>
      </w:rPr>
      <w:t>2</w:t>
    </w:r>
    <w:r>
      <w:rPr>
        <w:noProof/>
      </w:rPr>
      <w:fldChar w:fldCharType="end"/>
    </w:r>
  </w:p>
  <w:p w:rsidR="0030006F" w:rsidRDefault="0030006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1454353"/>
    <w:multiLevelType w:val="hybridMultilevel"/>
    <w:tmpl w:val="35CADD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52E3386"/>
    <w:multiLevelType w:val="hybridMultilevel"/>
    <w:tmpl w:val="4D98599A"/>
    <w:lvl w:ilvl="0" w:tplc="A1AA9C6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2174044F"/>
    <w:multiLevelType w:val="hybridMultilevel"/>
    <w:tmpl w:val="519886D0"/>
    <w:lvl w:ilvl="0" w:tplc="C7E8C02E">
      <w:start w:val="1"/>
      <w:numFmt w:val="decimal"/>
      <w:lvlText w:val="%1)"/>
      <w:lvlJc w:val="left"/>
      <w:pPr>
        <w:ind w:left="1271" w:hanging="360"/>
      </w:pPr>
      <w:rPr>
        <w:rFonts w:hint="default"/>
      </w:rPr>
    </w:lvl>
    <w:lvl w:ilvl="1" w:tplc="04190019" w:tentative="1">
      <w:start w:val="1"/>
      <w:numFmt w:val="lowerLetter"/>
      <w:lvlText w:val="%2."/>
      <w:lvlJc w:val="left"/>
      <w:pPr>
        <w:ind w:left="1991" w:hanging="360"/>
      </w:pPr>
    </w:lvl>
    <w:lvl w:ilvl="2" w:tplc="0419001B" w:tentative="1">
      <w:start w:val="1"/>
      <w:numFmt w:val="lowerRoman"/>
      <w:lvlText w:val="%3."/>
      <w:lvlJc w:val="right"/>
      <w:pPr>
        <w:ind w:left="2711" w:hanging="180"/>
      </w:pPr>
    </w:lvl>
    <w:lvl w:ilvl="3" w:tplc="0419000F" w:tentative="1">
      <w:start w:val="1"/>
      <w:numFmt w:val="decimal"/>
      <w:lvlText w:val="%4."/>
      <w:lvlJc w:val="left"/>
      <w:pPr>
        <w:ind w:left="3431" w:hanging="360"/>
      </w:pPr>
    </w:lvl>
    <w:lvl w:ilvl="4" w:tplc="04190019" w:tentative="1">
      <w:start w:val="1"/>
      <w:numFmt w:val="lowerLetter"/>
      <w:lvlText w:val="%5."/>
      <w:lvlJc w:val="left"/>
      <w:pPr>
        <w:ind w:left="4151" w:hanging="360"/>
      </w:pPr>
    </w:lvl>
    <w:lvl w:ilvl="5" w:tplc="0419001B" w:tentative="1">
      <w:start w:val="1"/>
      <w:numFmt w:val="lowerRoman"/>
      <w:lvlText w:val="%6."/>
      <w:lvlJc w:val="right"/>
      <w:pPr>
        <w:ind w:left="4871" w:hanging="180"/>
      </w:pPr>
    </w:lvl>
    <w:lvl w:ilvl="6" w:tplc="0419000F" w:tentative="1">
      <w:start w:val="1"/>
      <w:numFmt w:val="decimal"/>
      <w:lvlText w:val="%7."/>
      <w:lvlJc w:val="left"/>
      <w:pPr>
        <w:ind w:left="5591" w:hanging="360"/>
      </w:pPr>
    </w:lvl>
    <w:lvl w:ilvl="7" w:tplc="04190019" w:tentative="1">
      <w:start w:val="1"/>
      <w:numFmt w:val="lowerLetter"/>
      <w:lvlText w:val="%8."/>
      <w:lvlJc w:val="left"/>
      <w:pPr>
        <w:ind w:left="6311" w:hanging="360"/>
      </w:pPr>
    </w:lvl>
    <w:lvl w:ilvl="8" w:tplc="0419001B" w:tentative="1">
      <w:start w:val="1"/>
      <w:numFmt w:val="lowerRoman"/>
      <w:lvlText w:val="%9."/>
      <w:lvlJc w:val="right"/>
      <w:pPr>
        <w:ind w:left="7031" w:hanging="180"/>
      </w:pPr>
    </w:lvl>
  </w:abstractNum>
  <w:abstractNum w:abstractNumId="4">
    <w:nsid w:val="21F033C1"/>
    <w:multiLevelType w:val="hybridMultilevel"/>
    <w:tmpl w:val="2E5CF4D0"/>
    <w:lvl w:ilvl="0" w:tplc="073E32EE">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015538C"/>
    <w:multiLevelType w:val="hybridMultilevel"/>
    <w:tmpl w:val="519886D0"/>
    <w:lvl w:ilvl="0" w:tplc="C7E8C02E">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4F10368"/>
    <w:multiLevelType w:val="hybridMultilevel"/>
    <w:tmpl w:val="0BCAC5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7A1673B"/>
    <w:multiLevelType w:val="hybridMultilevel"/>
    <w:tmpl w:val="332EF44A"/>
    <w:lvl w:ilvl="0" w:tplc="0419000F">
      <w:start w:val="1"/>
      <w:numFmt w:val="decimal"/>
      <w:lvlText w:val="%1."/>
      <w:lvlJc w:val="left"/>
      <w:pPr>
        <w:ind w:left="927"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AAB7538"/>
    <w:multiLevelType w:val="hybridMultilevel"/>
    <w:tmpl w:val="41AA69FC"/>
    <w:lvl w:ilvl="0" w:tplc="B61E35E0">
      <w:start w:val="1"/>
      <w:numFmt w:val="decimal"/>
      <w:lvlText w:val="%1."/>
      <w:lvlJc w:val="left"/>
      <w:pPr>
        <w:ind w:left="2066" w:hanging="121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8"/>
  </w:num>
  <w:num w:numId="3">
    <w:abstractNumId w:val="2"/>
  </w:num>
  <w:num w:numId="4">
    <w:abstractNumId w:val="1"/>
  </w:num>
  <w:num w:numId="5">
    <w:abstractNumId w:val="7"/>
  </w:num>
  <w:num w:numId="6">
    <w:abstractNumId w:val="3"/>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2"/>
  </w:compat>
  <w:rsids>
    <w:rsidRoot w:val="004D6B97"/>
    <w:rsid w:val="00000286"/>
    <w:rsid w:val="00000366"/>
    <w:rsid w:val="00002536"/>
    <w:rsid w:val="00002C67"/>
    <w:rsid w:val="000076D7"/>
    <w:rsid w:val="000201CA"/>
    <w:rsid w:val="0002092E"/>
    <w:rsid w:val="00023325"/>
    <w:rsid w:val="000241AA"/>
    <w:rsid w:val="00024BFE"/>
    <w:rsid w:val="00024E17"/>
    <w:rsid w:val="00025CA9"/>
    <w:rsid w:val="000328C4"/>
    <w:rsid w:val="00032FBC"/>
    <w:rsid w:val="000330E0"/>
    <w:rsid w:val="0003460A"/>
    <w:rsid w:val="00040152"/>
    <w:rsid w:val="00040F1E"/>
    <w:rsid w:val="00043D32"/>
    <w:rsid w:val="00053F06"/>
    <w:rsid w:val="00056B32"/>
    <w:rsid w:val="00057C0F"/>
    <w:rsid w:val="00062FE5"/>
    <w:rsid w:val="00063E52"/>
    <w:rsid w:val="00065788"/>
    <w:rsid w:val="0007162A"/>
    <w:rsid w:val="00072ABF"/>
    <w:rsid w:val="000752FD"/>
    <w:rsid w:val="000754CD"/>
    <w:rsid w:val="00076E36"/>
    <w:rsid w:val="00081E74"/>
    <w:rsid w:val="000823B9"/>
    <w:rsid w:val="000830A1"/>
    <w:rsid w:val="00085596"/>
    <w:rsid w:val="00085CE3"/>
    <w:rsid w:val="00090C94"/>
    <w:rsid w:val="0009208F"/>
    <w:rsid w:val="000953C3"/>
    <w:rsid w:val="0009620B"/>
    <w:rsid w:val="000A3C43"/>
    <w:rsid w:val="000A4E15"/>
    <w:rsid w:val="000B0D0B"/>
    <w:rsid w:val="000B18A6"/>
    <w:rsid w:val="000B3359"/>
    <w:rsid w:val="000B7A08"/>
    <w:rsid w:val="000C021F"/>
    <w:rsid w:val="000C0515"/>
    <w:rsid w:val="000C059A"/>
    <w:rsid w:val="000C2108"/>
    <w:rsid w:val="000C58F9"/>
    <w:rsid w:val="000C6928"/>
    <w:rsid w:val="000D3C20"/>
    <w:rsid w:val="000D42D9"/>
    <w:rsid w:val="000D4505"/>
    <w:rsid w:val="000D4855"/>
    <w:rsid w:val="000D4D72"/>
    <w:rsid w:val="000E3C8D"/>
    <w:rsid w:val="000E6988"/>
    <w:rsid w:val="000E70AF"/>
    <w:rsid w:val="000E77BB"/>
    <w:rsid w:val="000F4DA0"/>
    <w:rsid w:val="000F5921"/>
    <w:rsid w:val="000F5F52"/>
    <w:rsid w:val="0010004F"/>
    <w:rsid w:val="00103433"/>
    <w:rsid w:val="00103ECD"/>
    <w:rsid w:val="001041CA"/>
    <w:rsid w:val="00104594"/>
    <w:rsid w:val="00107810"/>
    <w:rsid w:val="00110B0F"/>
    <w:rsid w:val="0011103E"/>
    <w:rsid w:val="00112D7A"/>
    <w:rsid w:val="00115016"/>
    <w:rsid w:val="00116102"/>
    <w:rsid w:val="0011686F"/>
    <w:rsid w:val="00117219"/>
    <w:rsid w:val="00117D57"/>
    <w:rsid w:val="00122AFE"/>
    <w:rsid w:val="0013159A"/>
    <w:rsid w:val="001330C8"/>
    <w:rsid w:val="0013362D"/>
    <w:rsid w:val="00137A21"/>
    <w:rsid w:val="001409BD"/>
    <w:rsid w:val="0014284D"/>
    <w:rsid w:val="001446E5"/>
    <w:rsid w:val="00144A85"/>
    <w:rsid w:val="0014763E"/>
    <w:rsid w:val="00152681"/>
    <w:rsid w:val="00155DC1"/>
    <w:rsid w:val="001641D4"/>
    <w:rsid w:val="001703B7"/>
    <w:rsid w:val="00171A0D"/>
    <w:rsid w:val="00171E43"/>
    <w:rsid w:val="00176555"/>
    <w:rsid w:val="00176F9C"/>
    <w:rsid w:val="00177048"/>
    <w:rsid w:val="00177C11"/>
    <w:rsid w:val="001819E4"/>
    <w:rsid w:val="00182710"/>
    <w:rsid w:val="0018328D"/>
    <w:rsid w:val="00183D21"/>
    <w:rsid w:val="00184CBE"/>
    <w:rsid w:val="0018530A"/>
    <w:rsid w:val="00186B89"/>
    <w:rsid w:val="001877FC"/>
    <w:rsid w:val="00190EB8"/>
    <w:rsid w:val="001A06C4"/>
    <w:rsid w:val="001A0A03"/>
    <w:rsid w:val="001A23C1"/>
    <w:rsid w:val="001A4A9B"/>
    <w:rsid w:val="001A54C3"/>
    <w:rsid w:val="001A55A8"/>
    <w:rsid w:val="001A5892"/>
    <w:rsid w:val="001C07E1"/>
    <w:rsid w:val="001C4159"/>
    <w:rsid w:val="001C510C"/>
    <w:rsid w:val="001C7DD2"/>
    <w:rsid w:val="001C7F6C"/>
    <w:rsid w:val="001D0DC8"/>
    <w:rsid w:val="001D1936"/>
    <w:rsid w:val="001D6A51"/>
    <w:rsid w:val="001D7AF6"/>
    <w:rsid w:val="001D7BBE"/>
    <w:rsid w:val="001E36AC"/>
    <w:rsid w:val="001E6D75"/>
    <w:rsid w:val="001F0348"/>
    <w:rsid w:val="001F0C68"/>
    <w:rsid w:val="001F27F3"/>
    <w:rsid w:val="001F3A3C"/>
    <w:rsid w:val="001F71C2"/>
    <w:rsid w:val="00203332"/>
    <w:rsid w:val="00215E28"/>
    <w:rsid w:val="002217D7"/>
    <w:rsid w:val="002226CF"/>
    <w:rsid w:val="00222BA5"/>
    <w:rsid w:val="00222FA1"/>
    <w:rsid w:val="0022392F"/>
    <w:rsid w:val="002321BB"/>
    <w:rsid w:val="00233732"/>
    <w:rsid w:val="0023406E"/>
    <w:rsid w:val="002355CA"/>
    <w:rsid w:val="0023622F"/>
    <w:rsid w:val="00237604"/>
    <w:rsid w:val="002400AC"/>
    <w:rsid w:val="00240EEF"/>
    <w:rsid w:val="00241A68"/>
    <w:rsid w:val="00243A0F"/>
    <w:rsid w:val="00243DE3"/>
    <w:rsid w:val="00247FCB"/>
    <w:rsid w:val="00255724"/>
    <w:rsid w:val="00256D12"/>
    <w:rsid w:val="00256E3F"/>
    <w:rsid w:val="00261726"/>
    <w:rsid w:val="00261AB8"/>
    <w:rsid w:val="00263592"/>
    <w:rsid w:val="00266B78"/>
    <w:rsid w:val="0027284B"/>
    <w:rsid w:val="00273161"/>
    <w:rsid w:val="00274DCF"/>
    <w:rsid w:val="0027543E"/>
    <w:rsid w:val="00275CB5"/>
    <w:rsid w:val="00280CCB"/>
    <w:rsid w:val="0028216F"/>
    <w:rsid w:val="00282CC6"/>
    <w:rsid w:val="00286C8B"/>
    <w:rsid w:val="00287397"/>
    <w:rsid w:val="002875E2"/>
    <w:rsid w:val="002904B5"/>
    <w:rsid w:val="00291962"/>
    <w:rsid w:val="002919BD"/>
    <w:rsid w:val="0029210A"/>
    <w:rsid w:val="0029239F"/>
    <w:rsid w:val="00292525"/>
    <w:rsid w:val="0029555A"/>
    <w:rsid w:val="00297A66"/>
    <w:rsid w:val="002A452A"/>
    <w:rsid w:val="002A5E79"/>
    <w:rsid w:val="002A6018"/>
    <w:rsid w:val="002B7955"/>
    <w:rsid w:val="002C2949"/>
    <w:rsid w:val="002C48A9"/>
    <w:rsid w:val="002D4E2B"/>
    <w:rsid w:val="002D5612"/>
    <w:rsid w:val="002D5FCC"/>
    <w:rsid w:val="002D7FEF"/>
    <w:rsid w:val="002E0694"/>
    <w:rsid w:val="002E30D0"/>
    <w:rsid w:val="002E5303"/>
    <w:rsid w:val="002E5430"/>
    <w:rsid w:val="002E7111"/>
    <w:rsid w:val="002F230D"/>
    <w:rsid w:val="002F2A36"/>
    <w:rsid w:val="002F5BB7"/>
    <w:rsid w:val="002F6E67"/>
    <w:rsid w:val="0030006F"/>
    <w:rsid w:val="00300A66"/>
    <w:rsid w:val="00300DCE"/>
    <w:rsid w:val="0030382F"/>
    <w:rsid w:val="00304E39"/>
    <w:rsid w:val="003062F8"/>
    <w:rsid w:val="00306F9F"/>
    <w:rsid w:val="0030708E"/>
    <w:rsid w:val="003103C9"/>
    <w:rsid w:val="0031061A"/>
    <w:rsid w:val="0031244F"/>
    <w:rsid w:val="003148E8"/>
    <w:rsid w:val="003204C6"/>
    <w:rsid w:val="00321350"/>
    <w:rsid w:val="00321FFE"/>
    <w:rsid w:val="0032269E"/>
    <w:rsid w:val="003230CC"/>
    <w:rsid w:val="00323BAC"/>
    <w:rsid w:val="00324696"/>
    <w:rsid w:val="00325D85"/>
    <w:rsid w:val="00326D6A"/>
    <w:rsid w:val="00327095"/>
    <w:rsid w:val="003278FE"/>
    <w:rsid w:val="00334E53"/>
    <w:rsid w:val="0033693C"/>
    <w:rsid w:val="00340E5A"/>
    <w:rsid w:val="003410C6"/>
    <w:rsid w:val="003422A2"/>
    <w:rsid w:val="00344994"/>
    <w:rsid w:val="00344E8B"/>
    <w:rsid w:val="00345A75"/>
    <w:rsid w:val="00347708"/>
    <w:rsid w:val="00351244"/>
    <w:rsid w:val="003552A3"/>
    <w:rsid w:val="00355C1E"/>
    <w:rsid w:val="0035609F"/>
    <w:rsid w:val="0035738E"/>
    <w:rsid w:val="00360078"/>
    <w:rsid w:val="00367D68"/>
    <w:rsid w:val="00370FC8"/>
    <w:rsid w:val="00371087"/>
    <w:rsid w:val="0037132D"/>
    <w:rsid w:val="003757DF"/>
    <w:rsid w:val="00376EB9"/>
    <w:rsid w:val="00380DBC"/>
    <w:rsid w:val="00381DA1"/>
    <w:rsid w:val="00382964"/>
    <w:rsid w:val="003850CB"/>
    <w:rsid w:val="00387186"/>
    <w:rsid w:val="0039582D"/>
    <w:rsid w:val="00396034"/>
    <w:rsid w:val="003973EE"/>
    <w:rsid w:val="003975F2"/>
    <w:rsid w:val="003A359E"/>
    <w:rsid w:val="003A744D"/>
    <w:rsid w:val="003B04C0"/>
    <w:rsid w:val="003B05FE"/>
    <w:rsid w:val="003B27FF"/>
    <w:rsid w:val="003B45B3"/>
    <w:rsid w:val="003B4CB5"/>
    <w:rsid w:val="003B50A7"/>
    <w:rsid w:val="003B5444"/>
    <w:rsid w:val="003B5662"/>
    <w:rsid w:val="003B6023"/>
    <w:rsid w:val="003C0969"/>
    <w:rsid w:val="003C3802"/>
    <w:rsid w:val="003C5FE4"/>
    <w:rsid w:val="003C6508"/>
    <w:rsid w:val="003C65B8"/>
    <w:rsid w:val="003C6650"/>
    <w:rsid w:val="003D0F84"/>
    <w:rsid w:val="003D4031"/>
    <w:rsid w:val="003D55E2"/>
    <w:rsid w:val="003D744B"/>
    <w:rsid w:val="003E46F2"/>
    <w:rsid w:val="003E55CD"/>
    <w:rsid w:val="003F33B0"/>
    <w:rsid w:val="003F41AF"/>
    <w:rsid w:val="003F57FE"/>
    <w:rsid w:val="003F6701"/>
    <w:rsid w:val="00400197"/>
    <w:rsid w:val="004005BD"/>
    <w:rsid w:val="0040305D"/>
    <w:rsid w:val="00403DD5"/>
    <w:rsid w:val="0040497B"/>
    <w:rsid w:val="00412631"/>
    <w:rsid w:val="00415621"/>
    <w:rsid w:val="00415E9B"/>
    <w:rsid w:val="004162CA"/>
    <w:rsid w:val="00417D5A"/>
    <w:rsid w:val="0042112C"/>
    <w:rsid w:val="004223F0"/>
    <w:rsid w:val="00423A3B"/>
    <w:rsid w:val="00423CF4"/>
    <w:rsid w:val="004240CD"/>
    <w:rsid w:val="004244EA"/>
    <w:rsid w:val="004304EF"/>
    <w:rsid w:val="00432E4D"/>
    <w:rsid w:val="00434318"/>
    <w:rsid w:val="00434395"/>
    <w:rsid w:val="00434496"/>
    <w:rsid w:val="00434E17"/>
    <w:rsid w:val="00441027"/>
    <w:rsid w:val="004413C9"/>
    <w:rsid w:val="00442D9F"/>
    <w:rsid w:val="00442F18"/>
    <w:rsid w:val="0044494F"/>
    <w:rsid w:val="00446E8D"/>
    <w:rsid w:val="004524D5"/>
    <w:rsid w:val="00453FF8"/>
    <w:rsid w:val="00454085"/>
    <w:rsid w:val="0045545F"/>
    <w:rsid w:val="00461C68"/>
    <w:rsid w:val="004632FB"/>
    <w:rsid w:val="00466BC9"/>
    <w:rsid w:val="00471667"/>
    <w:rsid w:val="004724B8"/>
    <w:rsid w:val="0047351B"/>
    <w:rsid w:val="0047437C"/>
    <w:rsid w:val="00477194"/>
    <w:rsid w:val="0048477E"/>
    <w:rsid w:val="00492012"/>
    <w:rsid w:val="0049453A"/>
    <w:rsid w:val="004A0A95"/>
    <w:rsid w:val="004A24F6"/>
    <w:rsid w:val="004A444F"/>
    <w:rsid w:val="004A485E"/>
    <w:rsid w:val="004A49CD"/>
    <w:rsid w:val="004A7C78"/>
    <w:rsid w:val="004B0760"/>
    <w:rsid w:val="004B560E"/>
    <w:rsid w:val="004B76C1"/>
    <w:rsid w:val="004C14CD"/>
    <w:rsid w:val="004C2BBC"/>
    <w:rsid w:val="004C4833"/>
    <w:rsid w:val="004D27DE"/>
    <w:rsid w:val="004D6B97"/>
    <w:rsid w:val="004D7366"/>
    <w:rsid w:val="004D7D28"/>
    <w:rsid w:val="004E35F4"/>
    <w:rsid w:val="004F40EE"/>
    <w:rsid w:val="004F505B"/>
    <w:rsid w:val="004F5F46"/>
    <w:rsid w:val="004F6173"/>
    <w:rsid w:val="004F7A78"/>
    <w:rsid w:val="0050209D"/>
    <w:rsid w:val="00513264"/>
    <w:rsid w:val="00514A21"/>
    <w:rsid w:val="0051510C"/>
    <w:rsid w:val="00517964"/>
    <w:rsid w:val="005253D3"/>
    <w:rsid w:val="005256CF"/>
    <w:rsid w:val="00527341"/>
    <w:rsid w:val="00532939"/>
    <w:rsid w:val="00533D71"/>
    <w:rsid w:val="00534DBE"/>
    <w:rsid w:val="00535A06"/>
    <w:rsid w:val="00536F2B"/>
    <w:rsid w:val="00540EBB"/>
    <w:rsid w:val="005441CC"/>
    <w:rsid w:val="00544E52"/>
    <w:rsid w:val="00553FB9"/>
    <w:rsid w:val="00562833"/>
    <w:rsid w:val="0056334C"/>
    <w:rsid w:val="00563FF7"/>
    <w:rsid w:val="005666FF"/>
    <w:rsid w:val="00572231"/>
    <w:rsid w:val="005733A1"/>
    <w:rsid w:val="005756ED"/>
    <w:rsid w:val="00580504"/>
    <w:rsid w:val="00581C5D"/>
    <w:rsid w:val="00581ED9"/>
    <w:rsid w:val="00583225"/>
    <w:rsid w:val="0058384F"/>
    <w:rsid w:val="00591940"/>
    <w:rsid w:val="005968DA"/>
    <w:rsid w:val="005A103B"/>
    <w:rsid w:val="005A52F1"/>
    <w:rsid w:val="005B136D"/>
    <w:rsid w:val="005B1799"/>
    <w:rsid w:val="005B3E3A"/>
    <w:rsid w:val="005B4C10"/>
    <w:rsid w:val="005B4CA5"/>
    <w:rsid w:val="005C10C1"/>
    <w:rsid w:val="005C2965"/>
    <w:rsid w:val="005C6DD9"/>
    <w:rsid w:val="005C76CA"/>
    <w:rsid w:val="005D0076"/>
    <w:rsid w:val="005D155C"/>
    <w:rsid w:val="005E206E"/>
    <w:rsid w:val="005E5153"/>
    <w:rsid w:val="005E6554"/>
    <w:rsid w:val="005E78D2"/>
    <w:rsid w:val="005F1155"/>
    <w:rsid w:val="005F34B4"/>
    <w:rsid w:val="005F4A53"/>
    <w:rsid w:val="0060027F"/>
    <w:rsid w:val="00605CFB"/>
    <w:rsid w:val="0061255F"/>
    <w:rsid w:val="006138BA"/>
    <w:rsid w:val="00613E9D"/>
    <w:rsid w:val="00614149"/>
    <w:rsid w:val="00616213"/>
    <w:rsid w:val="00616503"/>
    <w:rsid w:val="006209DE"/>
    <w:rsid w:val="00622F5F"/>
    <w:rsid w:val="006261F2"/>
    <w:rsid w:val="00632BBD"/>
    <w:rsid w:val="00634065"/>
    <w:rsid w:val="0063453F"/>
    <w:rsid w:val="00637B26"/>
    <w:rsid w:val="00640F50"/>
    <w:rsid w:val="00642E20"/>
    <w:rsid w:val="006613EC"/>
    <w:rsid w:val="00661BF8"/>
    <w:rsid w:val="00663811"/>
    <w:rsid w:val="00664567"/>
    <w:rsid w:val="006673DB"/>
    <w:rsid w:val="00667B47"/>
    <w:rsid w:val="006724CB"/>
    <w:rsid w:val="006760F6"/>
    <w:rsid w:val="00676D03"/>
    <w:rsid w:val="00680000"/>
    <w:rsid w:val="00680076"/>
    <w:rsid w:val="006804BA"/>
    <w:rsid w:val="0068770C"/>
    <w:rsid w:val="00687730"/>
    <w:rsid w:val="00691BB6"/>
    <w:rsid w:val="00691C23"/>
    <w:rsid w:val="00691C4A"/>
    <w:rsid w:val="00695E89"/>
    <w:rsid w:val="006A0099"/>
    <w:rsid w:val="006A333C"/>
    <w:rsid w:val="006A36FA"/>
    <w:rsid w:val="006A3C8B"/>
    <w:rsid w:val="006A4A23"/>
    <w:rsid w:val="006B177F"/>
    <w:rsid w:val="006B25B0"/>
    <w:rsid w:val="006B7F1C"/>
    <w:rsid w:val="006C1F6C"/>
    <w:rsid w:val="006C483A"/>
    <w:rsid w:val="006C4CE4"/>
    <w:rsid w:val="006D1DE1"/>
    <w:rsid w:val="006D3F04"/>
    <w:rsid w:val="006D4BF2"/>
    <w:rsid w:val="006D721A"/>
    <w:rsid w:val="006E1CED"/>
    <w:rsid w:val="006E378F"/>
    <w:rsid w:val="006E3F88"/>
    <w:rsid w:val="006E665E"/>
    <w:rsid w:val="006E74C8"/>
    <w:rsid w:val="006F0054"/>
    <w:rsid w:val="006F0204"/>
    <w:rsid w:val="006F04FA"/>
    <w:rsid w:val="006F2CBB"/>
    <w:rsid w:val="00702791"/>
    <w:rsid w:val="0070410F"/>
    <w:rsid w:val="00706AB7"/>
    <w:rsid w:val="00713F74"/>
    <w:rsid w:val="007205F2"/>
    <w:rsid w:val="00720C58"/>
    <w:rsid w:val="00721A87"/>
    <w:rsid w:val="007225BF"/>
    <w:rsid w:val="00723ADA"/>
    <w:rsid w:val="00726530"/>
    <w:rsid w:val="00727407"/>
    <w:rsid w:val="00730EA9"/>
    <w:rsid w:val="00736373"/>
    <w:rsid w:val="007419DC"/>
    <w:rsid w:val="00742281"/>
    <w:rsid w:val="007448E5"/>
    <w:rsid w:val="0074495F"/>
    <w:rsid w:val="00744C19"/>
    <w:rsid w:val="0074598D"/>
    <w:rsid w:val="00745D4C"/>
    <w:rsid w:val="00746416"/>
    <w:rsid w:val="0075322A"/>
    <w:rsid w:val="007539B3"/>
    <w:rsid w:val="00755EDC"/>
    <w:rsid w:val="007564D9"/>
    <w:rsid w:val="007567D2"/>
    <w:rsid w:val="00761DA8"/>
    <w:rsid w:val="00765C67"/>
    <w:rsid w:val="00767A59"/>
    <w:rsid w:val="0077210D"/>
    <w:rsid w:val="00773FD9"/>
    <w:rsid w:val="00775A6E"/>
    <w:rsid w:val="007820D3"/>
    <w:rsid w:val="0078277F"/>
    <w:rsid w:val="00782E67"/>
    <w:rsid w:val="00783D37"/>
    <w:rsid w:val="00785999"/>
    <w:rsid w:val="00787003"/>
    <w:rsid w:val="007953C9"/>
    <w:rsid w:val="007A73DF"/>
    <w:rsid w:val="007A78EC"/>
    <w:rsid w:val="007B15BA"/>
    <w:rsid w:val="007B282E"/>
    <w:rsid w:val="007B5514"/>
    <w:rsid w:val="007B6B94"/>
    <w:rsid w:val="007C0417"/>
    <w:rsid w:val="007C12F9"/>
    <w:rsid w:val="007C2D47"/>
    <w:rsid w:val="007C500F"/>
    <w:rsid w:val="007C6849"/>
    <w:rsid w:val="007D312A"/>
    <w:rsid w:val="007D36A2"/>
    <w:rsid w:val="007D584C"/>
    <w:rsid w:val="007D7C35"/>
    <w:rsid w:val="007E7490"/>
    <w:rsid w:val="007E7A5B"/>
    <w:rsid w:val="007F0DF8"/>
    <w:rsid w:val="007F2876"/>
    <w:rsid w:val="007F5B3E"/>
    <w:rsid w:val="0080542D"/>
    <w:rsid w:val="008057D3"/>
    <w:rsid w:val="00814F9B"/>
    <w:rsid w:val="00816782"/>
    <w:rsid w:val="00817681"/>
    <w:rsid w:val="00820F5C"/>
    <w:rsid w:val="00821626"/>
    <w:rsid w:val="0082419C"/>
    <w:rsid w:val="00824D5F"/>
    <w:rsid w:val="008303E7"/>
    <w:rsid w:val="00832052"/>
    <w:rsid w:val="0084058B"/>
    <w:rsid w:val="00843433"/>
    <w:rsid w:val="00844271"/>
    <w:rsid w:val="00850297"/>
    <w:rsid w:val="0085403D"/>
    <w:rsid w:val="00855AE9"/>
    <w:rsid w:val="00856FCB"/>
    <w:rsid w:val="0086029A"/>
    <w:rsid w:val="0086125F"/>
    <w:rsid w:val="00862BB1"/>
    <w:rsid w:val="00862CA0"/>
    <w:rsid w:val="00863C09"/>
    <w:rsid w:val="00863F47"/>
    <w:rsid w:val="008662B4"/>
    <w:rsid w:val="00866571"/>
    <w:rsid w:val="008742B1"/>
    <w:rsid w:val="008743D8"/>
    <w:rsid w:val="008759F1"/>
    <w:rsid w:val="008760CA"/>
    <w:rsid w:val="00876148"/>
    <w:rsid w:val="00876AE0"/>
    <w:rsid w:val="00880951"/>
    <w:rsid w:val="00883B27"/>
    <w:rsid w:val="00891853"/>
    <w:rsid w:val="0089270D"/>
    <w:rsid w:val="00896341"/>
    <w:rsid w:val="008A22C4"/>
    <w:rsid w:val="008A39F5"/>
    <w:rsid w:val="008A6499"/>
    <w:rsid w:val="008B3502"/>
    <w:rsid w:val="008B5FFC"/>
    <w:rsid w:val="008B687B"/>
    <w:rsid w:val="008B7490"/>
    <w:rsid w:val="008C05D8"/>
    <w:rsid w:val="008C1F75"/>
    <w:rsid w:val="008C350B"/>
    <w:rsid w:val="008C3B0B"/>
    <w:rsid w:val="008C6366"/>
    <w:rsid w:val="008C7FFC"/>
    <w:rsid w:val="008D00B1"/>
    <w:rsid w:val="008D1D09"/>
    <w:rsid w:val="008D41B3"/>
    <w:rsid w:val="008D640B"/>
    <w:rsid w:val="008D77BD"/>
    <w:rsid w:val="008E1A0B"/>
    <w:rsid w:val="008E220F"/>
    <w:rsid w:val="008E2BD8"/>
    <w:rsid w:val="008E52EB"/>
    <w:rsid w:val="008E6FD0"/>
    <w:rsid w:val="008F0091"/>
    <w:rsid w:val="008F02F1"/>
    <w:rsid w:val="008F0902"/>
    <w:rsid w:val="008F0BB5"/>
    <w:rsid w:val="008F1960"/>
    <w:rsid w:val="008F2D90"/>
    <w:rsid w:val="008F5933"/>
    <w:rsid w:val="008F6D91"/>
    <w:rsid w:val="008F78C4"/>
    <w:rsid w:val="0090049F"/>
    <w:rsid w:val="00900F13"/>
    <w:rsid w:val="009025A5"/>
    <w:rsid w:val="009044F6"/>
    <w:rsid w:val="009054CE"/>
    <w:rsid w:val="00906315"/>
    <w:rsid w:val="009101C5"/>
    <w:rsid w:val="009102C5"/>
    <w:rsid w:val="00914E91"/>
    <w:rsid w:val="00922149"/>
    <w:rsid w:val="00923406"/>
    <w:rsid w:val="009237BD"/>
    <w:rsid w:val="00925F57"/>
    <w:rsid w:val="00936716"/>
    <w:rsid w:val="0093744B"/>
    <w:rsid w:val="00937B11"/>
    <w:rsid w:val="00942143"/>
    <w:rsid w:val="00942F42"/>
    <w:rsid w:val="00945450"/>
    <w:rsid w:val="00950C56"/>
    <w:rsid w:val="0095155C"/>
    <w:rsid w:val="00952F55"/>
    <w:rsid w:val="00956F95"/>
    <w:rsid w:val="00957FC0"/>
    <w:rsid w:val="00960231"/>
    <w:rsid w:val="00962B64"/>
    <w:rsid w:val="00964084"/>
    <w:rsid w:val="00965B96"/>
    <w:rsid w:val="00973017"/>
    <w:rsid w:val="009730CD"/>
    <w:rsid w:val="00973FBC"/>
    <w:rsid w:val="009747D9"/>
    <w:rsid w:val="00976EAC"/>
    <w:rsid w:val="009775BF"/>
    <w:rsid w:val="009806C8"/>
    <w:rsid w:val="00981AAA"/>
    <w:rsid w:val="0098520F"/>
    <w:rsid w:val="00986820"/>
    <w:rsid w:val="0099472C"/>
    <w:rsid w:val="009A4719"/>
    <w:rsid w:val="009A5C7C"/>
    <w:rsid w:val="009B15FE"/>
    <w:rsid w:val="009B3B42"/>
    <w:rsid w:val="009B3B6B"/>
    <w:rsid w:val="009B592B"/>
    <w:rsid w:val="009C586E"/>
    <w:rsid w:val="009C5A98"/>
    <w:rsid w:val="009D233F"/>
    <w:rsid w:val="009D33AF"/>
    <w:rsid w:val="009E216E"/>
    <w:rsid w:val="009E2BFA"/>
    <w:rsid w:val="009E5C10"/>
    <w:rsid w:val="009E6A2D"/>
    <w:rsid w:val="009F2656"/>
    <w:rsid w:val="009F3E48"/>
    <w:rsid w:val="009F4468"/>
    <w:rsid w:val="009F59D9"/>
    <w:rsid w:val="009F5DB0"/>
    <w:rsid w:val="00A06353"/>
    <w:rsid w:val="00A1332B"/>
    <w:rsid w:val="00A13619"/>
    <w:rsid w:val="00A13A26"/>
    <w:rsid w:val="00A162AE"/>
    <w:rsid w:val="00A164E3"/>
    <w:rsid w:val="00A22612"/>
    <w:rsid w:val="00A2277D"/>
    <w:rsid w:val="00A24CFC"/>
    <w:rsid w:val="00A261B1"/>
    <w:rsid w:val="00A31FBD"/>
    <w:rsid w:val="00A320B3"/>
    <w:rsid w:val="00A3260D"/>
    <w:rsid w:val="00A34200"/>
    <w:rsid w:val="00A36955"/>
    <w:rsid w:val="00A36C3C"/>
    <w:rsid w:val="00A43BCD"/>
    <w:rsid w:val="00A45902"/>
    <w:rsid w:val="00A45B8C"/>
    <w:rsid w:val="00A4766D"/>
    <w:rsid w:val="00A505CB"/>
    <w:rsid w:val="00A558C4"/>
    <w:rsid w:val="00A6783B"/>
    <w:rsid w:val="00A70FC8"/>
    <w:rsid w:val="00A71316"/>
    <w:rsid w:val="00A727DC"/>
    <w:rsid w:val="00A734C7"/>
    <w:rsid w:val="00A7375B"/>
    <w:rsid w:val="00A73EB7"/>
    <w:rsid w:val="00A76931"/>
    <w:rsid w:val="00A80879"/>
    <w:rsid w:val="00A848CE"/>
    <w:rsid w:val="00A85234"/>
    <w:rsid w:val="00A93BE2"/>
    <w:rsid w:val="00AA00A4"/>
    <w:rsid w:val="00AA2471"/>
    <w:rsid w:val="00AA2E20"/>
    <w:rsid w:val="00AA714D"/>
    <w:rsid w:val="00AB05BC"/>
    <w:rsid w:val="00AB6620"/>
    <w:rsid w:val="00AB7469"/>
    <w:rsid w:val="00AC12A4"/>
    <w:rsid w:val="00AC2AE0"/>
    <w:rsid w:val="00AC7DC5"/>
    <w:rsid w:val="00AD47AE"/>
    <w:rsid w:val="00AD4C51"/>
    <w:rsid w:val="00AD5D52"/>
    <w:rsid w:val="00AD7EA3"/>
    <w:rsid w:val="00AE1243"/>
    <w:rsid w:val="00AF1DB1"/>
    <w:rsid w:val="00AF22E6"/>
    <w:rsid w:val="00AF2ECF"/>
    <w:rsid w:val="00AF5E0B"/>
    <w:rsid w:val="00AF608E"/>
    <w:rsid w:val="00AF633B"/>
    <w:rsid w:val="00B02D1A"/>
    <w:rsid w:val="00B03CE1"/>
    <w:rsid w:val="00B057BC"/>
    <w:rsid w:val="00B13DE1"/>
    <w:rsid w:val="00B177D6"/>
    <w:rsid w:val="00B21BCB"/>
    <w:rsid w:val="00B21DF8"/>
    <w:rsid w:val="00B245E1"/>
    <w:rsid w:val="00B25B29"/>
    <w:rsid w:val="00B25CCD"/>
    <w:rsid w:val="00B25EC8"/>
    <w:rsid w:val="00B25FCC"/>
    <w:rsid w:val="00B27556"/>
    <w:rsid w:val="00B31791"/>
    <w:rsid w:val="00B32B19"/>
    <w:rsid w:val="00B33C4D"/>
    <w:rsid w:val="00B34C14"/>
    <w:rsid w:val="00B36DD5"/>
    <w:rsid w:val="00B4099A"/>
    <w:rsid w:val="00B40B25"/>
    <w:rsid w:val="00B40F15"/>
    <w:rsid w:val="00B42370"/>
    <w:rsid w:val="00B4516A"/>
    <w:rsid w:val="00B46C1B"/>
    <w:rsid w:val="00B47E97"/>
    <w:rsid w:val="00B47EB9"/>
    <w:rsid w:val="00B506E9"/>
    <w:rsid w:val="00B5294A"/>
    <w:rsid w:val="00B54C33"/>
    <w:rsid w:val="00B54CC6"/>
    <w:rsid w:val="00B55EA8"/>
    <w:rsid w:val="00B560F9"/>
    <w:rsid w:val="00B56DED"/>
    <w:rsid w:val="00B57BA5"/>
    <w:rsid w:val="00B67B7D"/>
    <w:rsid w:val="00B708D3"/>
    <w:rsid w:val="00B70D05"/>
    <w:rsid w:val="00B7130F"/>
    <w:rsid w:val="00B75BBA"/>
    <w:rsid w:val="00B80079"/>
    <w:rsid w:val="00B8345C"/>
    <w:rsid w:val="00B83DB2"/>
    <w:rsid w:val="00B926D9"/>
    <w:rsid w:val="00B94896"/>
    <w:rsid w:val="00BA23A2"/>
    <w:rsid w:val="00BA6CF0"/>
    <w:rsid w:val="00BC0227"/>
    <w:rsid w:val="00BC0E31"/>
    <w:rsid w:val="00BC2C76"/>
    <w:rsid w:val="00BC5CA1"/>
    <w:rsid w:val="00BC67F9"/>
    <w:rsid w:val="00BC7202"/>
    <w:rsid w:val="00BD0615"/>
    <w:rsid w:val="00BD06D7"/>
    <w:rsid w:val="00BD27E5"/>
    <w:rsid w:val="00BD762F"/>
    <w:rsid w:val="00BD7D2D"/>
    <w:rsid w:val="00BE14EE"/>
    <w:rsid w:val="00BE1522"/>
    <w:rsid w:val="00BE15EF"/>
    <w:rsid w:val="00BE1840"/>
    <w:rsid w:val="00BE38B7"/>
    <w:rsid w:val="00BE5DAA"/>
    <w:rsid w:val="00BE7EAB"/>
    <w:rsid w:val="00BF0CBE"/>
    <w:rsid w:val="00BF34A5"/>
    <w:rsid w:val="00C01396"/>
    <w:rsid w:val="00C019E3"/>
    <w:rsid w:val="00C02764"/>
    <w:rsid w:val="00C10D92"/>
    <w:rsid w:val="00C12E02"/>
    <w:rsid w:val="00C1470A"/>
    <w:rsid w:val="00C14ED1"/>
    <w:rsid w:val="00C16930"/>
    <w:rsid w:val="00C20220"/>
    <w:rsid w:val="00C204F9"/>
    <w:rsid w:val="00C231D4"/>
    <w:rsid w:val="00C252B9"/>
    <w:rsid w:val="00C30883"/>
    <w:rsid w:val="00C320B6"/>
    <w:rsid w:val="00C321AD"/>
    <w:rsid w:val="00C32248"/>
    <w:rsid w:val="00C32BDE"/>
    <w:rsid w:val="00C33DEA"/>
    <w:rsid w:val="00C44A08"/>
    <w:rsid w:val="00C4600D"/>
    <w:rsid w:val="00C47CDD"/>
    <w:rsid w:val="00C513B4"/>
    <w:rsid w:val="00C51F19"/>
    <w:rsid w:val="00C53C79"/>
    <w:rsid w:val="00C60763"/>
    <w:rsid w:val="00C61404"/>
    <w:rsid w:val="00C6173B"/>
    <w:rsid w:val="00C617BF"/>
    <w:rsid w:val="00C66461"/>
    <w:rsid w:val="00C701FF"/>
    <w:rsid w:val="00C748F5"/>
    <w:rsid w:val="00C764E0"/>
    <w:rsid w:val="00C87190"/>
    <w:rsid w:val="00C90E1B"/>
    <w:rsid w:val="00C92B45"/>
    <w:rsid w:val="00C97491"/>
    <w:rsid w:val="00CA78CE"/>
    <w:rsid w:val="00CB0270"/>
    <w:rsid w:val="00CB07E8"/>
    <w:rsid w:val="00CB2850"/>
    <w:rsid w:val="00CB682D"/>
    <w:rsid w:val="00CC0829"/>
    <w:rsid w:val="00CC0869"/>
    <w:rsid w:val="00CC0DFB"/>
    <w:rsid w:val="00CC46D1"/>
    <w:rsid w:val="00CD4512"/>
    <w:rsid w:val="00CD6C7D"/>
    <w:rsid w:val="00CE14B7"/>
    <w:rsid w:val="00CE7835"/>
    <w:rsid w:val="00CF01BD"/>
    <w:rsid w:val="00CF1E4B"/>
    <w:rsid w:val="00CF4D25"/>
    <w:rsid w:val="00CF61EA"/>
    <w:rsid w:val="00D01E08"/>
    <w:rsid w:val="00D03219"/>
    <w:rsid w:val="00D03BB2"/>
    <w:rsid w:val="00D10096"/>
    <w:rsid w:val="00D10E0A"/>
    <w:rsid w:val="00D1326D"/>
    <w:rsid w:val="00D1504F"/>
    <w:rsid w:val="00D155DA"/>
    <w:rsid w:val="00D16F20"/>
    <w:rsid w:val="00D21796"/>
    <w:rsid w:val="00D21827"/>
    <w:rsid w:val="00D23DE0"/>
    <w:rsid w:val="00D2435C"/>
    <w:rsid w:val="00D31570"/>
    <w:rsid w:val="00D336C4"/>
    <w:rsid w:val="00D37416"/>
    <w:rsid w:val="00D40F88"/>
    <w:rsid w:val="00D41224"/>
    <w:rsid w:val="00D4375C"/>
    <w:rsid w:val="00D46028"/>
    <w:rsid w:val="00D46E01"/>
    <w:rsid w:val="00D46F91"/>
    <w:rsid w:val="00D57B01"/>
    <w:rsid w:val="00D6174F"/>
    <w:rsid w:val="00D64684"/>
    <w:rsid w:val="00D70BF0"/>
    <w:rsid w:val="00D752B3"/>
    <w:rsid w:val="00D75AD1"/>
    <w:rsid w:val="00D76F68"/>
    <w:rsid w:val="00D77381"/>
    <w:rsid w:val="00D80197"/>
    <w:rsid w:val="00D8064D"/>
    <w:rsid w:val="00D81E85"/>
    <w:rsid w:val="00D8313A"/>
    <w:rsid w:val="00D84831"/>
    <w:rsid w:val="00D848F2"/>
    <w:rsid w:val="00D849A4"/>
    <w:rsid w:val="00D855AC"/>
    <w:rsid w:val="00D86248"/>
    <w:rsid w:val="00D904D1"/>
    <w:rsid w:val="00D9239B"/>
    <w:rsid w:val="00D93798"/>
    <w:rsid w:val="00D942D7"/>
    <w:rsid w:val="00D9443A"/>
    <w:rsid w:val="00D94C94"/>
    <w:rsid w:val="00D96EDD"/>
    <w:rsid w:val="00DA14C4"/>
    <w:rsid w:val="00DA2686"/>
    <w:rsid w:val="00DA7002"/>
    <w:rsid w:val="00DA746E"/>
    <w:rsid w:val="00DB3689"/>
    <w:rsid w:val="00DB418F"/>
    <w:rsid w:val="00DB50D6"/>
    <w:rsid w:val="00DB7FB0"/>
    <w:rsid w:val="00DC145F"/>
    <w:rsid w:val="00DC3A03"/>
    <w:rsid w:val="00DD16AB"/>
    <w:rsid w:val="00DD1C79"/>
    <w:rsid w:val="00DD2CC7"/>
    <w:rsid w:val="00DD2DBD"/>
    <w:rsid w:val="00DD6007"/>
    <w:rsid w:val="00DE222D"/>
    <w:rsid w:val="00DE3F32"/>
    <w:rsid w:val="00DE483E"/>
    <w:rsid w:val="00DE5516"/>
    <w:rsid w:val="00DE5E06"/>
    <w:rsid w:val="00DE7183"/>
    <w:rsid w:val="00DF0AAF"/>
    <w:rsid w:val="00DF6FC0"/>
    <w:rsid w:val="00DF73B8"/>
    <w:rsid w:val="00E02BD5"/>
    <w:rsid w:val="00E03248"/>
    <w:rsid w:val="00E10FA2"/>
    <w:rsid w:val="00E124A8"/>
    <w:rsid w:val="00E17B0E"/>
    <w:rsid w:val="00E204F6"/>
    <w:rsid w:val="00E215A7"/>
    <w:rsid w:val="00E23354"/>
    <w:rsid w:val="00E2360C"/>
    <w:rsid w:val="00E261F7"/>
    <w:rsid w:val="00E3020C"/>
    <w:rsid w:val="00E344E0"/>
    <w:rsid w:val="00E34994"/>
    <w:rsid w:val="00E35E7C"/>
    <w:rsid w:val="00E368D0"/>
    <w:rsid w:val="00E36B12"/>
    <w:rsid w:val="00E410FF"/>
    <w:rsid w:val="00E41201"/>
    <w:rsid w:val="00E41C8F"/>
    <w:rsid w:val="00E42300"/>
    <w:rsid w:val="00E43DF1"/>
    <w:rsid w:val="00E44666"/>
    <w:rsid w:val="00E47C4A"/>
    <w:rsid w:val="00E50507"/>
    <w:rsid w:val="00E528BC"/>
    <w:rsid w:val="00E52910"/>
    <w:rsid w:val="00E5300F"/>
    <w:rsid w:val="00E54192"/>
    <w:rsid w:val="00E54AA4"/>
    <w:rsid w:val="00E54F86"/>
    <w:rsid w:val="00E60583"/>
    <w:rsid w:val="00E64CAE"/>
    <w:rsid w:val="00E65504"/>
    <w:rsid w:val="00E6710C"/>
    <w:rsid w:val="00E67FEF"/>
    <w:rsid w:val="00E71746"/>
    <w:rsid w:val="00E7227C"/>
    <w:rsid w:val="00E76AA5"/>
    <w:rsid w:val="00E810B3"/>
    <w:rsid w:val="00E8216F"/>
    <w:rsid w:val="00E82D8F"/>
    <w:rsid w:val="00E90781"/>
    <w:rsid w:val="00E913C6"/>
    <w:rsid w:val="00E9244E"/>
    <w:rsid w:val="00E92F66"/>
    <w:rsid w:val="00E938B5"/>
    <w:rsid w:val="00E94916"/>
    <w:rsid w:val="00E95093"/>
    <w:rsid w:val="00E9520B"/>
    <w:rsid w:val="00EA0238"/>
    <w:rsid w:val="00EA39D0"/>
    <w:rsid w:val="00EB12F6"/>
    <w:rsid w:val="00EB2426"/>
    <w:rsid w:val="00EB5194"/>
    <w:rsid w:val="00EB7908"/>
    <w:rsid w:val="00EC2C58"/>
    <w:rsid w:val="00EC62E5"/>
    <w:rsid w:val="00EE063E"/>
    <w:rsid w:val="00EE3876"/>
    <w:rsid w:val="00EE3E0A"/>
    <w:rsid w:val="00EE729D"/>
    <w:rsid w:val="00EF007B"/>
    <w:rsid w:val="00EF04EF"/>
    <w:rsid w:val="00EF345D"/>
    <w:rsid w:val="00EF78EA"/>
    <w:rsid w:val="00F03195"/>
    <w:rsid w:val="00F07397"/>
    <w:rsid w:val="00F07D64"/>
    <w:rsid w:val="00F10964"/>
    <w:rsid w:val="00F12990"/>
    <w:rsid w:val="00F12AB8"/>
    <w:rsid w:val="00F15837"/>
    <w:rsid w:val="00F16737"/>
    <w:rsid w:val="00F21260"/>
    <w:rsid w:val="00F2442D"/>
    <w:rsid w:val="00F25967"/>
    <w:rsid w:val="00F302CB"/>
    <w:rsid w:val="00F30401"/>
    <w:rsid w:val="00F32D5A"/>
    <w:rsid w:val="00F378A5"/>
    <w:rsid w:val="00F37D81"/>
    <w:rsid w:val="00F45C0B"/>
    <w:rsid w:val="00F46296"/>
    <w:rsid w:val="00F4652E"/>
    <w:rsid w:val="00F54A65"/>
    <w:rsid w:val="00F61D55"/>
    <w:rsid w:val="00F63F2A"/>
    <w:rsid w:val="00F70E93"/>
    <w:rsid w:val="00F73C30"/>
    <w:rsid w:val="00F81111"/>
    <w:rsid w:val="00F8258C"/>
    <w:rsid w:val="00F8386A"/>
    <w:rsid w:val="00F84BD4"/>
    <w:rsid w:val="00F858A1"/>
    <w:rsid w:val="00F87D1F"/>
    <w:rsid w:val="00F93E24"/>
    <w:rsid w:val="00F94A6C"/>
    <w:rsid w:val="00F95C5C"/>
    <w:rsid w:val="00F9650E"/>
    <w:rsid w:val="00FA1751"/>
    <w:rsid w:val="00FA35F6"/>
    <w:rsid w:val="00FB1A09"/>
    <w:rsid w:val="00FB2CEC"/>
    <w:rsid w:val="00FB589E"/>
    <w:rsid w:val="00FC0190"/>
    <w:rsid w:val="00FC22FD"/>
    <w:rsid w:val="00FC4BF9"/>
    <w:rsid w:val="00FD2775"/>
    <w:rsid w:val="00FD3569"/>
    <w:rsid w:val="00FD3B0E"/>
    <w:rsid w:val="00FD4EB1"/>
    <w:rsid w:val="00FD6DF8"/>
    <w:rsid w:val="00FD72E6"/>
    <w:rsid w:val="00FE259C"/>
    <w:rsid w:val="00FE274F"/>
    <w:rsid w:val="00FE3A70"/>
    <w:rsid w:val="00FE6C68"/>
    <w:rsid w:val="00FF3BC6"/>
    <w:rsid w:val="00FF523D"/>
    <w:rsid w:val="00FF5649"/>
    <w:rsid w:val="00FF5F22"/>
    <w:rsid w:val="00FF6130"/>
    <w:rsid w:val="00FF71A2"/>
    <w:rsid w:val="00FF75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54B1E81-82CE-4783-8AF7-0D0CAE71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2AFE"/>
    <w:pPr>
      <w:suppressAutoHyphens/>
    </w:pPr>
    <w:rPr>
      <w:lang w:eastAsia="zh-CN"/>
    </w:rPr>
  </w:style>
  <w:style w:type="paragraph" w:styleId="1">
    <w:name w:val="heading 1"/>
    <w:basedOn w:val="a"/>
    <w:next w:val="a"/>
    <w:qFormat/>
    <w:rsid w:val="00122AFE"/>
    <w:pPr>
      <w:keepNext/>
      <w:numPr>
        <w:numId w:val="1"/>
      </w:numPr>
      <w:jc w:val="center"/>
      <w:outlineLvl w:val="0"/>
    </w:pPr>
    <w:rPr>
      <w:b/>
      <w:sz w:val="28"/>
    </w:rPr>
  </w:style>
  <w:style w:type="paragraph" w:styleId="2">
    <w:name w:val="heading 2"/>
    <w:basedOn w:val="a"/>
    <w:next w:val="a"/>
    <w:qFormat/>
    <w:rsid w:val="00122AFE"/>
    <w:pPr>
      <w:keepNext/>
      <w:numPr>
        <w:ilvl w:val="1"/>
        <w:numId w:val="1"/>
      </w:numPr>
      <w:spacing w:before="120"/>
      <w:jc w:val="center"/>
      <w:outlineLvl w:val="1"/>
    </w:pPr>
    <w:rPr>
      <w:b/>
      <w:i/>
      <w:sz w:val="36"/>
    </w:rPr>
  </w:style>
  <w:style w:type="paragraph" w:styleId="3">
    <w:name w:val="heading 3"/>
    <w:basedOn w:val="a"/>
    <w:next w:val="a"/>
    <w:qFormat/>
    <w:rsid w:val="00122AFE"/>
    <w:pPr>
      <w:keepNext/>
      <w:numPr>
        <w:ilvl w:val="2"/>
        <w:numId w:val="1"/>
      </w:numPr>
      <w:jc w:val="center"/>
      <w:outlineLvl w:val="2"/>
    </w:pPr>
    <w:rPr>
      <w:sz w:val="28"/>
    </w:rPr>
  </w:style>
  <w:style w:type="paragraph" w:styleId="4">
    <w:name w:val="heading 4"/>
    <w:basedOn w:val="a"/>
    <w:next w:val="a"/>
    <w:qFormat/>
    <w:rsid w:val="00122AFE"/>
    <w:pPr>
      <w:keepNext/>
      <w:numPr>
        <w:ilvl w:val="3"/>
        <w:numId w:val="1"/>
      </w:numPr>
      <w:outlineLvl w:val="3"/>
    </w:pPr>
    <w:rPr>
      <w:sz w:val="24"/>
    </w:rPr>
  </w:style>
  <w:style w:type="paragraph" w:styleId="5">
    <w:name w:val="heading 5"/>
    <w:basedOn w:val="a"/>
    <w:next w:val="a"/>
    <w:qFormat/>
    <w:rsid w:val="00122AFE"/>
    <w:pPr>
      <w:keepNext/>
      <w:numPr>
        <w:ilvl w:val="4"/>
        <w:numId w:val="1"/>
      </w:numPr>
      <w:spacing w:line="480" w:lineRule="auto"/>
      <w:jc w:val="both"/>
      <w:outlineLvl w:val="4"/>
    </w:pPr>
    <w:rPr>
      <w:sz w:val="28"/>
    </w:rPr>
  </w:style>
  <w:style w:type="paragraph" w:styleId="6">
    <w:name w:val="heading 6"/>
    <w:basedOn w:val="a"/>
    <w:next w:val="a"/>
    <w:qFormat/>
    <w:rsid w:val="00122AFE"/>
    <w:pPr>
      <w:keepNext/>
      <w:numPr>
        <w:ilvl w:val="5"/>
        <w:numId w:val="1"/>
      </w:numPr>
      <w:spacing w:before="120"/>
      <w:ind w:firstLine="709"/>
      <w:jc w:val="both"/>
      <w:outlineLvl w:val="5"/>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22AFE"/>
    <w:rPr>
      <w:rFonts w:hint="default"/>
    </w:rPr>
  </w:style>
  <w:style w:type="character" w:customStyle="1" w:styleId="WW8Num1z1">
    <w:name w:val="WW8Num1z1"/>
    <w:rsid w:val="00122AFE"/>
  </w:style>
  <w:style w:type="character" w:customStyle="1" w:styleId="WW8Num1z2">
    <w:name w:val="WW8Num1z2"/>
    <w:rsid w:val="00122AFE"/>
  </w:style>
  <w:style w:type="character" w:customStyle="1" w:styleId="WW8Num1z3">
    <w:name w:val="WW8Num1z3"/>
    <w:rsid w:val="00122AFE"/>
  </w:style>
  <w:style w:type="character" w:customStyle="1" w:styleId="WW8Num1z4">
    <w:name w:val="WW8Num1z4"/>
    <w:rsid w:val="00122AFE"/>
  </w:style>
  <w:style w:type="character" w:customStyle="1" w:styleId="WW8Num1z5">
    <w:name w:val="WW8Num1z5"/>
    <w:rsid w:val="00122AFE"/>
  </w:style>
  <w:style w:type="character" w:customStyle="1" w:styleId="WW8Num1z6">
    <w:name w:val="WW8Num1z6"/>
    <w:rsid w:val="00122AFE"/>
  </w:style>
  <w:style w:type="character" w:customStyle="1" w:styleId="WW8Num1z7">
    <w:name w:val="WW8Num1z7"/>
    <w:rsid w:val="00122AFE"/>
  </w:style>
  <w:style w:type="character" w:customStyle="1" w:styleId="WW8Num1z8">
    <w:name w:val="WW8Num1z8"/>
    <w:rsid w:val="00122AFE"/>
  </w:style>
  <w:style w:type="character" w:customStyle="1" w:styleId="WW8Num2z0">
    <w:name w:val="WW8Num2z0"/>
    <w:rsid w:val="00122AFE"/>
    <w:rPr>
      <w:rFonts w:hint="default"/>
    </w:rPr>
  </w:style>
  <w:style w:type="character" w:customStyle="1" w:styleId="WW8Num2z1">
    <w:name w:val="WW8Num2z1"/>
    <w:rsid w:val="00122AFE"/>
  </w:style>
  <w:style w:type="character" w:customStyle="1" w:styleId="WW8Num2z2">
    <w:name w:val="WW8Num2z2"/>
    <w:rsid w:val="00122AFE"/>
  </w:style>
  <w:style w:type="character" w:customStyle="1" w:styleId="WW8Num2z3">
    <w:name w:val="WW8Num2z3"/>
    <w:rsid w:val="00122AFE"/>
  </w:style>
  <w:style w:type="character" w:customStyle="1" w:styleId="WW8Num2z4">
    <w:name w:val="WW8Num2z4"/>
    <w:rsid w:val="00122AFE"/>
  </w:style>
  <w:style w:type="character" w:customStyle="1" w:styleId="WW8Num2z5">
    <w:name w:val="WW8Num2z5"/>
    <w:rsid w:val="00122AFE"/>
  </w:style>
  <w:style w:type="character" w:customStyle="1" w:styleId="WW8Num2z6">
    <w:name w:val="WW8Num2z6"/>
    <w:rsid w:val="00122AFE"/>
  </w:style>
  <w:style w:type="character" w:customStyle="1" w:styleId="WW8Num2z7">
    <w:name w:val="WW8Num2z7"/>
    <w:rsid w:val="00122AFE"/>
  </w:style>
  <w:style w:type="character" w:customStyle="1" w:styleId="WW8Num2z8">
    <w:name w:val="WW8Num2z8"/>
    <w:rsid w:val="00122AFE"/>
  </w:style>
  <w:style w:type="character" w:customStyle="1" w:styleId="WW8Num3z0">
    <w:name w:val="WW8Num3z0"/>
    <w:rsid w:val="00122AFE"/>
    <w:rPr>
      <w:rFonts w:hint="default"/>
      <w:color w:val="auto"/>
    </w:rPr>
  </w:style>
  <w:style w:type="character" w:customStyle="1" w:styleId="WW8Num3z1">
    <w:name w:val="WW8Num3z1"/>
    <w:rsid w:val="00122AFE"/>
  </w:style>
  <w:style w:type="character" w:customStyle="1" w:styleId="WW8Num3z2">
    <w:name w:val="WW8Num3z2"/>
    <w:rsid w:val="00122AFE"/>
  </w:style>
  <w:style w:type="character" w:customStyle="1" w:styleId="WW8Num3z3">
    <w:name w:val="WW8Num3z3"/>
    <w:rsid w:val="00122AFE"/>
  </w:style>
  <w:style w:type="character" w:customStyle="1" w:styleId="WW8Num3z4">
    <w:name w:val="WW8Num3z4"/>
    <w:rsid w:val="00122AFE"/>
  </w:style>
  <w:style w:type="character" w:customStyle="1" w:styleId="WW8Num3z5">
    <w:name w:val="WW8Num3z5"/>
    <w:rsid w:val="00122AFE"/>
  </w:style>
  <w:style w:type="character" w:customStyle="1" w:styleId="WW8Num3z6">
    <w:name w:val="WW8Num3z6"/>
    <w:rsid w:val="00122AFE"/>
  </w:style>
  <w:style w:type="character" w:customStyle="1" w:styleId="WW8Num3z7">
    <w:name w:val="WW8Num3z7"/>
    <w:rsid w:val="00122AFE"/>
  </w:style>
  <w:style w:type="character" w:customStyle="1" w:styleId="WW8Num3z8">
    <w:name w:val="WW8Num3z8"/>
    <w:rsid w:val="00122AFE"/>
  </w:style>
  <w:style w:type="character" w:customStyle="1" w:styleId="WW8Num4z0">
    <w:name w:val="WW8Num4z0"/>
    <w:rsid w:val="00122AFE"/>
    <w:rPr>
      <w:rFonts w:cs="Times New Roman" w:hint="default"/>
    </w:rPr>
  </w:style>
  <w:style w:type="character" w:customStyle="1" w:styleId="WW8Num4z1">
    <w:name w:val="WW8Num4z1"/>
    <w:rsid w:val="00122AFE"/>
    <w:rPr>
      <w:rFonts w:cs="Times New Roman"/>
    </w:rPr>
  </w:style>
  <w:style w:type="character" w:customStyle="1" w:styleId="WW8Num5z0">
    <w:name w:val="WW8Num5z0"/>
    <w:rsid w:val="00122AFE"/>
    <w:rPr>
      <w:rFonts w:hint="default"/>
    </w:rPr>
  </w:style>
  <w:style w:type="character" w:customStyle="1" w:styleId="WW8Num5z1">
    <w:name w:val="WW8Num5z1"/>
    <w:rsid w:val="00122AFE"/>
  </w:style>
  <w:style w:type="character" w:customStyle="1" w:styleId="WW8Num5z2">
    <w:name w:val="WW8Num5z2"/>
    <w:rsid w:val="00122AFE"/>
  </w:style>
  <w:style w:type="character" w:customStyle="1" w:styleId="WW8Num5z3">
    <w:name w:val="WW8Num5z3"/>
    <w:rsid w:val="00122AFE"/>
  </w:style>
  <w:style w:type="character" w:customStyle="1" w:styleId="WW8Num5z4">
    <w:name w:val="WW8Num5z4"/>
    <w:rsid w:val="00122AFE"/>
  </w:style>
  <w:style w:type="character" w:customStyle="1" w:styleId="WW8Num5z5">
    <w:name w:val="WW8Num5z5"/>
    <w:rsid w:val="00122AFE"/>
  </w:style>
  <w:style w:type="character" w:customStyle="1" w:styleId="WW8Num5z6">
    <w:name w:val="WW8Num5z6"/>
    <w:rsid w:val="00122AFE"/>
  </w:style>
  <w:style w:type="character" w:customStyle="1" w:styleId="WW8Num5z7">
    <w:name w:val="WW8Num5z7"/>
    <w:rsid w:val="00122AFE"/>
  </w:style>
  <w:style w:type="character" w:customStyle="1" w:styleId="WW8Num5z8">
    <w:name w:val="WW8Num5z8"/>
    <w:rsid w:val="00122AFE"/>
  </w:style>
  <w:style w:type="character" w:customStyle="1" w:styleId="WW8Num6z0">
    <w:name w:val="WW8Num6z0"/>
    <w:rsid w:val="00122AFE"/>
    <w:rPr>
      <w:rFonts w:hint="default"/>
    </w:rPr>
  </w:style>
  <w:style w:type="character" w:customStyle="1" w:styleId="WW8Num6z1">
    <w:name w:val="WW8Num6z1"/>
    <w:rsid w:val="00122AFE"/>
  </w:style>
  <w:style w:type="character" w:customStyle="1" w:styleId="WW8Num6z2">
    <w:name w:val="WW8Num6z2"/>
    <w:rsid w:val="00122AFE"/>
  </w:style>
  <w:style w:type="character" w:customStyle="1" w:styleId="WW8Num6z3">
    <w:name w:val="WW8Num6z3"/>
    <w:rsid w:val="00122AFE"/>
  </w:style>
  <w:style w:type="character" w:customStyle="1" w:styleId="WW8Num6z4">
    <w:name w:val="WW8Num6z4"/>
    <w:rsid w:val="00122AFE"/>
  </w:style>
  <w:style w:type="character" w:customStyle="1" w:styleId="WW8Num6z5">
    <w:name w:val="WW8Num6z5"/>
    <w:rsid w:val="00122AFE"/>
  </w:style>
  <w:style w:type="character" w:customStyle="1" w:styleId="WW8Num6z6">
    <w:name w:val="WW8Num6z6"/>
    <w:rsid w:val="00122AFE"/>
  </w:style>
  <w:style w:type="character" w:customStyle="1" w:styleId="WW8Num6z7">
    <w:name w:val="WW8Num6z7"/>
    <w:rsid w:val="00122AFE"/>
  </w:style>
  <w:style w:type="character" w:customStyle="1" w:styleId="WW8Num6z8">
    <w:name w:val="WW8Num6z8"/>
    <w:rsid w:val="00122AFE"/>
  </w:style>
  <w:style w:type="character" w:customStyle="1" w:styleId="WW8Num7z0">
    <w:name w:val="WW8Num7z0"/>
    <w:rsid w:val="00122AFE"/>
    <w:rPr>
      <w:rFonts w:hint="default"/>
    </w:rPr>
  </w:style>
  <w:style w:type="character" w:customStyle="1" w:styleId="WW8Num7z1">
    <w:name w:val="WW8Num7z1"/>
    <w:rsid w:val="00122AFE"/>
  </w:style>
  <w:style w:type="character" w:customStyle="1" w:styleId="WW8Num7z2">
    <w:name w:val="WW8Num7z2"/>
    <w:rsid w:val="00122AFE"/>
  </w:style>
  <w:style w:type="character" w:customStyle="1" w:styleId="WW8Num7z3">
    <w:name w:val="WW8Num7z3"/>
    <w:rsid w:val="00122AFE"/>
  </w:style>
  <w:style w:type="character" w:customStyle="1" w:styleId="WW8Num7z4">
    <w:name w:val="WW8Num7z4"/>
    <w:rsid w:val="00122AFE"/>
  </w:style>
  <w:style w:type="character" w:customStyle="1" w:styleId="WW8Num7z5">
    <w:name w:val="WW8Num7z5"/>
    <w:rsid w:val="00122AFE"/>
  </w:style>
  <w:style w:type="character" w:customStyle="1" w:styleId="WW8Num7z6">
    <w:name w:val="WW8Num7z6"/>
    <w:rsid w:val="00122AFE"/>
  </w:style>
  <w:style w:type="character" w:customStyle="1" w:styleId="WW8Num7z7">
    <w:name w:val="WW8Num7z7"/>
    <w:rsid w:val="00122AFE"/>
  </w:style>
  <w:style w:type="character" w:customStyle="1" w:styleId="WW8Num7z8">
    <w:name w:val="WW8Num7z8"/>
    <w:rsid w:val="00122AFE"/>
  </w:style>
  <w:style w:type="character" w:customStyle="1" w:styleId="WW8Num8z0">
    <w:name w:val="WW8Num8z0"/>
    <w:rsid w:val="00122AFE"/>
    <w:rPr>
      <w:rFonts w:cs="Times New Roman" w:hint="default"/>
    </w:rPr>
  </w:style>
  <w:style w:type="character" w:customStyle="1" w:styleId="WW8Num8z1">
    <w:name w:val="WW8Num8z1"/>
    <w:rsid w:val="00122AFE"/>
    <w:rPr>
      <w:rFonts w:cs="Times New Roman"/>
    </w:rPr>
  </w:style>
  <w:style w:type="character" w:customStyle="1" w:styleId="WW8Num9z0">
    <w:name w:val="WW8Num9z0"/>
    <w:rsid w:val="00122AFE"/>
    <w:rPr>
      <w:rFonts w:hint="default"/>
    </w:rPr>
  </w:style>
  <w:style w:type="character" w:customStyle="1" w:styleId="WW8Num9z1">
    <w:name w:val="WW8Num9z1"/>
    <w:rsid w:val="00122AFE"/>
  </w:style>
  <w:style w:type="character" w:customStyle="1" w:styleId="WW8Num9z2">
    <w:name w:val="WW8Num9z2"/>
    <w:rsid w:val="00122AFE"/>
  </w:style>
  <w:style w:type="character" w:customStyle="1" w:styleId="WW8Num9z3">
    <w:name w:val="WW8Num9z3"/>
    <w:rsid w:val="00122AFE"/>
  </w:style>
  <w:style w:type="character" w:customStyle="1" w:styleId="WW8Num9z4">
    <w:name w:val="WW8Num9z4"/>
    <w:rsid w:val="00122AFE"/>
  </w:style>
  <w:style w:type="character" w:customStyle="1" w:styleId="WW8Num9z5">
    <w:name w:val="WW8Num9z5"/>
    <w:rsid w:val="00122AFE"/>
  </w:style>
  <w:style w:type="character" w:customStyle="1" w:styleId="WW8Num9z6">
    <w:name w:val="WW8Num9z6"/>
    <w:rsid w:val="00122AFE"/>
  </w:style>
  <w:style w:type="character" w:customStyle="1" w:styleId="WW8Num9z7">
    <w:name w:val="WW8Num9z7"/>
    <w:rsid w:val="00122AFE"/>
  </w:style>
  <w:style w:type="character" w:customStyle="1" w:styleId="WW8Num9z8">
    <w:name w:val="WW8Num9z8"/>
    <w:rsid w:val="00122AFE"/>
  </w:style>
  <w:style w:type="character" w:customStyle="1" w:styleId="WW8Num10z0">
    <w:name w:val="WW8Num10z0"/>
    <w:rsid w:val="00122AFE"/>
    <w:rPr>
      <w:rFonts w:hint="default"/>
    </w:rPr>
  </w:style>
  <w:style w:type="character" w:customStyle="1" w:styleId="WW8Num10z1">
    <w:name w:val="WW8Num10z1"/>
    <w:rsid w:val="00122AFE"/>
  </w:style>
  <w:style w:type="character" w:customStyle="1" w:styleId="WW8Num10z2">
    <w:name w:val="WW8Num10z2"/>
    <w:rsid w:val="00122AFE"/>
  </w:style>
  <w:style w:type="character" w:customStyle="1" w:styleId="WW8Num10z3">
    <w:name w:val="WW8Num10z3"/>
    <w:rsid w:val="00122AFE"/>
  </w:style>
  <w:style w:type="character" w:customStyle="1" w:styleId="WW8Num10z4">
    <w:name w:val="WW8Num10z4"/>
    <w:rsid w:val="00122AFE"/>
  </w:style>
  <w:style w:type="character" w:customStyle="1" w:styleId="WW8Num10z5">
    <w:name w:val="WW8Num10z5"/>
    <w:rsid w:val="00122AFE"/>
  </w:style>
  <w:style w:type="character" w:customStyle="1" w:styleId="WW8Num10z6">
    <w:name w:val="WW8Num10z6"/>
    <w:rsid w:val="00122AFE"/>
  </w:style>
  <w:style w:type="character" w:customStyle="1" w:styleId="WW8Num10z7">
    <w:name w:val="WW8Num10z7"/>
    <w:rsid w:val="00122AFE"/>
  </w:style>
  <w:style w:type="character" w:customStyle="1" w:styleId="WW8Num10z8">
    <w:name w:val="WW8Num10z8"/>
    <w:rsid w:val="00122AFE"/>
  </w:style>
  <w:style w:type="character" w:customStyle="1" w:styleId="WW8Num11z0">
    <w:name w:val="WW8Num11z0"/>
    <w:rsid w:val="00122AFE"/>
    <w:rPr>
      <w:rFonts w:cs="Times New Roman" w:hint="default"/>
    </w:rPr>
  </w:style>
  <w:style w:type="character" w:customStyle="1" w:styleId="WW8Num11z1">
    <w:name w:val="WW8Num11z1"/>
    <w:rsid w:val="00122AFE"/>
    <w:rPr>
      <w:rFonts w:cs="Times New Roman"/>
    </w:rPr>
  </w:style>
  <w:style w:type="character" w:customStyle="1" w:styleId="WW8Num12z0">
    <w:name w:val="WW8Num12z0"/>
    <w:rsid w:val="00122AFE"/>
    <w:rPr>
      <w:rFonts w:hint="default"/>
    </w:rPr>
  </w:style>
  <w:style w:type="character" w:customStyle="1" w:styleId="WW8Num12z1">
    <w:name w:val="WW8Num12z1"/>
    <w:rsid w:val="00122AFE"/>
  </w:style>
  <w:style w:type="character" w:customStyle="1" w:styleId="WW8Num12z2">
    <w:name w:val="WW8Num12z2"/>
    <w:rsid w:val="00122AFE"/>
  </w:style>
  <w:style w:type="character" w:customStyle="1" w:styleId="WW8Num12z3">
    <w:name w:val="WW8Num12z3"/>
    <w:rsid w:val="00122AFE"/>
  </w:style>
  <w:style w:type="character" w:customStyle="1" w:styleId="WW8Num12z4">
    <w:name w:val="WW8Num12z4"/>
    <w:rsid w:val="00122AFE"/>
  </w:style>
  <w:style w:type="character" w:customStyle="1" w:styleId="WW8Num12z5">
    <w:name w:val="WW8Num12z5"/>
    <w:rsid w:val="00122AFE"/>
  </w:style>
  <w:style w:type="character" w:customStyle="1" w:styleId="WW8Num12z6">
    <w:name w:val="WW8Num12z6"/>
    <w:rsid w:val="00122AFE"/>
  </w:style>
  <w:style w:type="character" w:customStyle="1" w:styleId="WW8Num12z7">
    <w:name w:val="WW8Num12z7"/>
    <w:rsid w:val="00122AFE"/>
  </w:style>
  <w:style w:type="character" w:customStyle="1" w:styleId="WW8Num12z8">
    <w:name w:val="WW8Num12z8"/>
    <w:rsid w:val="00122AFE"/>
  </w:style>
  <w:style w:type="character" w:customStyle="1" w:styleId="WW8Num13z0">
    <w:name w:val="WW8Num13z0"/>
    <w:rsid w:val="00122AFE"/>
    <w:rPr>
      <w:rFonts w:hint="default"/>
    </w:rPr>
  </w:style>
  <w:style w:type="character" w:customStyle="1" w:styleId="WW8Num13z1">
    <w:name w:val="WW8Num13z1"/>
    <w:rsid w:val="00122AFE"/>
  </w:style>
  <w:style w:type="character" w:customStyle="1" w:styleId="WW8Num13z2">
    <w:name w:val="WW8Num13z2"/>
    <w:rsid w:val="00122AFE"/>
  </w:style>
  <w:style w:type="character" w:customStyle="1" w:styleId="WW8Num13z3">
    <w:name w:val="WW8Num13z3"/>
    <w:rsid w:val="00122AFE"/>
  </w:style>
  <w:style w:type="character" w:customStyle="1" w:styleId="WW8Num13z4">
    <w:name w:val="WW8Num13z4"/>
    <w:rsid w:val="00122AFE"/>
  </w:style>
  <w:style w:type="character" w:customStyle="1" w:styleId="WW8Num13z5">
    <w:name w:val="WW8Num13z5"/>
    <w:rsid w:val="00122AFE"/>
  </w:style>
  <w:style w:type="character" w:customStyle="1" w:styleId="WW8Num13z6">
    <w:name w:val="WW8Num13z6"/>
    <w:rsid w:val="00122AFE"/>
  </w:style>
  <w:style w:type="character" w:customStyle="1" w:styleId="WW8Num13z7">
    <w:name w:val="WW8Num13z7"/>
    <w:rsid w:val="00122AFE"/>
  </w:style>
  <w:style w:type="character" w:customStyle="1" w:styleId="WW8Num13z8">
    <w:name w:val="WW8Num13z8"/>
    <w:rsid w:val="00122AFE"/>
  </w:style>
  <w:style w:type="character" w:customStyle="1" w:styleId="WW8Num14z0">
    <w:name w:val="WW8Num14z0"/>
    <w:rsid w:val="00122AFE"/>
    <w:rPr>
      <w:rFonts w:cs="Times New Roman" w:hint="default"/>
    </w:rPr>
  </w:style>
  <w:style w:type="character" w:customStyle="1" w:styleId="WW8Num14z1">
    <w:name w:val="WW8Num14z1"/>
    <w:rsid w:val="00122AFE"/>
    <w:rPr>
      <w:rFonts w:cs="Times New Roman"/>
    </w:rPr>
  </w:style>
  <w:style w:type="character" w:customStyle="1" w:styleId="WW8Num15z0">
    <w:name w:val="WW8Num15z0"/>
    <w:rsid w:val="00122AFE"/>
    <w:rPr>
      <w:rFonts w:hint="default"/>
    </w:rPr>
  </w:style>
  <w:style w:type="character" w:customStyle="1" w:styleId="WW8Num15z1">
    <w:name w:val="WW8Num15z1"/>
    <w:rsid w:val="00122AFE"/>
  </w:style>
  <w:style w:type="character" w:customStyle="1" w:styleId="WW8Num15z2">
    <w:name w:val="WW8Num15z2"/>
    <w:rsid w:val="00122AFE"/>
  </w:style>
  <w:style w:type="character" w:customStyle="1" w:styleId="WW8Num15z3">
    <w:name w:val="WW8Num15z3"/>
    <w:rsid w:val="00122AFE"/>
  </w:style>
  <w:style w:type="character" w:customStyle="1" w:styleId="WW8Num15z4">
    <w:name w:val="WW8Num15z4"/>
    <w:rsid w:val="00122AFE"/>
  </w:style>
  <w:style w:type="character" w:customStyle="1" w:styleId="WW8Num15z5">
    <w:name w:val="WW8Num15z5"/>
    <w:rsid w:val="00122AFE"/>
  </w:style>
  <w:style w:type="character" w:customStyle="1" w:styleId="WW8Num15z6">
    <w:name w:val="WW8Num15z6"/>
    <w:rsid w:val="00122AFE"/>
  </w:style>
  <w:style w:type="character" w:customStyle="1" w:styleId="WW8Num15z7">
    <w:name w:val="WW8Num15z7"/>
    <w:rsid w:val="00122AFE"/>
  </w:style>
  <w:style w:type="character" w:customStyle="1" w:styleId="WW8Num15z8">
    <w:name w:val="WW8Num15z8"/>
    <w:rsid w:val="00122AFE"/>
  </w:style>
  <w:style w:type="character" w:customStyle="1" w:styleId="WW8Num16z0">
    <w:name w:val="WW8Num16z0"/>
    <w:rsid w:val="00122AFE"/>
    <w:rPr>
      <w:rFonts w:hint="default"/>
      <w:b w:val="0"/>
    </w:rPr>
  </w:style>
  <w:style w:type="character" w:customStyle="1" w:styleId="WW8Num16z1">
    <w:name w:val="WW8Num16z1"/>
    <w:rsid w:val="00122AFE"/>
  </w:style>
  <w:style w:type="character" w:customStyle="1" w:styleId="WW8Num16z2">
    <w:name w:val="WW8Num16z2"/>
    <w:rsid w:val="00122AFE"/>
  </w:style>
  <w:style w:type="character" w:customStyle="1" w:styleId="WW8Num16z3">
    <w:name w:val="WW8Num16z3"/>
    <w:rsid w:val="00122AFE"/>
  </w:style>
  <w:style w:type="character" w:customStyle="1" w:styleId="WW8Num16z4">
    <w:name w:val="WW8Num16z4"/>
    <w:rsid w:val="00122AFE"/>
  </w:style>
  <w:style w:type="character" w:customStyle="1" w:styleId="WW8Num16z5">
    <w:name w:val="WW8Num16z5"/>
    <w:rsid w:val="00122AFE"/>
  </w:style>
  <w:style w:type="character" w:customStyle="1" w:styleId="WW8Num16z6">
    <w:name w:val="WW8Num16z6"/>
    <w:rsid w:val="00122AFE"/>
  </w:style>
  <w:style w:type="character" w:customStyle="1" w:styleId="WW8Num16z7">
    <w:name w:val="WW8Num16z7"/>
    <w:rsid w:val="00122AFE"/>
  </w:style>
  <w:style w:type="character" w:customStyle="1" w:styleId="WW8Num16z8">
    <w:name w:val="WW8Num16z8"/>
    <w:rsid w:val="00122AFE"/>
  </w:style>
  <w:style w:type="character" w:customStyle="1" w:styleId="WW8Num17z0">
    <w:name w:val="WW8Num17z0"/>
    <w:rsid w:val="00122AFE"/>
    <w:rPr>
      <w:rFonts w:hint="default"/>
    </w:rPr>
  </w:style>
  <w:style w:type="character" w:customStyle="1" w:styleId="WW8Num17z1">
    <w:name w:val="WW8Num17z1"/>
    <w:rsid w:val="00122AFE"/>
  </w:style>
  <w:style w:type="character" w:customStyle="1" w:styleId="WW8Num17z2">
    <w:name w:val="WW8Num17z2"/>
    <w:rsid w:val="00122AFE"/>
  </w:style>
  <w:style w:type="character" w:customStyle="1" w:styleId="WW8Num17z3">
    <w:name w:val="WW8Num17z3"/>
    <w:rsid w:val="00122AFE"/>
  </w:style>
  <w:style w:type="character" w:customStyle="1" w:styleId="WW8Num17z4">
    <w:name w:val="WW8Num17z4"/>
    <w:rsid w:val="00122AFE"/>
  </w:style>
  <w:style w:type="character" w:customStyle="1" w:styleId="WW8Num17z5">
    <w:name w:val="WW8Num17z5"/>
    <w:rsid w:val="00122AFE"/>
  </w:style>
  <w:style w:type="character" w:customStyle="1" w:styleId="WW8Num17z6">
    <w:name w:val="WW8Num17z6"/>
    <w:rsid w:val="00122AFE"/>
  </w:style>
  <w:style w:type="character" w:customStyle="1" w:styleId="WW8Num17z7">
    <w:name w:val="WW8Num17z7"/>
    <w:rsid w:val="00122AFE"/>
  </w:style>
  <w:style w:type="character" w:customStyle="1" w:styleId="WW8Num17z8">
    <w:name w:val="WW8Num17z8"/>
    <w:rsid w:val="00122AFE"/>
  </w:style>
  <w:style w:type="character" w:customStyle="1" w:styleId="WW8Num18z0">
    <w:name w:val="WW8Num18z0"/>
    <w:rsid w:val="00122AFE"/>
    <w:rPr>
      <w:rFonts w:cs="Times New Roman" w:hint="default"/>
    </w:rPr>
  </w:style>
  <w:style w:type="character" w:customStyle="1" w:styleId="WW8Num18z1">
    <w:name w:val="WW8Num18z1"/>
    <w:rsid w:val="00122AFE"/>
    <w:rPr>
      <w:rFonts w:cs="Times New Roman"/>
    </w:rPr>
  </w:style>
  <w:style w:type="character" w:customStyle="1" w:styleId="WW8Num19z0">
    <w:name w:val="WW8Num19z0"/>
    <w:rsid w:val="00122AFE"/>
    <w:rPr>
      <w:rFonts w:hint="default"/>
      <w:color w:val="auto"/>
    </w:rPr>
  </w:style>
  <w:style w:type="character" w:customStyle="1" w:styleId="WW8Num19z1">
    <w:name w:val="WW8Num19z1"/>
    <w:rsid w:val="00122AFE"/>
  </w:style>
  <w:style w:type="character" w:customStyle="1" w:styleId="WW8Num19z2">
    <w:name w:val="WW8Num19z2"/>
    <w:rsid w:val="00122AFE"/>
  </w:style>
  <w:style w:type="character" w:customStyle="1" w:styleId="WW8Num19z3">
    <w:name w:val="WW8Num19z3"/>
    <w:rsid w:val="00122AFE"/>
  </w:style>
  <w:style w:type="character" w:customStyle="1" w:styleId="WW8Num19z4">
    <w:name w:val="WW8Num19z4"/>
    <w:rsid w:val="00122AFE"/>
  </w:style>
  <w:style w:type="character" w:customStyle="1" w:styleId="WW8Num19z5">
    <w:name w:val="WW8Num19z5"/>
    <w:rsid w:val="00122AFE"/>
  </w:style>
  <w:style w:type="character" w:customStyle="1" w:styleId="WW8Num19z6">
    <w:name w:val="WW8Num19z6"/>
    <w:rsid w:val="00122AFE"/>
  </w:style>
  <w:style w:type="character" w:customStyle="1" w:styleId="WW8Num19z7">
    <w:name w:val="WW8Num19z7"/>
    <w:rsid w:val="00122AFE"/>
  </w:style>
  <w:style w:type="character" w:customStyle="1" w:styleId="WW8Num19z8">
    <w:name w:val="WW8Num19z8"/>
    <w:rsid w:val="00122AFE"/>
  </w:style>
  <w:style w:type="character" w:customStyle="1" w:styleId="WW8Num20z0">
    <w:name w:val="WW8Num20z0"/>
    <w:rsid w:val="00122AFE"/>
    <w:rPr>
      <w:rFonts w:hint="default"/>
    </w:rPr>
  </w:style>
  <w:style w:type="character" w:customStyle="1" w:styleId="WW8Num20z1">
    <w:name w:val="WW8Num20z1"/>
    <w:rsid w:val="00122AFE"/>
  </w:style>
  <w:style w:type="character" w:customStyle="1" w:styleId="WW8Num20z2">
    <w:name w:val="WW8Num20z2"/>
    <w:rsid w:val="00122AFE"/>
  </w:style>
  <w:style w:type="character" w:customStyle="1" w:styleId="WW8Num20z3">
    <w:name w:val="WW8Num20z3"/>
    <w:rsid w:val="00122AFE"/>
  </w:style>
  <w:style w:type="character" w:customStyle="1" w:styleId="WW8Num20z4">
    <w:name w:val="WW8Num20z4"/>
    <w:rsid w:val="00122AFE"/>
  </w:style>
  <w:style w:type="character" w:customStyle="1" w:styleId="WW8Num20z5">
    <w:name w:val="WW8Num20z5"/>
    <w:rsid w:val="00122AFE"/>
  </w:style>
  <w:style w:type="character" w:customStyle="1" w:styleId="WW8Num20z6">
    <w:name w:val="WW8Num20z6"/>
    <w:rsid w:val="00122AFE"/>
  </w:style>
  <w:style w:type="character" w:customStyle="1" w:styleId="WW8Num20z7">
    <w:name w:val="WW8Num20z7"/>
    <w:rsid w:val="00122AFE"/>
  </w:style>
  <w:style w:type="character" w:customStyle="1" w:styleId="WW8Num20z8">
    <w:name w:val="WW8Num20z8"/>
    <w:rsid w:val="00122AFE"/>
  </w:style>
  <w:style w:type="character" w:customStyle="1" w:styleId="WW8Num21z0">
    <w:name w:val="WW8Num21z0"/>
    <w:rsid w:val="00122AFE"/>
    <w:rPr>
      <w:rFonts w:ascii="Times New Roman" w:eastAsia="Times New Roman" w:hAnsi="Times New Roman" w:cs="Times New Roman"/>
    </w:rPr>
  </w:style>
  <w:style w:type="character" w:customStyle="1" w:styleId="WW8Num21z1">
    <w:name w:val="WW8Num21z1"/>
    <w:rsid w:val="00122AFE"/>
    <w:rPr>
      <w:rFonts w:cs="Times New Roman"/>
    </w:rPr>
  </w:style>
  <w:style w:type="character" w:customStyle="1" w:styleId="WW8Num22z0">
    <w:name w:val="WW8Num22z0"/>
    <w:rsid w:val="00122AFE"/>
    <w:rPr>
      <w:rFonts w:hint="default"/>
    </w:rPr>
  </w:style>
  <w:style w:type="character" w:customStyle="1" w:styleId="WW8Num22z1">
    <w:name w:val="WW8Num22z1"/>
    <w:rsid w:val="00122AFE"/>
  </w:style>
  <w:style w:type="character" w:customStyle="1" w:styleId="WW8Num22z2">
    <w:name w:val="WW8Num22z2"/>
    <w:rsid w:val="00122AFE"/>
  </w:style>
  <w:style w:type="character" w:customStyle="1" w:styleId="WW8Num22z3">
    <w:name w:val="WW8Num22z3"/>
    <w:rsid w:val="00122AFE"/>
  </w:style>
  <w:style w:type="character" w:customStyle="1" w:styleId="WW8Num22z4">
    <w:name w:val="WW8Num22z4"/>
    <w:rsid w:val="00122AFE"/>
  </w:style>
  <w:style w:type="character" w:customStyle="1" w:styleId="WW8Num22z5">
    <w:name w:val="WW8Num22z5"/>
    <w:rsid w:val="00122AFE"/>
  </w:style>
  <w:style w:type="character" w:customStyle="1" w:styleId="WW8Num22z6">
    <w:name w:val="WW8Num22z6"/>
    <w:rsid w:val="00122AFE"/>
  </w:style>
  <w:style w:type="character" w:customStyle="1" w:styleId="WW8Num22z7">
    <w:name w:val="WW8Num22z7"/>
    <w:rsid w:val="00122AFE"/>
  </w:style>
  <w:style w:type="character" w:customStyle="1" w:styleId="WW8Num22z8">
    <w:name w:val="WW8Num22z8"/>
    <w:rsid w:val="00122AFE"/>
  </w:style>
  <w:style w:type="character" w:customStyle="1" w:styleId="WW8Num23z0">
    <w:name w:val="WW8Num23z0"/>
    <w:rsid w:val="00122AFE"/>
    <w:rPr>
      <w:rFonts w:hint="default"/>
    </w:rPr>
  </w:style>
  <w:style w:type="character" w:customStyle="1" w:styleId="WW8Num23z1">
    <w:name w:val="WW8Num23z1"/>
    <w:rsid w:val="00122AFE"/>
  </w:style>
  <w:style w:type="character" w:customStyle="1" w:styleId="WW8Num23z2">
    <w:name w:val="WW8Num23z2"/>
    <w:rsid w:val="00122AFE"/>
  </w:style>
  <w:style w:type="character" w:customStyle="1" w:styleId="WW8Num23z3">
    <w:name w:val="WW8Num23z3"/>
    <w:rsid w:val="00122AFE"/>
  </w:style>
  <w:style w:type="character" w:customStyle="1" w:styleId="WW8Num23z4">
    <w:name w:val="WW8Num23z4"/>
    <w:rsid w:val="00122AFE"/>
  </w:style>
  <w:style w:type="character" w:customStyle="1" w:styleId="WW8Num23z5">
    <w:name w:val="WW8Num23z5"/>
    <w:rsid w:val="00122AFE"/>
  </w:style>
  <w:style w:type="character" w:customStyle="1" w:styleId="WW8Num23z6">
    <w:name w:val="WW8Num23z6"/>
    <w:rsid w:val="00122AFE"/>
  </w:style>
  <w:style w:type="character" w:customStyle="1" w:styleId="WW8Num23z7">
    <w:name w:val="WW8Num23z7"/>
    <w:rsid w:val="00122AFE"/>
  </w:style>
  <w:style w:type="character" w:customStyle="1" w:styleId="WW8Num23z8">
    <w:name w:val="WW8Num23z8"/>
    <w:rsid w:val="00122AFE"/>
  </w:style>
  <w:style w:type="character" w:customStyle="1" w:styleId="WW8Num24z0">
    <w:name w:val="WW8Num24z0"/>
    <w:rsid w:val="00122AFE"/>
    <w:rPr>
      <w:rFonts w:cs="Times New Roman" w:hint="default"/>
    </w:rPr>
  </w:style>
  <w:style w:type="character" w:customStyle="1" w:styleId="WW8Num24z1">
    <w:name w:val="WW8Num24z1"/>
    <w:rsid w:val="00122AFE"/>
    <w:rPr>
      <w:rFonts w:cs="Times New Roman"/>
    </w:rPr>
  </w:style>
  <w:style w:type="character" w:customStyle="1" w:styleId="WW8Num25z0">
    <w:name w:val="WW8Num25z0"/>
    <w:rsid w:val="00122AFE"/>
    <w:rPr>
      <w:rFonts w:hint="default"/>
    </w:rPr>
  </w:style>
  <w:style w:type="character" w:customStyle="1" w:styleId="WW8Num25z1">
    <w:name w:val="WW8Num25z1"/>
    <w:rsid w:val="00122AFE"/>
  </w:style>
  <w:style w:type="character" w:customStyle="1" w:styleId="WW8Num25z2">
    <w:name w:val="WW8Num25z2"/>
    <w:rsid w:val="00122AFE"/>
  </w:style>
  <w:style w:type="character" w:customStyle="1" w:styleId="WW8Num25z3">
    <w:name w:val="WW8Num25z3"/>
    <w:rsid w:val="00122AFE"/>
  </w:style>
  <w:style w:type="character" w:customStyle="1" w:styleId="WW8Num25z4">
    <w:name w:val="WW8Num25z4"/>
    <w:rsid w:val="00122AFE"/>
  </w:style>
  <w:style w:type="character" w:customStyle="1" w:styleId="WW8Num25z5">
    <w:name w:val="WW8Num25z5"/>
    <w:rsid w:val="00122AFE"/>
  </w:style>
  <w:style w:type="character" w:customStyle="1" w:styleId="WW8Num25z6">
    <w:name w:val="WW8Num25z6"/>
    <w:rsid w:val="00122AFE"/>
  </w:style>
  <w:style w:type="character" w:customStyle="1" w:styleId="WW8Num25z7">
    <w:name w:val="WW8Num25z7"/>
    <w:rsid w:val="00122AFE"/>
  </w:style>
  <w:style w:type="character" w:customStyle="1" w:styleId="WW8Num25z8">
    <w:name w:val="WW8Num25z8"/>
    <w:rsid w:val="00122AFE"/>
  </w:style>
  <w:style w:type="character" w:customStyle="1" w:styleId="WW8Num26z0">
    <w:name w:val="WW8Num26z0"/>
    <w:rsid w:val="00122AFE"/>
    <w:rPr>
      <w:rFonts w:hint="default"/>
    </w:rPr>
  </w:style>
  <w:style w:type="character" w:customStyle="1" w:styleId="WW8Num26z1">
    <w:name w:val="WW8Num26z1"/>
    <w:rsid w:val="00122AFE"/>
  </w:style>
  <w:style w:type="character" w:customStyle="1" w:styleId="WW8Num26z2">
    <w:name w:val="WW8Num26z2"/>
    <w:rsid w:val="00122AFE"/>
  </w:style>
  <w:style w:type="character" w:customStyle="1" w:styleId="WW8Num26z3">
    <w:name w:val="WW8Num26z3"/>
    <w:rsid w:val="00122AFE"/>
  </w:style>
  <w:style w:type="character" w:customStyle="1" w:styleId="WW8Num26z4">
    <w:name w:val="WW8Num26z4"/>
    <w:rsid w:val="00122AFE"/>
  </w:style>
  <w:style w:type="character" w:customStyle="1" w:styleId="WW8Num26z5">
    <w:name w:val="WW8Num26z5"/>
    <w:rsid w:val="00122AFE"/>
  </w:style>
  <w:style w:type="character" w:customStyle="1" w:styleId="WW8Num26z6">
    <w:name w:val="WW8Num26z6"/>
    <w:rsid w:val="00122AFE"/>
  </w:style>
  <w:style w:type="character" w:customStyle="1" w:styleId="WW8Num26z7">
    <w:name w:val="WW8Num26z7"/>
    <w:rsid w:val="00122AFE"/>
  </w:style>
  <w:style w:type="character" w:customStyle="1" w:styleId="WW8Num26z8">
    <w:name w:val="WW8Num26z8"/>
    <w:rsid w:val="00122AFE"/>
  </w:style>
  <w:style w:type="character" w:customStyle="1" w:styleId="WW8Num27z0">
    <w:name w:val="WW8Num27z0"/>
    <w:rsid w:val="00122AFE"/>
    <w:rPr>
      <w:rFonts w:cs="Times New Roman" w:hint="default"/>
    </w:rPr>
  </w:style>
  <w:style w:type="character" w:customStyle="1" w:styleId="WW8Num27z1">
    <w:name w:val="WW8Num27z1"/>
    <w:rsid w:val="00122AFE"/>
    <w:rPr>
      <w:rFonts w:cs="Times New Roman"/>
    </w:rPr>
  </w:style>
  <w:style w:type="character" w:customStyle="1" w:styleId="WW8Num28z0">
    <w:name w:val="WW8Num28z0"/>
    <w:rsid w:val="00122AFE"/>
    <w:rPr>
      <w:rFonts w:hint="default"/>
    </w:rPr>
  </w:style>
  <w:style w:type="character" w:customStyle="1" w:styleId="WW8Num28z1">
    <w:name w:val="WW8Num28z1"/>
    <w:rsid w:val="00122AFE"/>
  </w:style>
  <w:style w:type="character" w:customStyle="1" w:styleId="WW8Num28z2">
    <w:name w:val="WW8Num28z2"/>
    <w:rsid w:val="00122AFE"/>
  </w:style>
  <w:style w:type="character" w:customStyle="1" w:styleId="WW8Num28z3">
    <w:name w:val="WW8Num28z3"/>
    <w:rsid w:val="00122AFE"/>
  </w:style>
  <w:style w:type="character" w:customStyle="1" w:styleId="WW8Num28z4">
    <w:name w:val="WW8Num28z4"/>
    <w:rsid w:val="00122AFE"/>
  </w:style>
  <w:style w:type="character" w:customStyle="1" w:styleId="WW8Num28z5">
    <w:name w:val="WW8Num28z5"/>
    <w:rsid w:val="00122AFE"/>
  </w:style>
  <w:style w:type="character" w:customStyle="1" w:styleId="WW8Num28z6">
    <w:name w:val="WW8Num28z6"/>
    <w:rsid w:val="00122AFE"/>
  </w:style>
  <w:style w:type="character" w:customStyle="1" w:styleId="WW8Num28z7">
    <w:name w:val="WW8Num28z7"/>
    <w:rsid w:val="00122AFE"/>
  </w:style>
  <w:style w:type="character" w:customStyle="1" w:styleId="WW8Num28z8">
    <w:name w:val="WW8Num28z8"/>
    <w:rsid w:val="00122AFE"/>
  </w:style>
  <w:style w:type="character" w:customStyle="1" w:styleId="WW8Num29z0">
    <w:name w:val="WW8Num29z0"/>
    <w:rsid w:val="00122AFE"/>
    <w:rPr>
      <w:rFonts w:hint="default"/>
    </w:rPr>
  </w:style>
  <w:style w:type="character" w:customStyle="1" w:styleId="WW8Num29z1">
    <w:name w:val="WW8Num29z1"/>
    <w:rsid w:val="00122AFE"/>
  </w:style>
  <w:style w:type="character" w:customStyle="1" w:styleId="WW8Num29z2">
    <w:name w:val="WW8Num29z2"/>
    <w:rsid w:val="00122AFE"/>
  </w:style>
  <w:style w:type="character" w:customStyle="1" w:styleId="WW8Num29z3">
    <w:name w:val="WW8Num29z3"/>
    <w:rsid w:val="00122AFE"/>
  </w:style>
  <w:style w:type="character" w:customStyle="1" w:styleId="WW8Num29z4">
    <w:name w:val="WW8Num29z4"/>
    <w:rsid w:val="00122AFE"/>
  </w:style>
  <w:style w:type="character" w:customStyle="1" w:styleId="WW8Num29z5">
    <w:name w:val="WW8Num29z5"/>
    <w:rsid w:val="00122AFE"/>
  </w:style>
  <w:style w:type="character" w:customStyle="1" w:styleId="WW8Num29z6">
    <w:name w:val="WW8Num29z6"/>
    <w:rsid w:val="00122AFE"/>
  </w:style>
  <w:style w:type="character" w:customStyle="1" w:styleId="WW8Num29z7">
    <w:name w:val="WW8Num29z7"/>
    <w:rsid w:val="00122AFE"/>
  </w:style>
  <w:style w:type="character" w:customStyle="1" w:styleId="WW8Num29z8">
    <w:name w:val="WW8Num29z8"/>
    <w:rsid w:val="00122AFE"/>
  </w:style>
  <w:style w:type="character" w:customStyle="1" w:styleId="WW8Num30z0">
    <w:name w:val="WW8Num30z0"/>
    <w:rsid w:val="00122AFE"/>
    <w:rPr>
      <w:rFonts w:hint="default"/>
    </w:rPr>
  </w:style>
  <w:style w:type="character" w:customStyle="1" w:styleId="WW8Num30z1">
    <w:name w:val="WW8Num30z1"/>
    <w:rsid w:val="00122AFE"/>
  </w:style>
  <w:style w:type="character" w:customStyle="1" w:styleId="WW8Num30z2">
    <w:name w:val="WW8Num30z2"/>
    <w:rsid w:val="00122AFE"/>
  </w:style>
  <w:style w:type="character" w:customStyle="1" w:styleId="WW8Num30z3">
    <w:name w:val="WW8Num30z3"/>
    <w:rsid w:val="00122AFE"/>
  </w:style>
  <w:style w:type="character" w:customStyle="1" w:styleId="WW8Num30z4">
    <w:name w:val="WW8Num30z4"/>
    <w:rsid w:val="00122AFE"/>
  </w:style>
  <w:style w:type="character" w:customStyle="1" w:styleId="WW8Num30z5">
    <w:name w:val="WW8Num30z5"/>
    <w:rsid w:val="00122AFE"/>
  </w:style>
  <w:style w:type="character" w:customStyle="1" w:styleId="WW8Num30z6">
    <w:name w:val="WW8Num30z6"/>
    <w:rsid w:val="00122AFE"/>
  </w:style>
  <w:style w:type="character" w:customStyle="1" w:styleId="WW8Num30z7">
    <w:name w:val="WW8Num30z7"/>
    <w:rsid w:val="00122AFE"/>
  </w:style>
  <w:style w:type="character" w:customStyle="1" w:styleId="WW8Num30z8">
    <w:name w:val="WW8Num30z8"/>
    <w:rsid w:val="00122AFE"/>
  </w:style>
  <w:style w:type="character" w:customStyle="1" w:styleId="10">
    <w:name w:val="Основной шрифт абзаца1"/>
    <w:rsid w:val="00122AFE"/>
  </w:style>
  <w:style w:type="character" w:customStyle="1" w:styleId="11">
    <w:name w:val="Заголовок 1 Знак"/>
    <w:rsid w:val="00122AFE"/>
    <w:rPr>
      <w:b/>
      <w:sz w:val="28"/>
      <w:lang w:val="ru-RU" w:bidi="ar-SA"/>
    </w:rPr>
  </w:style>
  <w:style w:type="character" w:styleId="a3">
    <w:name w:val="page number"/>
    <w:basedOn w:val="10"/>
    <w:rsid w:val="00122AFE"/>
  </w:style>
  <w:style w:type="character" w:styleId="a4">
    <w:name w:val="Hyperlink"/>
    <w:uiPriority w:val="99"/>
    <w:rsid w:val="00122AFE"/>
    <w:rPr>
      <w:color w:val="000080"/>
      <w:u w:val="single"/>
    </w:rPr>
  </w:style>
  <w:style w:type="paragraph" w:customStyle="1" w:styleId="a5">
    <w:name w:val="Заголовок"/>
    <w:basedOn w:val="a"/>
    <w:next w:val="a6"/>
    <w:rsid w:val="00122AFE"/>
    <w:pPr>
      <w:keepNext/>
      <w:spacing w:before="240" w:after="120"/>
    </w:pPr>
    <w:rPr>
      <w:rFonts w:ascii="Liberation Sans" w:eastAsia="Arial Unicode MS" w:hAnsi="Liberation Sans" w:cs="Mangal"/>
      <w:sz w:val="28"/>
      <w:szCs w:val="28"/>
    </w:rPr>
  </w:style>
  <w:style w:type="paragraph" w:styleId="a6">
    <w:name w:val="Body Text"/>
    <w:basedOn w:val="a"/>
    <w:rsid w:val="00122AFE"/>
    <w:pPr>
      <w:spacing w:after="140" w:line="288" w:lineRule="auto"/>
    </w:pPr>
  </w:style>
  <w:style w:type="paragraph" w:styleId="a7">
    <w:name w:val="List"/>
    <w:basedOn w:val="a6"/>
    <w:rsid w:val="00122AFE"/>
    <w:rPr>
      <w:rFonts w:cs="Mangal"/>
    </w:rPr>
  </w:style>
  <w:style w:type="paragraph" w:styleId="a8">
    <w:name w:val="caption"/>
    <w:basedOn w:val="a"/>
    <w:qFormat/>
    <w:rsid w:val="00122AFE"/>
    <w:pPr>
      <w:suppressLineNumbers/>
      <w:spacing w:before="120" w:after="120"/>
    </w:pPr>
    <w:rPr>
      <w:rFonts w:cs="Mangal"/>
      <w:i/>
      <w:iCs/>
      <w:sz w:val="24"/>
      <w:szCs w:val="24"/>
    </w:rPr>
  </w:style>
  <w:style w:type="paragraph" w:customStyle="1" w:styleId="12">
    <w:name w:val="Указатель1"/>
    <w:basedOn w:val="a"/>
    <w:rsid w:val="00122AFE"/>
    <w:pPr>
      <w:suppressLineNumbers/>
    </w:pPr>
    <w:rPr>
      <w:rFonts w:cs="Mangal"/>
    </w:rPr>
  </w:style>
  <w:style w:type="paragraph" w:styleId="a9">
    <w:name w:val="header"/>
    <w:basedOn w:val="a"/>
    <w:link w:val="aa"/>
    <w:uiPriority w:val="99"/>
    <w:rsid w:val="00122AFE"/>
    <w:pPr>
      <w:tabs>
        <w:tab w:val="center" w:pos="4153"/>
        <w:tab w:val="right" w:pos="8306"/>
      </w:tabs>
    </w:pPr>
  </w:style>
  <w:style w:type="character" w:customStyle="1" w:styleId="aa">
    <w:name w:val="Верхний колонтитул Знак"/>
    <w:link w:val="a9"/>
    <w:uiPriority w:val="99"/>
    <w:rsid w:val="00D57B01"/>
    <w:rPr>
      <w:lang w:eastAsia="zh-CN"/>
    </w:rPr>
  </w:style>
  <w:style w:type="paragraph" w:styleId="ab">
    <w:name w:val="footer"/>
    <w:basedOn w:val="a"/>
    <w:rsid w:val="00122AFE"/>
    <w:pPr>
      <w:tabs>
        <w:tab w:val="center" w:pos="4153"/>
        <w:tab w:val="right" w:pos="8306"/>
      </w:tabs>
    </w:pPr>
  </w:style>
  <w:style w:type="paragraph" w:styleId="ac">
    <w:name w:val="Body Text Indent"/>
    <w:basedOn w:val="a"/>
    <w:rsid w:val="00122AFE"/>
    <w:pPr>
      <w:ind w:firstLine="709"/>
      <w:jc w:val="both"/>
    </w:pPr>
    <w:rPr>
      <w:sz w:val="28"/>
    </w:rPr>
  </w:style>
  <w:style w:type="paragraph" w:styleId="ad">
    <w:name w:val="Balloon Text"/>
    <w:basedOn w:val="a"/>
    <w:rsid w:val="00122AFE"/>
    <w:rPr>
      <w:rFonts w:ascii="Tahoma" w:hAnsi="Tahoma" w:cs="Tahoma"/>
      <w:sz w:val="16"/>
      <w:szCs w:val="16"/>
    </w:rPr>
  </w:style>
  <w:style w:type="paragraph" w:customStyle="1" w:styleId="ConsPlusNormal">
    <w:name w:val="ConsPlusNormal"/>
    <w:rsid w:val="00122AFE"/>
    <w:pPr>
      <w:suppressAutoHyphens/>
      <w:autoSpaceDE w:val="0"/>
      <w:ind w:firstLine="720"/>
    </w:pPr>
    <w:rPr>
      <w:rFonts w:ascii="Arial" w:eastAsia="Calibri" w:hAnsi="Arial" w:cs="Arial"/>
      <w:lang w:eastAsia="zh-CN"/>
    </w:rPr>
  </w:style>
  <w:style w:type="paragraph" w:customStyle="1" w:styleId="ConsPlusTitle">
    <w:name w:val="ConsPlusTitle"/>
    <w:uiPriority w:val="99"/>
    <w:rsid w:val="00122AFE"/>
    <w:pPr>
      <w:widowControl w:val="0"/>
      <w:suppressAutoHyphens/>
      <w:autoSpaceDE w:val="0"/>
    </w:pPr>
    <w:rPr>
      <w:rFonts w:ascii="Calibri" w:hAnsi="Calibri" w:cs="Calibri"/>
      <w:b/>
      <w:bCs/>
      <w:sz w:val="22"/>
      <w:szCs w:val="22"/>
      <w:lang w:eastAsia="zh-CN"/>
    </w:rPr>
  </w:style>
  <w:style w:type="paragraph" w:customStyle="1" w:styleId="ae">
    <w:name w:val="Таблицы (моноширинный)"/>
    <w:basedOn w:val="a"/>
    <w:next w:val="a"/>
    <w:rsid w:val="00122AFE"/>
    <w:pPr>
      <w:autoSpaceDE w:val="0"/>
      <w:jc w:val="both"/>
    </w:pPr>
    <w:rPr>
      <w:rFonts w:ascii="Courier New" w:hAnsi="Courier New" w:cs="Courier New"/>
      <w:sz w:val="24"/>
      <w:szCs w:val="24"/>
    </w:rPr>
  </w:style>
  <w:style w:type="paragraph" w:customStyle="1" w:styleId="af">
    <w:name w:val="Содержимое врезки"/>
    <w:basedOn w:val="a"/>
    <w:rsid w:val="00122AFE"/>
  </w:style>
  <w:style w:type="paragraph" w:customStyle="1" w:styleId="ConsPlusNonformat">
    <w:name w:val="ConsPlusNonformat"/>
    <w:rsid w:val="0027284B"/>
    <w:pPr>
      <w:widowControl w:val="0"/>
      <w:autoSpaceDE w:val="0"/>
      <w:autoSpaceDN w:val="0"/>
      <w:adjustRightInd w:val="0"/>
    </w:pPr>
    <w:rPr>
      <w:rFonts w:ascii="Courier New" w:hAnsi="Courier New" w:cs="Courier New"/>
    </w:rPr>
  </w:style>
  <w:style w:type="paragraph" w:styleId="af0">
    <w:name w:val="List Paragraph"/>
    <w:basedOn w:val="a"/>
    <w:uiPriority w:val="34"/>
    <w:qFormat/>
    <w:rsid w:val="00040152"/>
    <w:pPr>
      <w:suppressAutoHyphens w:val="0"/>
      <w:spacing w:after="200" w:line="276" w:lineRule="auto"/>
      <w:ind w:left="720"/>
      <w:contextualSpacing/>
    </w:pPr>
    <w:rPr>
      <w:rFonts w:ascii="Calibri" w:eastAsia="Calibri" w:hAnsi="Calibri"/>
      <w:sz w:val="22"/>
      <w:szCs w:val="22"/>
      <w:lang w:eastAsia="en-US"/>
    </w:rPr>
  </w:style>
  <w:style w:type="paragraph" w:styleId="af1">
    <w:name w:val="Normal (Web)"/>
    <w:basedOn w:val="a"/>
    <w:rsid w:val="00040152"/>
    <w:pPr>
      <w:suppressAutoHyphens w:val="0"/>
      <w:spacing w:before="100" w:beforeAutospacing="1" w:after="100" w:afterAutospacing="1"/>
    </w:pPr>
    <w:rPr>
      <w:sz w:val="24"/>
      <w:szCs w:val="24"/>
      <w:lang w:eastAsia="ru-RU"/>
    </w:rPr>
  </w:style>
  <w:style w:type="paragraph" w:styleId="30">
    <w:name w:val="Body Text 3"/>
    <w:basedOn w:val="a"/>
    <w:link w:val="31"/>
    <w:uiPriority w:val="99"/>
    <w:semiHidden/>
    <w:unhideWhenUsed/>
    <w:rsid w:val="004223F0"/>
    <w:pPr>
      <w:spacing w:after="120"/>
    </w:pPr>
    <w:rPr>
      <w:sz w:val="16"/>
      <w:szCs w:val="16"/>
    </w:rPr>
  </w:style>
  <w:style w:type="character" w:customStyle="1" w:styleId="31">
    <w:name w:val="Основной текст 3 Знак"/>
    <w:link w:val="30"/>
    <w:uiPriority w:val="99"/>
    <w:semiHidden/>
    <w:rsid w:val="004223F0"/>
    <w:rPr>
      <w:sz w:val="16"/>
      <w:szCs w:val="16"/>
      <w:lang w:eastAsia="zh-CN"/>
    </w:rPr>
  </w:style>
  <w:style w:type="character" w:styleId="af2">
    <w:name w:val="FollowedHyperlink"/>
    <w:uiPriority w:val="99"/>
    <w:semiHidden/>
    <w:unhideWhenUsed/>
    <w:rsid w:val="00BA6CF0"/>
    <w:rPr>
      <w:color w:val="800080"/>
      <w:u w:val="single"/>
    </w:rPr>
  </w:style>
  <w:style w:type="paragraph" w:customStyle="1" w:styleId="xl63">
    <w:name w:val="xl63"/>
    <w:basedOn w:val="a"/>
    <w:rsid w:val="00BA6CF0"/>
    <w:pPr>
      <w:suppressAutoHyphens w:val="0"/>
      <w:spacing w:before="100" w:beforeAutospacing="1" w:after="100" w:afterAutospacing="1"/>
    </w:pPr>
    <w:rPr>
      <w:sz w:val="22"/>
      <w:szCs w:val="22"/>
      <w:lang w:eastAsia="ru-RU"/>
    </w:rPr>
  </w:style>
  <w:style w:type="paragraph" w:customStyle="1" w:styleId="xl64">
    <w:name w:val="xl64"/>
    <w:basedOn w:val="a"/>
    <w:rsid w:val="00BA6CF0"/>
    <w:pPr>
      <w:suppressAutoHyphens w:val="0"/>
      <w:spacing w:before="100" w:beforeAutospacing="1" w:after="100" w:afterAutospacing="1"/>
    </w:pPr>
    <w:rPr>
      <w:sz w:val="22"/>
      <w:szCs w:val="22"/>
      <w:lang w:eastAsia="ru-RU"/>
    </w:rPr>
  </w:style>
  <w:style w:type="paragraph" w:customStyle="1" w:styleId="xl65">
    <w:name w:val="xl6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66">
    <w:name w:val="xl66"/>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7">
    <w:name w:val="xl67"/>
    <w:basedOn w:val="a"/>
    <w:rsid w:val="00BA6CF0"/>
    <w:pPr>
      <w:pBdr>
        <w:top w:val="single" w:sz="4" w:space="0" w:color="auto"/>
        <w:bottom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8">
    <w:name w:val="xl68"/>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2"/>
      <w:szCs w:val="22"/>
      <w:lang w:eastAsia="ru-RU"/>
    </w:rPr>
  </w:style>
  <w:style w:type="paragraph" w:customStyle="1" w:styleId="xl69">
    <w:name w:val="xl69"/>
    <w:basedOn w:val="a"/>
    <w:rsid w:val="00BA6CF0"/>
    <w:pPr>
      <w:pBdr>
        <w:lef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0">
    <w:name w:val="xl70"/>
    <w:basedOn w:val="a"/>
    <w:rsid w:val="00BA6CF0"/>
    <w:pPr>
      <w:suppressAutoHyphens w:val="0"/>
      <w:spacing w:before="100" w:beforeAutospacing="1" w:after="100" w:afterAutospacing="1"/>
      <w:textAlignment w:val="top"/>
    </w:pPr>
    <w:rPr>
      <w:color w:val="4D4D4D"/>
      <w:sz w:val="22"/>
      <w:szCs w:val="22"/>
      <w:lang w:eastAsia="ru-RU"/>
    </w:rPr>
  </w:style>
  <w:style w:type="paragraph" w:customStyle="1" w:styleId="xl71">
    <w:name w:val="xl71"/>
    <w:basedOn w:val="a"/>
    <w:rsid w:val="00BA6CF0"/>
    <w:pPr>
      <w:pBdr>
        <w:right w:val="single" w:sz="4" w:space="0" w:color="auto"/>
      </w:pBdr>
      <w:suppressAutoHyphens w:val="0"/>
      <w:spacing w:before="100" w:beforeAutospacing="1" w:after="100" w:afterAutospacing="1"/>
      <w:textAlignment w:val="top"/>
    </w:pPr>
    <w:rPr>
      <w:color w:val="4D4D4D"/>
      <w:sz w:val="22"/>
      <w:szCs w:val="22"/>
      <w:lang w:eastAsia="ru-RU"/>
    </w:rPr>
  </w:style>
  <w:style w:type="paragraph" w:customStyle="1" w:styleId="xl72">
    <w:name w:val="xl72"/>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color w:val="4D4D4D"/>
      <w:sz w:val="22"/>
      <w:szCs w:val="22"/>
      <w:lang w:eastAsia="ru-RU"/>
    </w:rPr>
  </w:style>
  <w:style w:type="paragraph" w:customStyle="1" w:styleId="xl73">
    <w:name w:val="xl73"/>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4">
    <w:name w:val="xl74"/>
    <w:basedOn w:val="a"/>
    <w:rsid w:val="00BA6CF0"/>
    <w:pPr>
      <w:pBdr>
        <w:top w:val="single" w:sz="4" w:space="0" w:color="auto"/>
        <w:bottom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5">
    <w:name w:val="xl75"/>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6">
    <w:name w:val="xl7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4D4D4D"/>
      <w:sz w:val="22"/>
      <w:szCs w:val="22"/>
      <w:lang w:eastAsia="ru-RU"/>
    </w:rPr>
  </w:style>
  <w:style w:type="paragraph" w:customStyle="1" w:styleId="xl77">
    <w:name w:val="xl7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8">
    <w:name w:val="xl7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4D4D4D"/>
      <w:sz w:val="22"/>
      <w:szCs w:val="22"/>
      <w:lang w:eastAsia="ru-RU"/>
    </w:rPr>
  </w:style>
  <w:style w:type="paragraph" w:customStyle="1" w:styleId="xl79">
    <w:name w:val="xl7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4D4D4D"/>
      <w:sz w:val="22"/>
      <w:szCs w:val="22"/>
      <w:lang w:eastAsia="ru-RU"/>
    </w:rPr>
  </w:style>
  <w:style w:type="paragraph" w:customStyle="1" w:styleId="xl80">
    <w:name w:val="xl80"/>
    <w:basedOn w:val="a"/>
    <w:rsid w:val="00BA6CF0"/>
    <w:pPr>
      <w:pBdr>
        <w:top w:val="single" w:sz="4" w:space="0" w:color="auto"/>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1">
    <w:name w:val="xl81"/>
    <w:basedOn w:val="a"/>
    <w:rsid w:val="00BA6CF0"/>
    <w:pPr>
      <w:pBdr>
        <w:top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2">
    <w:name w:val="xl82"/>
    <w:basedOn w:val="a"/>
    <w:rsid w:val="00BA6CF0"/>
    <w:pPr>
      <w:pBdr>
        <w:top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3">
    <w:name w:val="xl83"/>
    <w:basedOn w:val="a"/>
    <w:rsid w:val="00BA6CF0"/>
    <w:pPr>
      <w:pBdr>
        <w:lef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4">
    <w:name w:val="xl84"/>
    <w:basedOn w:val="a"/>
    <w:rsid w:val="00BA6CF0"/>
    <w:pPr>
      <w:suppressAutoHyphens w:val="0"/>
      <w:spacing w:before="100" w:beforeAutospacing="1" w:after="100" w:afterAutospacing="1"/>
      <w:textAlignment w:val="top"/>
    </w:pPr>
    <w:rPr>
      <w:b/>
      <w:bCs/>
      <w:color w:val="4D4D4D"/>
      <w:sz w:val="22"/>
      <w:szCs w:val="22"/>
      <w:lang w:eastAsia="ru-RU"/>
    </w:rPr>
  </w:style>
  <w:style w:type="paragraph" w:customStyle="1" w:styleId="xl85">
    <w:name w:val="xl85"/>
    <w:basedOn w:val="a"/>
    <w:rsid w:val="00BA6CF0"/>
    <w:pPr>
      <w:pBdr>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86">
    <w:name w:val="xl86"/>
    <w:basedOn w:val="a"/>
    <w:rsid w:val="00BA6CF0"/>
    <w:pPr>
      <w:pBdr>
        <w:left w:val="single" w:sz="4" w:space="0" w:color="auto"/>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7">
    <w:name w:val="xl87"/>
    <w:basedOn w:val="a"/>
    <w:rsid w:val="00BA6CF0"/>
    <w:pPr>
      <w:pBdr>
        <w:bottom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8">
    <w:name w:val="xl88"/>
    <w:basedOn w:val="a"/>
    <w:rsid w:val="00BA6CF0"/>
    <w:pPr>
      <w:pBdr>
        <w:bottom w:val="single" w:sz="4" w:space="0" w:color="auto"/>
        <w:right w:val="single" w:sz="4" w:space="0" w:color="auto"/>
      </w:pBdr>
      <w:suppressAutoHyphens w:val="0"/>
      <w:spacing w:before="100" w:beforeAutospacing="1" w:after="100" w:afterAutospacing="1"/>
      <w:textAlignment w:val="top"/>
    </w:pPr>
    <w:rPr>
      <w:i/>
      <w:iCs/>
      <w:color w:val="4D4D4D"/>
      <w:sz w:val="22"/>
      <w:szCs w:val="22"/>
      <w:lang w:eastAsia="ru-RU"/>
    </w:rPr>
  </w:style>
  <w:style w:type="paragraph" w:customStyle="1" w:styleId="xl89">
    <w:name w:val="xl89"/>
    <w:basedOn w:val="a"/>
    <w:rsid w:val="00BA6CF0"/>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0">
    <w:name w:val="xl90"/>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91">
    <w:name w:val="xl91"/>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2">
    <w:name w:val="xl92"/>
    <w:basedOn w:val="a"/>
    <w:rsid w:val="00BA6CF0"/>
    <w:pPr>
      <w:pBdr>
        <w:top w:val="single" w:sz="4" w:space="0" w:color="auto"/>
        <w:bottom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3">
    <w:name w:val="xl93"/>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top"/>
    </w:pPr>
    <w:rPr>
      <w:b/>
      <w:bCs/>
      <w:color w:val="4D4D4D"/>
      <w:sz w:val="22"/>
      <w:szCs w:val="22"/>
      <w:lang w:eastAsia="ru-RU"/>
    </w:rPr>
  </w:style>
  <w:style w:type="paragraph" w:customStyle="1" w:styleId="xl94">
    <w:name w:val="xl94"/>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5">
    <w:name w:val="xl95"/>
    <w:basedOn w:val="a"/>
    <w:rsid w:val="00BA6CF0"/>
    <w:pPr>
      <w:pBdr>
        <w:top w:val="single" w:sz="4" w:space="0" w:color="auto"/>
        <w:bottom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6">
    <w:name w:val="xl96"/>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97">
    <w:name w:val="xl9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b/>
      <w:bCs/>
      <w:color w:val="4D4D4D"/>
      <w:sz w:val="22"/>
      <w:szCs w:val="22"/>
      <w:lang w:eastAsia="ru-RU"/>
    </w:rPr>
  </w:style>
  <w:style w:type="paragraph" w:customStyle="1" w:styleId="xl98">
    <w:name w:val="xl98"/>
    <w:basedOn w:val="a"/>
    <w:rsid w:val="00BA6CF0"/>
    <w:pPr>
      <w:suppressAutoHyphens w:val="0"/>
      <w:spacing w:before="100" w:beforeAutospacing="1" w:after="100" w:afterAutospacing="1"/>
    </w:pPr>
    <w:rPr>
      <w:b/>
      <w:bCs/>
      <w:sz w:val="22"/>
      <w:szCs w:val="22"/>
      <w:lang w:eastAsia="ru-RU"/>
    </w:rPr>
  </w:style>
  <w:style w:type="paragraph" w:customStyle="1" w:styleId="xl99">
    <w:name w:val="xl99"/>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0">
    <w:name w:val="xl100"/>
    <w:basedOn w:val="a"/>
    <w:rsid w:val="00BA6CF0"/>
    <w:pPr>
      <w:pBdr>
        <w:top w:val="single" w:sz="4" w:space="0" w:color="auto"/>
        <w:left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1">
    <w:name w:val="xl101"/>
    <w:basedOn w:val="a"/>
    <w:rsid w:val="00BA6CF0"/>
    <w:pPr>
      <w:pBdr>
        <w:top w:val="single" w:sz="4" w:space="0" w:color="auto"/>
        <w:bottom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2">
    <w:name w:val="xl102"/>
    <w:basedOn w:val="a"/>
    <w:rsid w:val="00BA6CF0"/>
    <w:pPr>
      <w:pBdr>
        <w:top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3">
    <w:name w:val="xl103"/>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i/>
      <w:iCs/>
      <w:color w:val="4D4D4D"/>
      <w:sz w:val="22"/>
      <w:szCs w:val="22"/>
      <w:lang w:eastAsia="ru-RU"/>
    </w:rPr>
  </w:style>
  <w:style w:type="paragraph" w:customStyle="1" w:styleId="xl104">
    <w:name w:val="xl104"/>
    <w:basedOn w:val="a"/>
    <w:rsid w:val="00BA6CF0"/>
    <w:pPr>
      <w:suppressAutoHyphens w:val="0"/>
      <w:spacing w:before="100" w:beforeAutospacing="1" w:after="100" w:afterAutospacing="1"/>
    </w:pPr>
    <w:rPr>
      <w:i/>
      <w:iCs/>
      <w:sz w:val="22"/>
      <w:szCs w:val="22"/>
      <w:lang w:eastAsia="ru-RU"/>
    </w:rPr>
  </w:style>
  <w:style w:type="paragraph" w:customStyle="1" w:styleId="xl105">
    <w:name w:val="xl105"/>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i/>
      <w:iCs/>
      <w:color w:val="4D4D4D"/>
      <w:sz w:val="22"/>
      <w:szCs w:val="22"/>
      <w:lang w:eastAsia="ru-RU"/>
    </w:rPr>
  </w:style>
  <w:style w:type="paragraph" w:customStyle="1" w:styleId="xl106">
    <w:name w:val="xl106"/>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color w:val="4D4D4D"/>
      <w:sz w:val="22"/>
      <w:szCs w:val="22"/>
      <w:lang w:eastAsia="ru-RU"/>
    </w:rPr>
  </w:style>
  <w:style w:type="paragraph" w:customStyle="1" w:styleId="xl107">
    <w:name w:val="xl107"/>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i/>
      <w:iCs/>
      <w:color w:val="4D4D4D"/>
      <w:sz w:val="22"/>
      <w:szCs w:val="22"/>
      <w:lang w:eastAsia="ru-RU"/>
    </w:rPr>
  </w:style>
  <w:style w:type="paragraph" w:customStyle="1" w:styleId="xl108">
    <w:name w:val="xl108"/>
    <w:basedOn w:val="a"/>
    <w:rsid w:val="00BA6CF0"/>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color w:val="4D4D4D"/>
      <w:sz w:val="22"/>
      <w:szCs w:val="22"/>
      <w:lang w:eastAsia="ru-RU"/>
    </w:rPr>
  </w:style>
  <w:style w:type="paragraph" w:customStyle="1" w:styleId="xl109">
    <w:name w:val="xl109"/>
    <w:basedOn w:val="a"/>
    <w:rsid w:val="00BA6CF0"/>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0">
    <w:name w:val="xl110"/>
    <w:basedOn w:val="a"/>
    <w:rsid w:val="00BA6CF0"/>
    <w:pPr>
      <w:pBdr>
        <w:top w:val="single" w:sz="4" w:space="0" w:color="auto"/>
        <w:bottom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1">
    <w:name w:val="xl111"/>
    <w:basedOn w:val="a"/>
    <w:rsid w:val="00BA6CF0"/>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color w:val="4D4D4D"/>
      <w:sz w:val="22"/>
      <w:szCs w:val="22"/>
      <w:lang w:eastAsia="ru-RU"/>
    </w:rPr>
  </w:style>
  <w:style w:type="paragraph" w:customStyle="1" w:styleId="xl112">
    <w:name w:val="xl1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3">
    <w:name w:val="xl1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4">
    <w:name w:val="xl1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5">
    <w:name w:val="xl1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6">
    <w:name w:val="xl1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17">
    <w:name w:val="xl1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18">
    <w:name w:val="xl118"/>
    <w:basedOn w:val="a"/>
    <w:rsid w:val="00816782"/>
    <w:pPr>
      <w:suppressAutoHyphens w:val="0"/>
      <w:spacing w:before="100" w:beforeAutospacing="1" w:after="100" w:afterAutospacing="1"/>
    </w:pPr>
    <w:rPr>
      <w:lang w:eastAsia="ru-RU"/>
    </w:rPr>
  </w:style>
  <w:style w:type="paragraph" w:customStyle="1" w:styleId="xl119">
    <w:name w:val="xl119"/>
    <w:basedOn w:val="a"/>
    <w:rsid w:val="00816782"/>
    <w:pPr>
      <w:pBdr>
        <w:top w:val="single" w:sz="4" w:space="0" w:color="auto"/>
        <w:left w:val="single" w:sz="4" w:space="0" w:color="auto"/>
      </w:pBdr>
      <w:suppressAutoHyphens w:val="0"/>
      <w:spacing w:before="100" w:beforeAutospacing="1" w:after="100" w:afterAutospacing="1"/>
      <w:jc w:val="center"/>
      <w:textAlignment w:val="center"/>
    </w:pPr>
    <w:rPr>
      <w:lang w:eastAsia="ru-RU"/>
    </w:rPr>
  </w:style>
  <w:style w:type="paragraph" w:customStyle="1" w:styleId="xl120">
    <w:name w:val="xl120"/>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1">
    <w:name w:val="xl121"/>
    <w:basedOn w:val="a"/>
    <w:rsid w:val="00816782"/>
    <w:pPr>
      <w:pBdr>
        <w:left w:val="single" w:sz="4" w:space="0" w:color="auto"/>
        <w:bottom w:val="single" w:sz="4" w:space="0" w:color="auto"/>
      </w:pBdr>
      <w:suppressAutoHyphens w:val="0"/>
      <w:spacing w:before="100" w:beforeAutospacing="1" w:after="100" w:afterAutospacing="1"/>
      <w:jc w:val="center"/>
      <w:textAlignment w:val="center"/>
    </w:pPr>
    <w:rPr>
      <w:lang w:eastAsia="ru-RU"/>
    </w:rPr>
  </w:style>
  <w:style w:type="paragraph" w:customStyle="1" w:styleId="xl122">
    <w:name w:val="xl122"/>
    <w:basedOn w:val="a"/>
    <w:rsid w:val="00816782"/>
    <w:pPr>
      <w:pBdr>
        <w:bottom w:val="single" w:sz="4" w:space="0" w:color="auto"/>
      </w:pBdr>
      <w:suppressAutoHyphens w:val="0"/>
      <w:spacing w:before="100" w:beforeAutospacing="1" w:after="100" w:afterAutospacing="1"/>
      <w:jc w:val="center"/>
      <w:textAlignment w:val="center"/>
    </w:pPr>
    <w:rPr>
      <w:lang w:eastAsia="ru-RU"/>
    </w:rPr>
  </w:style>
  <w:style w:type="paragraph" w:customStyle="1" w:styleId="xl123">
    <w:name w:val="xl123"/>
    <w:basedOn w:val="a"/>
    <w:rsid w:val="00816782"/>
    <w:pPr>
      <w:pBdr>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4">
    <w:name w:val="xl12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125">
    <w:name w:val="xl125"/>
    <w:basedOn w:val="a"/>
    <w:rsid w:val="00816782"/>
    <w:pPr>
      <w:suppressAutoHyphens w:val="0"/>
      <w:spacing w:before="100" w:beforeAutospacing="1" w:after="100" w:afterAutospacing="1"/>
      <w:jc w:val="center"/>
      <w:textAlignment w:val="center"/>
    </w:pPr>
    <w:rPr>
      <w:lang w:eastAsia="ru-RU"/>
    </w:rPr>
  </w:style>
  <w:style w:type="paragraph" w:customStyle="1" w:styleId="xl126">
    <w:name w:val="xl1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27">
    <w:name w:val="xl1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8">
    <w:name w:val="xl1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29">
    <w:name w:val="xl1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30">
    <w:name w:val="xl13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1">
    <w:name w:val="xl1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2">
    <w:name w:val="xl13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3">
    <w:name w:val="xl13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4">
    <w:name w:val="xl13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5">
    <w:name w:val="xl13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6">
    <w:name w:val="xl13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7">
    <w:name w:val="xl1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8">
    <w:name w:val="xl1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39">
    <w:name w:val="xl1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0">
    <w:name w:val="xl1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1">
    <w:name w:val="xl1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2">
    <w:name w:val="xl1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3">
    <w:name w:val="xl1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4">
    <w:name w:val="xl1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5">
    <w:name w:val="xl1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6">
    <w:name w:val="xl1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7">
    <w:name w:val="xl14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8">
    <w:name w:val="xl14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49">
    <w:name w:val="xl14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0">
    <w:name w:val="xl15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1">
    <w:name w:val="xl15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2">
    <w:name w:val="xl15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3">
    <w:name w:val="xl15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4">
    <w:name w:val="xl15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5">
    <w:name w:val="xl15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6">
    <w:name w:val="xl15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7">
    <w:name w:val="xl15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8">
    <w:name w:val="xl15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59">
    <w:name w:val="xl1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160">
    <w:name w:val="xl16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1">
    <w:name w:val="xl16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2">
    <w:name w:val="xl16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3">
    <w:name w:val="xl16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4">
    <w:name w:val="xl16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5">
    <w:name w:val="xl16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6">
    <w:name w:val="xl16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7">
    <w:name w:val="xl16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8">
    <w:name w:val="xl16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69">
    <w:name w:val="xl16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0">
    <w:name w:val="xl17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1">
    <w:name w:val="xl17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2">
    <w:name w:val="xl17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3">
    <w:name w:val="xl17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4">
    <w:name w:val="xl17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5">
    <w:name w:val="xl17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6">
    <w:name w:val="xl17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7">
    <w:name w:val="xl17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8">
    <w:name w:val="xl17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79">
    <w:name w:val="xl17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0">
    <w:name w:val="xl18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1">
    <w:name w:val="xl18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2">
    <w:name w:val="xl18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3">
    <w:name w:val="xl18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4">
    <w:name w:val="xl18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5">
    <w:name w:val="xl18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6">
    <w:name w:val="xl18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7">
    <w:name w:val="xl18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8">
    <w:name w:val="xl18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89">
    <w:name w:val="xl18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0">
    <w:name w:val="xl19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1">
    <w:name w:val="xl19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2">
    <w:name w:val="xl19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3">
    <w:name w:val="xl19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4">
    <w:name w:val="xl19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5">
    <w:name w:val="xl19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6">
    <w:name w:val="xl19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7">
    <w:name w:val="xl19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8">
    <w:name w:val="xl19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199">
    <w:name w:val="xl19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0">
    <w:name w:val="xl20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1">
    <w:name w:val="xl20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2">
    <w:name w:val="xl20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3">
    <w:name w:val="xl20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4">
    <w:name w:val="xl20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5">
    <w:name w:val="xl20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6">
    <w:name w:val="xl20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7">
    <w:name w:val="xl20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8">
    <w:name w:val="xl20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09">
    <w:name w:val="xl20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0">
    <w:name w:val="xl21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1">
    <w:name w:val="xl21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2">
    <w:name w:val="xl21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3">
    <w:name w:val="xl21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4">
    <w:name w:val="xl21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5">
    <w:name w:val="xl21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6">
    <w:name w:val="xl21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7">
    <w:name w:val="xl21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8">
    <w:name w:val="xl21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19">
    <w:name w:val="xl21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0">
    <w:name w:val="xl22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1">
    <w:name w:val="xl22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2">
    <w:name w:val="xl22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3">
    <w:name w:val="xl22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4">
    <w:name w:val="xl22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5">
    <w:name w:val="xl22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6">
    <w:name w:val="xl22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7">
    <w:name w:val="xl22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8">
    <w:name w:val="xl22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29">
    <w:name w:val="xl22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0">
    <w:name w:val="xl230"/>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1">
    <w:name w:val="xl23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center"/>
    </w:pPr>
    <w:rPr>
      <w:lang w:eastAsia="ru-RU"/>
    </w:rPr>
  </w:style>
  <w:style w:type="paragraph" w:customStyle="1" w:styleId="xl232">
    <w:name w:val="xl232"/>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33">
    <w:name w:val="xl233"/>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4">
    <w:name w:val="xl234"/>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5">
    <w:name w:val="xl235"/>
    <w:basedOn w:val="a"/>
    <w:rsid w:val="00816782"/>
    <w:pPr>
      <w:pBdr>
        <w:top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6">
    <w:name w:val="xl236"/>
    <w:basedOn w:val="a"/>
    <w:rsid w:val="00816782"/>
    <w:pPr>
      <w:pBdr>
        <w:top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37">
    <w:name w:val="xl237"/>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8">
    <w:name w:val="xl238"/>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39">
    <w:name w:val="xl239"/>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0">
    <w:name w:val="xl240"/>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1">
    <w:name w:val="xl241"/>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2">
    <w:name w:val="xl242"/>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3">
    <w:name w:val="xl243"/>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4">
    <w:name w:val="xl244"/>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5">
    <w:name w:val="xl245"/>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6">
    <w:name w:val="xl246"/>
    <w:basedOn w:val="a"/>
    <w:rsid w:val="00816782"/>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47">
    <w:name w:val="xl247"/>
    <w:basedOn w:val="a"/>
    <w:rsid w:val="00816782"/>
    <w:pPr>
      <w:pBdr>
        <w:left w:val="single" w:sz="4" w:space="0" w:color="auto"/>
      </w:pBdr>
      <w:suppressAutoHyphens w:val="0"/>
      <w:spacing w:before="100" w:beforeAutospacing="1" w:after="100" w:afterAutospacing="1"/>
      <w:jc w:val="center"/>
      <w:textAlignment w:val="center"/>
    </w:pPr>
    <w:rPr>
      <w:lang w:eastAsia="ru-RU"/>
    </w:rPr>
  </w:style>
  <w:style w:type="paragraph" w:customStyle="1" w:styleId="xl248">
    <w:name w:val="xl2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49">
    <w:name w:val="xl2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lang w:eastAsia="ru-RU"/>
    </w:rPr>
  </w:style>
  <w:style w:type="paragraph" w:customStyle="1" w:styleId="xl250">
    <w:name w:val="xl250"/>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1">
    <w:name w:val="xl251"/>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2">
    <w:name w:val="xl252"/>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3">
    <w:name w:val="xl253"/>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4">
    <w:name w:val="xl254"/>
    <w:basedOn w:val="a"/>
    <w:rsid w:val="00816782"/>
    <w:pPr>
      <w:pBdr>
        <w:left w:val="single" w:sz="4" w:space="0" w:color="auto"/>
        <w:bottom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255">
    <w:name w:val="xl255"/>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6">
    <w:name w:val="xl256"/>
    <w:basedOn w:val="a"/>
    <w:rsid w:val="00816782"/>
    <w:pPr>
      <w:pBdr>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257">
    <w:name w:val="xl25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258">
    <w:name w:val="xl25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59">
    <w:name w:val="xl25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0">
    <w:name w:val="xl26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1">
    <w:name w:val="xl2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2">
    <w:name w:val="xl26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3">
    <w:name w:val="xl26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4">
    <w:name w:val="xl26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5">
    <w:name w:val="xl26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6">
    <w:name w:val="xl26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7">
    <w:name w:val="xl26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8">
    <w:name w:val="xl26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69">
    <w:name w:val="xl26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0">
    <w:name w:val="xl27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1">
    <w:name w:val="xl27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2">
    <w:name w:val="xl27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3">
    <w:name w:val="xl27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4">
    <w:name w:val="xl27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5">
    <w:name w:val="xl27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6">
    <w:name w:val="xl27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7">
    <w:name w:val="xl27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8">
    <w:name w:val="xl27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79">
    <w:name w:val="xl27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0">
    <w:name w:val="xl28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1">
    <w:name w:val="xl28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2">
    <w:name w:val="xl28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3">
    <w:name w:val="xl28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4">
    <w:name w:val="xl28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5">
    <w:name w:val="xl28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6">
    <w:name w:val="xl28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7">
    <w:name w:val="xl28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8">
    <w:name w:val="xl28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89">
    <w:name w:val="xl28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0">
    <w:name w:val="xl29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1">
    <w:name w:val="xl29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2">
    <w:name w:val="xl29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3">
    <w:name w:val="xl29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4">
    <w:name w:val="xl29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5">
    <w:name w:val="xl29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6">
    <w:name w:val="xl29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7">
    <w:name w:val="xl29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8">
    <w:name w:val="xl29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299">
    <w:name w:val="xl29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0">
    <w:name w:val="xl30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1">
    <w:name w:val="xl30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2">
    <w:name w:val="xl30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3">
    <w:name w:val="xl30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4">
    <w:name w:val="xl30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5">
    <w:name w:val="xl30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6">
    <w:name w:val="xl30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7">
    <w:name w:val="xl30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8">
    <w:name w:val="xl30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09">
    <w:name w:val="xl30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0">
    <w:name w:val="xl31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1">
    <w:name w:val="xl31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2">
    <w:name w:val="xl31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3">
    <w:name w:val="xl31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4">
    <w:name w:val="xl31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5">
    <w:name w:val="xl31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6">
    <w:name w:val="xl31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7">
    <w:name w:val="xl31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8">
    <w:name w:val="xl31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19">
    <w:name w:val="xl31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0">
    <w:name w:val="xl32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1">
    <w:name w:val="xl32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2">
    <w:name w:val="xl32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3">
    <w:name w:val="xl32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4">
    <w:name w:val="xl32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5">
    <w:name w:val="xl32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6">
    <w:name w:val="xl32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7">
    <w:name w:val="xl32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8">
    <w:name w:val="xl32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29">
    <w:name w:val="xl32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0">
    <w:name w:val="xl33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1">
    <w:name w:val="xl33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2">
    <w:name w:val="xl33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3">
    <w:name w:val="xl33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4">
    <w:name w:val="xl33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5">
    <w:name w:val="xl33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6">
    <w:name w:val="xl33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7">
    <w:name w:val="xl33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8">
    <w:name w:val="xl33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39">
    <w:name w:val="xl33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0">
    <w:name w:val="xl34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1">
    <w:name w:val="xl34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2">
    <w:name w:val="xl34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3">
    <w:name w:val="xl343"/>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4">
    <w:name w:val="xl344"/>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5">
    <w:name w:val="xl345"/>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6">
    <w:name w:val="xl346"/>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7">
    <w:name w:val="xl347"/>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8">
    <w:name w:val="xl348"/>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49">
    <w:name w:val="xl349"/>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0">
    <w:name w:val="xl350"/>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1">
    <w:name w:val="xl35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2">
    <w:name w:val="xl352"/>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customStyle="1" w:styleId="xl353">
    <w:name w:val="xl353"/>
    <w:basedOn w:val="a"/>
    <w:rsid w:val="00816782"/>
    <w:pPr>
      <w:pBdr>
        <w:top w:val="single" w:sz="4" w:space="0" w:color="auto"/>
        <w:left w:val="single" w:sz="4" w:space="0" w:color="auto"/>
        <w:right w:val="single" w:sz="4" w:space="0" w:color="auto"/>
      </w:pBdr>
      <w:suppressAutoHyphens w:val="0"/>
      <w:spacing w:before="100" w:beforeAutospacing="1" w:after="100" w:afterAutospacing="1"/>
    </w:pPr>
    <w:rPr>
      <w:lang w:eastAsia="ru-RU"/>
    </w:rPr>
  </w:style>
  <w:style w:type="paragraph" w:customStyle="1" w:styleId="xl354">
    <w:name w:val="xl354"/>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5">
    <w:name w:val="xl355"/>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6">
    <w:name w:val="xl356"/>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7">
    <w:name w:val="xl357"/>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8">
    <w:name w:val="xl358"/>
    <w:basedOn w:val="a"/>
    <w:rsid w:val="00816782"/>
    <w:pPr>
      <w:pBdr>
        <w:top w:val="single" w:sz="4" w:space="0" w:color="auto"/>
        <w:left w:val="single" w:sz="4" w:space="0" w:color="auto"/>
        <w:right w:val="single" w:sz="4" w:space="0" w:color="auto"/>
      </w:pBdr>
      <w:suppressAutoHyphens w:val="0"/>
      <w:spacing w:before="100" w:beforeAutospacing="1" w:after="100" w:afterAutospacing="1"/>
      <w:jc w:val="center"/>
    </w:pPr>
    <w:rPr>
      <w:lang w:eastAsia="ru-RU"/>
    </w:rPr>
  </w:style>
  <w:style w:type="paragraph" w:customStyle="1" w:styleId="xl359">
    <w:name w:val="xl359"/>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0">
    <w:name w:val="xl360"/>
    <w:basedOn w:val="a"/>
    <w:rsid w:val="00816782"/>
    <w:pPr>
      <w:pBdr>
        <w:top w:val="single" w:sz="4" w:space="0" w:color="auto"/>
        <w:left w:val="single" w:sz="4" w:space="0" w:color="auto"/>
      </w:pBdr>
      <w:suppressAutoHyphens w:val="0"/>
      <w:spacing w:before="100" w:beforeAutospacing="1" w:after="100" w:afterAutospacing="1"/>
      <w:jc w:val="right"/>
    </w:pPr>
    <w:rPr>
      <w:lang w:eastAsia="ru-RU"/>
    </w:rPr>
  </w:style>
  <w:style w:type="paragraph" w:customStyle="1" w:styleId="xl361">
    <w:name w:val="xl361"/>
    <w:basedOn w:val="a"/>
    <w:rsid w:val="00816782"/>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ru-RU"/>
    </w:rPr>
  </w:style>
  <w:style w:type="paragraph" w:customStyle="1" w:styleId="xl362">
    <w:name w:val="xl36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3">
    <w:name w:val="xl363"/>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4">
    <w:name w:val="xl364"/>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5">
    <w:name w:val="xl365"/>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6">
    <w:name w:val="xl366"/>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7">
    <w:name w:val="xl367"/>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68">
    <w:name w:val="xl36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69">
    <w:name w:val="xl369"/>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0">
    <w:name w:val="xl370"/>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1">
    <w:name w:val="xl371"/>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2">
    <w:name w:val="xl372"/>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3">
    <w:name w:val="xl373"/>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4">
    <w:name w:val="xl37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5">
    <w:name w:val="xl37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6">
    <w:name w:val="xl37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77">
    <w:name w:val="xl37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8">
    <w:name w:val="xl37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79">
    <w:name w:val="xl37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0">
    <w:name w:val="xl38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1">
    <w:name w:val="xl38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2">
    <w:name w:val="xl38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3">
    <w:name w:val="xl38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4">
    <w:name w:val="xl38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5">
    <w:name w:val="xl38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6">
    <w:name w:val="xl38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7">
    <w:name w:val="xl38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88">
    <w:name w:val="xl38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89">
    <w:name w:val="xl38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0">
    <w:name w:val="xl390"/>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1">
    <w:name w:val="xl391"/>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2">
    <w:name w:val="xl392"/>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3">
    <w:name w:val="xl39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4">
    <w:name w:val="xl394"/>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5">
    <w:name w:val="xl395"/>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6">
    <w:name w:val="xl396"/>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7">
    <w:name w:val="xl397"/>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398">
    <w:name w:val="xl398"/>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399">
    <w:name w:val="xl399"/>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0">
    <w:name w:val="xl400"/>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1">
    <w:name w:val="xl401"/>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2">
    <w:name w:val="xl402"/>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3">
    <w:name w:val="xl403"/>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4">
    <w:name w:val="xl404"/>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5">
    <w:name w:val="xl405"/>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6">
    <w:name w:val="xl406"/>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07">
    <w:name w:val="xl407"/>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8">
    <w:name w:val="xl408"/>
    <w:basedOn w:val="a"/>
    <w:rsid w:val="0060027F"/>
    <w:pPr>
      <w:pBdr>
        <w:top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09">
    <w:name w:val="xl409"/>
    <w:basedOn w:val="a"/>
    <w:rsid w:val="0060027F"/>
    <w:pPr>
      <w:pBdr>
        <w:top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0">
    <w:name w:val="xl410"/>
    <w:basedOn w:val="a"/>
    <w:rsid w:val="0060027F"/>
    <w:pPr>
      <w:pBdr>
        <w:top w:val="single" w:sz="4" w:space="0" w:color="auto"/>
        <w:left w:val="single" w:sz="4" w:space="0" w:color="auto"/>
        <w:right w:val="single" w:sz="4" w:space="0" w:color="auto"/>
      </w:pBdr>
      <w:suppressAutoHyphens w:val="0"/>
      <w:spacing w:before="100" w:beforeAutospacing="1" w:after="100" w:afterAutospacing="1"/>
    </w:pPr>
    <w:rPr>
      <w:sz w:val="18"/>
      <w:szCs w:val="18"/>
      <w:lang w:eastAsia="ru-RU"/>
    </w:rPr>
  </w:style>
  <w:style w:type="paragraph" w:customStyle="1" w:styleId="xl411">
    <w:name w:val="xl411"/>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2">
    <w:name w:val="xl412"/>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3">
    <w:name w:val="xl413"/>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4">
    <w:name w:val="xl414"/>
    <w:basedOn w:val="a"/>
    <w:rsid w:val="0060027F"/>
    <w:pPr>
      <w:pBdr>
        <w:top w:val="single" w:sz="4" w:space="0" w:color="auto"/>
        <w:left w:val="single" w:sz="4"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415">
    <w:name w:val="xl415"/>
    <w:basedOn w:val="a"/>
    <w:rsid w:val="0060027F"/>
    <w:pPr>
      <w:pBdr>
        <w:top w:val="single" w:sz="4" w:space="0" w:color="auto"/>
        <w:left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6">
    <w:name w:val="xl416"/>
    <w:basedOn w:val="a"/>
    <w:rsid w:val="0060027F"/>
    <w:pPr>
      <w:pBdr>
        <w:top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7">
    <w:name w:val="xl417"/>
    <w:basedOn w:val="a"/>
    <w:rsid w:val="0060027F"/>
    <w:pPr>
      <w:pBdr>
        <w:top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18">
    <w:name w:val="xl418"/>
    <w:basedOn w:val="a"/>
    <w:rsid w:val="0060027F"/>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sz w:val="18"/>
      <w:szCs w:val="18"/>
      <w:lang w:eastAsia="ru-RU"/>
    </w:rPr>
  </w:style>
  <w:style w:type="paragraph" w:customStyle="1" w:styleId="xl419">
    <w:name w:val="xl41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0">
    <w:name w:val="xl42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1">
    <w:name w:val="xl42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22">
    <w:name w:val="xl42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23">
    <w:name w:val="xl42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4">
    <w:name w:val="xl42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25">
    <w:name w:val="xl425"/>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26">
    <w:name w:val="xl42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7">
    <w:name w:val="xl42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28">
    <w:name w:val="xl42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29">
    <w:name w:val="xl42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30">
    <w:name w:val="xl43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1">
    <w:name w:val="xl43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2">
    <w:name w:val="xl43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3">
    <w:name w:val="xl43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4">
    <w:name w:val="xl43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5">
    <w:name w:val="xl43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6">
    <w:name w:val="xl43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7">
    <w:name w:val="xl437"/>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38">
    <w:name w:val="xl43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39">
    <w:name w:val="xl43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40">
    <w:name w:val="xl440"/>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41">
    <w:name w:val="xl44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2">
    <w:name w:val="xl44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3">
    <w:name w:val="xl44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44">
    <w:name w:val="xl44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5">
    <w:name w:val="xl44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46">
    <w:name w:val="xl44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7">
    <w:name w:val="xl44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48">
    <w:name w:val="xl44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49">
    <w:name w:val="xl44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0">
    <w:name w:val="xl45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1">
    <w:name w:val="xl45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52">
    <w:name w:val="xl45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3">
    <w:name w:val="xl45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4">
    <w:name w:val="xl45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55">
    <w:name w:val="xl45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6">
    <w:name w:val="xl45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57">
    <w:name w:val="xl45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8">
    <w:name w:val="xl45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59">
    <w:name w:val="xl45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0">
    <w:name w:val="xl46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61">
    <w:name w:val="xl461"/>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62">
    <w:name w:val="xl462"/>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3">
    <w:name w:val="xl46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4">
    <w:name w:val="xl46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5">
    <w:name w:val="xl46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6">
    <w:name w:val="xl466"/>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7">
    <w:name w:val="xl46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68">
    <w:name w:val="xl46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69">
    <w:name w:val="xl46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0">
    <w:name w:val="xl47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71">
    <w:name w:val="xl47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2">
    <w:name w:val="xl47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3">
    <w:name w:val="xl473"/>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4">
    <w:name w:val="xl474"/>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5">
    <w:name w:val="xl47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6">
    <w:name w:val="xl47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7">
    <w:name w:val="xl477"/>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78">
    <w:name w:val="xl478"/>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79">
    <w:name w:val="xl479"/>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480">
    <w:name w:val="xl480"/>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81">
    <w:name w:val="xl481"/>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482">
    <w:name w:val="xl482"/>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83">
    <w:name w:val="xl483"/>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4">
    <w:name w:val="xl484"/>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5">
    <w:name w:val="xl485"/>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6">
    <w:name w:val="xl486"/>
    <w:basedOn w:val="a"/>
    <w:rsid w:val="003A744D"/>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487">
    <w:name w:val="xl487"/>
    <w:basedOn w:val="a"/>
    <w:rsid w:val="003A744D"/>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88">
    <w:name w:val="xl488"/>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89">
    <w:name w:val="xl489"/>
    <w:basedOn w:val="a"/>
    <w:rsid w:val="003A744D"/>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490">
    <w:name w:val="xl490"/>
    <w:basedOn w:val="a"/>
    <w:rsid w:val="003A744D"/>
    <w:pPr>
      <w:pBdr>
        <w:top w:val="single" w:sz="4" w:space="0" w:color="auto"/>
        <w:lef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1">
    <w:name w:val="xl491"/>
    <w:basedOn w:val="a"/>
    <w:rsid w:val="003A744D"/>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2">
    <w:name w:val="xl492"/>
    <w:basedOn w:val="a"/>
    <w:rsid w:val="003A744D"/>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3">
    <w:name w:val="xl493"/>
    <w:basedOn w:val="a"/>
    <w:rsid w:val="003A744D"/>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4">
    <w:name w:val="xl494"/>
    <w:basedOn w:val="a"/>
    <w:rsid w:val="003A744D"/>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495">
    <w:name w:val="xl495"/>
    <w:basedOn w:val="a"/>
    <w:rsid w:val="003A744D"/>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lang w:eastAsia="ru-RU"/>
    </w:rPr>
  </w:style>
  <w:style w:type="paragraph" w:styleId="af3">
    <w:name w:val="No Spacing"/>
    <w:uiPriority w:val="1"/>
    <w:qFormat/>
    <w:rsid w:val="00B56DED"/>
    <w:pPr>
      <w:suppressAutoHyphens/>
    </w:pPr>
    <w:rPr>
      <w:lang w:eastAsia="zh-CN"/>
    </w:rPr>
  </w:style>
  <w:style w:type="paragraph" w:customStyle="1" w:styleId="xl496">
    <w:name w:val="xl49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497">
    <w:name w:val="xl49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8">
    <w:name w:val="xl49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499">
    <w:name w:val="xl49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0">
    <w:name w:val="xl50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1">
    <w:name w:val="xl50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02">
    <w:name w:val="xl50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03">
    <w:name w:val="xl503"/>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4">
    <w:name w:val="xl50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05">
    <w:name w:val="xl505"/>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06">
    <w:name w:val="xl506"/>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7">
    <w:name w:val="xl50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08">
    <w:name w:val="xl508"/>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09">
    <w:name w:val="xl509"/>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0">
    <w:name w:val="xl510"/>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1">
    <w:name w:val="xl51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2">
    <w:name w:val="xl512"/>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3">
    <w:name w:val="xl51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4">
    <w:name w:val="xl51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5">
    <w:name w:val="xl51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6">
    <w:name w:val="xl51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17">
    <w:name w:val="xl517"/>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8">
    <w:name w:val="xl518"/>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24"/>
      <w:szCs w:val="24"/>
      <w:lang w:eastAsia="ru-RU"/>
    </w:rPr>
  </w:style>
  <w:style w:type="paragraph" w:customStyle="1" w:styleId="xl519">
    <w:name w:val="xl519"/>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24"/>
      <w:szCs w:val="24"/>
      <w:lang w:eastAsia="ru-RU"/>
    </w:rPr>
  </w:style>
  <w:style w:type="paragraph" w:customStyle="1" w:styleId="xl520">
    <w:name w:val="xl52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1">
    <w:name w:val="xl52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sz w:val="18"/>
      <w:szCs w:val="18"/>
      <w:lang w:eastAsia="ru-RU"/>
    </w:rPr>
  </w:style>
  <w:style w:type="paragraph" w:customStyle="1" w:styleId="xl522">
    <w:name w:val="xl522"/>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sz w:val="18"/>
      <w:szCs w:val="18"/>
      <w:lang w:eastAsia="ru-RU"/>
    </w:rPr>
  </w:style>
  <w:style w:type="paragraph" w:customStyle="1" w:styleId="xl523">
    <w:name w:val="xl523"/>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4">
    <w:name w:val="xl524"/>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5">
    <w:name w:val="xl525"/>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26">
    <w:name w:val="xl526"/>
    <w:basedOn w:val="a"/>
    <w:rsid w:val="00D855AC"/>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lang w:eastAsia="ru-RU"/>
    </w:rPr>
  </w:style>
  <w:style w:type="paragraph" w:customStyle="1" w:styleId="xl527">
    <w:name w:val="xl527"/>
    <w:basedOn w:val="a"/>
    <w:rsid w:val="00D855AC"/>
    <w:pPr>
      <w:pBdr>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28">
    <w:name w:val="xl528"/>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29">
    <w:name w:val="xl529"/>
    <w:basedOn w:val="a"/>
    <w:rsid w:val="00D855AC"/>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pPr>
    <w:rPr>
      <w:sz w:val="18"/>
      <w:szCs w:val="18"/>
      <w:lang w:eastAsia="ru-RU"/>
    </w:rPr>
  </w:style>
  <w:style w:type="paragraph" w:customStyle="1" w:styleId="xl530">
    <w:name w:val="xl530"/>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1">
    <w:name w:val="xl531"/>
    <w:basedOn w:val="a"/>
    <w:rsid w:val="00D855AC"/>
    <w:pPr>
      <w:pBdr>
        <w:top w:val="single" w:sz="4" w:space="0" w:color="auto"/>
        <w:left w:val="single" w:sz="4" w:space="0" w:color="auto"/>
        <w:bottom w:val="single" w:sz="4" w:space="0" w:color="auto"/>
      </w:pBdr>
      <w:suppressAutoHyphens w:val="0"/>
      <w:spacing w:before="100" w:beforeAutospacing="1" w:after="100" w:afterAutospacing="1"/>
      <w:jc w:val="right"/>
    </w:pPr>
    <w:rPr>
      <w:lang w:eastAsia="ru-RU"/>
    </w:rPr>
  </w:style>
  <w:style w:type="paragraph" w:customStyle="1" w:styleId="xl532">
    <w:name w:val="xl532"/>
    <w:basedOn w:val="a"/>
    <w:rsid w:val="00D855AC"/>
    <w:pPr>
      <w:pBdr>
        <w:top w:val="single" w:sz="4" w:space="0" w:color="auto"/>
        <w:left w:val="single" w:sz="4" w:space="0" w:color="auto"/>
      </w:pBdr>
      <w:suppressAutoHyphens w:val="0"/>
      <w:spacing w:before="100" w:beforeAutospacing="1" w:after="100" w:afterAutospacing="1"/>
      <w:textAlignment w:val="center"/>
    </w:pPr>
    <w:rPr>
      <w:sz w:val="18"/>
      <w:szCs w:val="18"/>
      <w:lang w:eastAsia="ru-RU"/>
    </w:rPr>
  </w:style>
  <w:style w:type="paragraph" w:customStyle="1" w:styleId="xl533">
    <w:name w:val="xl533"/>
    <w:basedOn w:val="a"/>
    <w:rsid w:val="00D855AC"/>
    <w:pPr>
      <w:pBdr>
        <w:left w:val="single" w:sz="4" w:space="0" w:color="auto"/>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4">
    <w:name w:val="xl534"/>
    <w:basedOn w:val="a"/>
    <w:rsid w:val="00D855AC"/>
    <w:pPr>
      <w:pBdr>
        <w:bottom w:val="single" w:sz="4" w:space="0" w:color="auto"/>
      </w:pBdr>
      <w:suppressAutoHyphens w:val="0"/>
      <w:spacing w:before="100" w:beforeAutospacing="1" w:after="100" w:afterAutospacing="1"/>
      <w:textAlignment w:val="center"/>
    </w:pPr>
    <w:rPr>
      <w:sz w:val="18"/>
      <w:szCs w:val="18"/>
      <w:lang w:eastAsia="ru-RU"/>
    </w:rPr>
  </w:style>
  <w:style w:type="paragraph" w:customStyle="1" w:styleId="xl535">
    <w:name w:val="xl535"/>
    <w:basedOn w:val="a"/>
    <w:rsid w:val="00D855AC"/>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6">
    <w:name w:val="xl536"/>
    <w:basedOn w:val="a"/>
    <w:rsid w:val="00D855AC"/>
    <w:pPr>
      <w:pBdr>
        <w:left w:val="single" w:sz="4" w:space="0" w:color="auto"/>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7">
    <w:name w:val="xl537"/>
    <w:basedOn w:val="a"/>
    <w:rsid w:val="00D855AC"/>
    <w:pPr>
      <w:pBdr>
        <w:bottom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8">
    <w:name w:val="xl538"/>
    <w:basedOn w:val="a"/>
    <w:rsid w:val="00D855AC"/>
    <w:pPr>
      <w:pBdr>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xl539">
    <w:name w:val="xl539"/>
    <w:basedOn w:val="a"/>
    <w:rsid w:val="00D855AC"/>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lang w:eastAsia="ru-RU"/>
    </w:rPr>
  </w:style>
  <w:style w:type="paragraph" w:customStyle="1" w:styleId="rtejustify">
    <w:name w:val="rtejustify"/>
    <w:basedOn w:val="a"/>
    <w:rsid w:val="00E3020C"/>
    <w:pPr>
      <w:suppressAutoHyphens w:val="0"/>
      <w:spacing w:before="100" w:beforeAutospacing="1" w:after="100" w:afterAutospacing="1"/>
    </w:pPr>
    <w:rP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91969">
      <w:bodyDiv w:val="1"/>
      <w:marLeft w:val="0"/>
      <w:marRight w:val="0"/>
      <w:marTop w:val="0"/>
      <w:marBottom w:val="0"/>
      <w:divBdr>
        <w:top w:val="none" w:sz="0" w:space="0" w:color="auto"/>
        <w:left w:val="none" w:sz="0" w:space="0" w:color="auto"/>
        <w:bottom w:val="none" w:sz="0" w:space="0" w:color="auto"/>
        <w:right w:val="none" w:sz="0" w:space="0" w:color="auto"/>
      </w:divBdr>
    </w:div>
    <w:div w:id="15664559">
      <w:bodyDiv w:val="1"/>
      <w:marLeft w:val="0"/>
      <w:marRight w:val="0"/>
      <w:marTop w:val="0"/>
      <w:marBottom w:val="0"/>
      <w:divBdr>
        <w:top w:val="none" w:sz="0" w:space="0" w:color="auto"/>
        <w:left w:val="none" w:sz="0" w:space="0" w:color="auto"/>
        <w:bottom w:val="none" w:sz="0" w:space="0" w:color="auto"/>
        <w:right w:val="none" w:sz="0" w:space="0" w:color="auto"/>
      </w:divBdr>
    </w:div>
    <w:div w:id="29309907">
      <w:bodyDiv w:val="1"/>
      <w:marLeft w:val="0"/>
      <w:marRight w:val="0"/>
      <w:marTop w:val="0"/>
      <w:marBottom w:val="0"/>
      <w:divBdr>
        <w:top w:val="none" w:sz="0" w:space="0" w:color="auto"/>
        <w:left w:val="none" w:sz="0" w:space="0" w:color="auto"/>
        <w:bottom w:val="none" w:sz="0" w:space="0" w:color="auto"/>
        <w:right w:val="none" w:sz="0" w:space="0" w:color="auto"/>
      </w:divBdr>
    </w:div>
    <w:div w:id="32075826">
      <w:bodyDiv w:val="1"/>
      <w:marLeft w:val="0"/>
      <w:marRight w:val="0"/>
      <w:marTop w:val="0"/>
      <w:marBottom w:val="0"/>
      <w:divBdr>
        <w:top w:val="none" w:sz="0" w:space="0" w:color="auto"/>
        <w:left w:val="none" w:sz="0" w:space="0" w:color="auto"/>
        <w:bottom w:val="none" w:sz="0" w:space="0" w:color="auto"/>
        <w:right w:val="none" w:sz="0" w:space="0" w:color="auto"/>
      </w:divBdr>
    </w:div>
    <w:div w:id="41370306">
      <w:bodyDiv w:val="1"/>
      <w:marLeft w:val="0"/>
      <w:marRight w:val="0"/>
      <w:marTop w:val="0"/>
      <w:marBottom w:val="0"/>
      <w:divBdr>
        <w:top w:val="none" w:sz="0" w:space="0" w:color="auto"/>
        <w:left w:val="none" w:sz="0" w:space="0" w:color="auto"/>
        <w:bottom w:val="none" w:sz="0" w:space="0" w:color="auto"/>
        <w:right w:val="none" w:sz="0" w:space="0" w:color="auto"/>
      </w:divBdr>
    </w:div>
    <w:div w:id="48264078">
      <w:bodyDiv w:val="1"/>
      <w:marLeft w:val="0"/>
      <w:marRight w:val="0"/>
      <w:marTop w:val="0"/>
      <w:marBottom w:val="0"/>
      <w:divBdr>
        <w:top w:val="none" w:sz="0" w:space="0" w:color="auto"/>
        <w:left w:val="none" w:sz="0" w:space="0" w:color="auto"/>
        <w:bottom w:val="none" w:sz="0" w:space="0" w:color="auto"/>
        <w:right w:val="none" w:sz="0" w:space="0" w:color="auto"/>
      </w:divBdr>
    </w:div>
    <w:div w:id="51782050">
      <w:bodyDiv w:val="1"/>
      <w:marLeft w:val="0"/>
      <w:marRight w:val="0"/>
      <w:marTop w:val="0"/>
      <w:marBottom w:val="0"/>
      <w:divBdr>
        <w:top w:val="none" w:sz="0" w:space="0" w:color="auto"/>
        <w:left w:val="none" w:sz="0" w:space="0" w:color="auto"/>
        <w:bottom w:val="none" w:sz="0" w:space="0" w:color="auto"/>
        <w:right w:val="none" w:sz="0" w:space="0" w:color="auto"/>
      </w:divBdr>
    </w:div>
    <w:div w:id="72900778">
      <w:bodyDiv w:val="1"/>
      <w:marLeft w:val="0"/>
      <w:marRight w:val="0"/>
      <w:marTop w:val="0"/>
      <w:marBottom w:val="0"/>
      <w:divBdr>
        <w:top w:val="none" w:sz="0" w:space="0" w:color="auto"/>
        <w:left w:val="none" w:sz="0" w:space="0" w:color="auto"/>
        <w:bottom w:val="none" w:sz="0" w:space="0" w:color="auto"/>
        <w:right w:val="none" w:sz="0" w:space="0" w:color="auto"/>
      </w:divBdr>
    </w:div>
    <w:div w:id="73553149">
      <w:bodyDiv w:val="1"/>
      <w:marLeft w:val="0"/>
      <w:marRight w:val="0"/>
      <w:marTop w:val="0"/>
      <w:marBottom w:val="0"/>
      <w:divBdr>
        <w:top w:val="none" w:sz="0" w:space="0" w:color="auto"/>
        <w:left w:val="none" w:sz="0" w:space="0" w:color="auto"/>
        <w:bottom w:val="none" w:sz="0" w:space="0" w:color="auto"/>
        <w:right w:val="none" w:sz="0" w:space="0" w:color="auto"/>
      </w:divBdr>
    </w:div>
    <w:div w:id="91975915">
      <w:bodyDiv w:val="1"/>
      <w:marLeft w:val="0"/>
      <w:marRight w:val="0"/>
      <w:marTop w:val="0"/>
      <w:marBottom w:val="0"/>
      <w:divBdr>
        <w:top w:val="none" w:sz="0" w:space="0" w:color="auto"/>
        <w:left w:val="none" w:sz="0" w:space="0" w:color="auto"/>
        <w:bottom w:val="none" w:sz="0" w:space="0" w:color="auto"/>
        <w:right w:val="none" w:sz="0" w:space="0" w:color="auto"/>
      </w:divBdr>
    </w:div>
    <w:div w:id="106194432">
      <w:bodyDiv w:val="1"/>
      <w:marLeft w:val="0"/>
      <w:marRight w:val="0"/>
      <w:marTop w:val="0"/>
      <w:marBottom w:val="0"/>
      <w:divBdr>
        <w:top w:val="none" w:sz="0" w:space="0" w:color="auto"/>
        <w:left w:val="none" w:sz="0" w:space="0" w:color="auto"/>
        <w:bottom w:val="none" w:sz="0" w:space="0" w:color="auto"/>
        <w:right w:val="none" w:sz="0" w:space="0" w:color="auto"/>
      </w:divBdr>
    </w:div>
    <w:div w:id="108667783">
      <w:bodyDiv w:val="1"/>
      <w:marLeft w:val="0"/>
      <w:marRight w:val="0"/>
      <w:marTop w:val="0"/>
      <w:marBottom w:val="0"/>
      <w:divBdr>
        <w:top w:val="none" w:sz="0" w:space="0" w:color="auto"/>
        <w:left w:val="none" w:sz="0" w:space="0" w:color="auto"/>
        <w:bottom w:val="none" w:sz="0" w:space="0" w:color="auto"/>
        <w:right w:val="none" w:sz="0" w:space="0" w:color="auto"/>
      </w:divBdr>
    </w:div>
    <w:div w:id="151265058">
      <w:bodyDiv w:val="1"/>
      <w:marLeft w:val="0"/>
      <w:marRight w:val="0"/>
      <w:marTop w:val="0"/>
      <w:marBottom w:val="0"/>
      <w:divBdr>
        <w:top w:val="none" w:sz="0" w:space="0" w:color="auto"/>
        <w:left w:val="none" w:sz="0" w:space="0" w:color="auto"/>
        <w:bottom w:val="none" w:sz="0" w:space="0" w:color="auto"/>
        <w:right w:val="none" w:sz="0" w:space="0" w:color="auto"/>
      </w:divBdr>
    </w:div>
    <w:div w:id="156582132">
      <w:bodyDiv w:val="1"/>
      <w:marLeft w:val="0"/>
      <w:marRight w:val="0"/>
      <w:marTop w:val="0"/>
      <w:marBottom w:val="0"/>
      <w:divBdr>
        <w:top w:val="none" w:sz="0" w:space="0" w:color="auto"/>
        <w:left w:val="none" w:sz="0" w:space="0" w:color="auto"/>
        <w:bottom w:val="none" w:sz="0" w:space="0" w:color="auto"/>
        <w:right w:val="none" w:sz="0" w:space="0" w:color="auto"/>
      </w:divBdr>
    </w:div>
    <w:div w:id="167715548">
      <w:bodyDiv w:val="1"/>
      <w:marLeft w:val="0"/>
      <w:marRight w:val="0"/>
      <w:marTop w:val="0"/>
      <w:marBottom w:val="0"/>
      <w:divBdr>
        <w:top w:val="none" w:sz="0" w:space="0" w:color="auto"/>
        <w:left w:val="none" w:sz="0" w:space="0" w:color="auto"/>
        <w:bottom w:val="none" w:sz="0" w:space="0" w:color="auto"/>
        <w:right w:val="none" w:sz="0" w:space="0" w:color="auto"/>
      </w:divBdr>
    </w:div>
    <w:div w:id="173112959">
      <w:bodyDiv w:val="1"/>
      <w:marLeft w:val="0"/>
      <w:marRight w:val="0"/>
      <w:marTop w:val="0"/>
      <w:marBottom w:val="0"/>
      <w:divBdr>
        <w:top w:val="none" w:sz="0" w:space="0" w:color="auto"/>
        <w:left w:val="none" w:sz="0" w:space="0" w:color="auto"/>
        <w:bottom w:val="none" w:sz="0" w:space="0" w:color="auto"/>
        <w:right w:val="none" w:sz="0" w:space="0" w:color="auto"/>
      </w:divBdr>
    </w:div>
    <w:div w:id="176889909">
      <w:bodyDiv w:val="1"/>
      <w:marLeft w:val="0"/>
      <w:marRight w:val="0"/>
      <w:marTop w:val="0"/>
      <w:marBottom w:val="0"/>
      <w:divBdr>
        <w:top w:val="none" w:sz="0" w:space="0" w:color="auto"/>
        <w:left w:val="none" w:sz="0" w:space="0" w:color="auto"/>
        <w:bottom w:val="none" w:sz="0" w:space="0" w:color="auto"/>
        <w:right w:val="none" w:sz="0" w:space="0" w:color="auto"/>
      </w:divBdr>
    </w:div>
    <w:div w:id="186607297">
      <w:bodyDiv w:val="1"/>
      <w:marLeft w:val="0"/>
      <w:marRight w:val="0"/>
      <w:marTop w:val="0"/>
      <w:marBottom w:val="0"/>
      <w:divBdr>
        <w:top w:val="none" w:sz="0" w:space="0" w:color="auto"/>
        <w:left w:val="none" w:sz="0" w:space="0" w:color="auto"/>
        <w:bottom w:val="none" w:sz="0" w:space="0" w:color="auto"/>
        <w:right w:val="none" w:sz="0" w:space="0" w:color="auto"/>
      </w:divBdr>
    </w:div>
    <w:div w:id="195965536">
      <w:bodyDiv w:val="1"/>
      <w:marLeft w:val="0"/>
      <w:marRight w:val="0"/>
      <w:marTop w:val="0"/>
      <w:marBottom w:val="0"/>
      <w:divBdr>
        <w:top w:val="none" w:sz="0" w:space="0" w:color="auto"/>
        <w:left w:val="none" w:sz="0" w:space="0" w:color="auto"/>
        <w:bottom w:val="none" w:sz="0" w:space="0" w:color="auto"/>
        <w:right w:val="none" w:sz="0" w:space="0" w:color="auto"/>
      </w:divBdr>
    </w:div>
    <w:div w:id="204022071">
      <w:bodyDiv w:val="1"/>
      <w:marLeft w:val="0"/>
      <w:marRight w:val="0"/>
      <w:marTop w:val="0"/>
      <w:marBottom w:val="0"/>
      <w:divBdr>
        <w:top w:val="none" w:sz="0" w:space="0" w:color="auto"/>
        <w:left w:val="none" w:sz="0" w:space="0" w:color="auto"/>
        <w:bottom w:val="none" w:sz="0" w:space="0" w:color="auto"/>
        <w:right w:val="none" w:sz="0" w:space="0" w:color="auto"/>
      </w:divBdr>
    </w:div>
    <w:div w:id="258292574">
      <w:bodyDiv w:val="1"/>
      <w:marLeft w:val="0"/>
      <w:marRight w:val="0"/>
      <w:marTop w:val="0"/>
      <w:marBottom w:val="0"/>
      <w:divBdr>
        <w:top w:val="none" w:sz="0" w:space="0" w:color="auto"/>
        <w:left w:val="none" w:sz="0" w:space="0" w:color="auto"/>
        <w:bottom w:val="none" w:sz="0" w:space="0" w:color="auto"/>
        <w:right w:val="none" w:sz="0" w:space="0" w:color="auto"/>
      </w:divBdr>
    </w:div>
    <w:div w:id="276790906">
      <w:bodyDiv w:val="1"/>
      <w:marLeft w:val="0"/>
      <w:marRight w:val="0"/>
      <w:marTop w:val="0"/>
      <w:marBottom w:val="0"/>
      <w:divBdr>
        <w:top w:val="none" w:sz="0" w:space="0" w:color="auto"/>
        <w:left w:val="none" w:sz="0" w:space="0" w:color="auto"/>
        <w:bottom w:val="none" w:sz="0" w:space="0" w:color="auto"/>
        <w:right w:val="none" w:sz="0" w:space="0" w:color="auto"/>
      </w:divBdr>
    </w:div>
    <w:div w:id="291522060">
      <w:bodyDiv w:val="1"/>
      <w:marLeft w:val="0"/>
      <w:marRight w:val="0"/>
      <w:marTop w:val="0"/>
      <w:marBottom w:val="0"/>
      <w:divBdr>
        <w:top w:val="none" w:sz="0" w:space="0" w:color="auto"/>
        <w:left w:val="none" w:sz="0" w:space="0" w:color="auto"/>
        <w:bottom w:val="none" w:sz="0" w:space="0" w:color="auto"/>
        <w:right w:val="none" w:sz="0" w:space="0" w:color="auto"/>
      </w:divBdr>
    </w:div>
    <w:div w:id="317199225">
      <w:bodyDiv w:val="1"/>
      <w:marLeft w:val="0"/>
      <w:marRight w:val="0"/>
      <w:marTop w:val="0"/>
      <w:marBottom w:val="0"/>
      <w:divBdr>
        <w:top w:val="none" w:sz="0" w:space="0" w:color="auto"/>
        <w:left w:val="none" w:sz="0" w:space="0" w:color="auto"/>
        <w:bottom w:val="none" w:sz="0" w:space="0" w:color="auto"/>
        <w:right w:val="none" w:sz="0" w:space="0" w:color="auto"/>
      </w:divBdr>
    </w:div>
    <w:div w:id="332732164">
      <w:bodyDiv w:val="1"/>
      <w:marLeft w:val="0"/>
      <w:marRight w:val="0"/>
      <w:marTop w:val="0"/>
      <w:marBottom w:val="0"/>
      <w:divBdr>
        <w:top w:val="none" w:sz="0" w:space="0" w:color="auto"/>
        <w:left w:val="none" w:sz="0" w:space="0" w:color="auto"/>
        <w:bottom w:val="none" w:sz="0" w:space="0" w:color="auto"/>
        <w:right w:val="none" w:sz="0" w:space="0" w:color="auto"/>
      </w:divBdr>
    </w:div>
    <w:div w:id="349912258">
      <w:bodyDiv w:val="1"/>
      <w:marLeft w:val="0"/>
      <w:marRight w:val="0"/>
      <w:marTop w:val="0"/>
      <w:marBottom w:val="0"/>
      <w:divBdr>
        <w:top w:val="none" w:sz="0" w:space="0" w:color="auto"/>
        <w:left w:val="none" w:sz="0" w:space="0" w:color="auto"/>
        <w:bottom w:val="none" w:sz="0" w:space="0" w:color="auto"/>
        <w:right w:val="none" w:sz="0" w:space="0" w:color="auto"/>
      </w:divBdr>
    </w:div>
    <w:div w:id="355929087">
      <w:bodyDiv w:val="1"/>
      <w:marLeft w:val="0"/>
      <w:marRight w:val="0"/>
      <w:marTop w:val="0"/>
      <w:marBottom w:val="0"/>
      <w:divBdr>
        <w:top w:val="none" w:sz="0" w:space="0" w:color="auto"/>
        <w:left w:val="none" w:sz="0" w:space="0" w:color="auto"/>
        <w:bottom w:val="none" w:sz="0" w:space="0" w:color="auto"/>
        <w:right w:val="none" w:sz="0" w:space="0" w:color="auto"/>
      </w:divBdr>
    </w:div>
    <w:div w:id="362099699">
      <w:bodyDiv w:val="1"/>
      <w:marLeft w:val="0"/>
      <w:marRight w:val="0"/>
      <w:marTop w:val="0"/>
      <w:marBottom w:val="0"/>
      <w:divBdr>
        <w:top w:val="none" w:sz="0" w:space="0" w:color="auto"/>
        <w:left w:val="none" w:sz="0" w:space="0" w:color="auto"/>
        <w:bottom w:val="none" w:sz="0" w:space="0" w:color="auto"/>
        <w:right w:val="none" w:sz="0" w:space="0" w:color="auto"/>
      </w:divBdr>
    </w:div>
    <w:div w:id="382994255">
      <w:bodyDiv w:val="1"/>
      <w:marLeft w:val="0"/>
      <w:marRight w:val="0"/>
      <w:marTop w:val="0"/>
      <w:marBottom w:val="0"/>
      <w:divBdr>
        <w:top w:val="none" w:sz="0" w:space="0" w:color="auto"/>
        <w:left w:val="none" w:sz="0" w:space="0" w:color="auto"/>
        <w:bottom w:val="none" w:sz="0" w:space="0" w:color="auto"/>
        <w:right w:val="none" w:sz="0" w:space="0" w:color="auto"/>
      </w:divBdr>
    </w:div>
    <w:div w:id="392966185">
      <w:bodyDiv w:val="1"/>
      <w:marLeft w:val="0"/>
      <w:marRight w:val="0"/>
      <w:marTop w:val="0"/>
      <w:marBottom w:val="0"/>
      <w:divBdr>
        <w:top w:val="none" w:sz="0" w:space="0" w:color="auto"/>
        <w:left w:val="none" w:sz="0" w:space="0" w:color="auto"/>
        <w:bottom w:val="none" w:sz="0" w:space="0" w:color="auto"/>
        <w:right w:val="none" w:sz="0" w:space="0" w:color="auto"/>
      </w:divBdr>
    </w:div>
    <w:div w:id="407188056">
      <w:bodyDiv w:val="1"/>
      <w:marLeft w:val="0"/>
      <w:marRight w:val="0"/>
      <w:marTop w:val="0"/>
      <w:marBottom w:val="0"/>
      <w:divBdr>
        <w:top w:val="none" w:sz="0" w:space="0" w:color="auto"/>
        <w:left w:val="none" w:sz="0" w:space="0" w:color="auto"/>
        <w:bottom w:val="none" w:sz="0" w:space="0" w:color="auto"/>
        <w:right w:val="none" w:sz="0" w:space="0" w:color="auto"/>
      </w:divBdr>
    </w:div>
    <w:div w:id="420180058">
      <w:bodyDiv w:val="1"/>
      <w:marLeft w:val="0"/>
      <w:marRight w:val="0"/>
      <w:marTop w:val="0"/>
      <w:marBottom w:val="0"/>
      <w:divBdr>
        <w:top w:val="none" w:sz="0" w:space="0" w:color="auto"/>
        <w:left w:val="none" w:sz="0" w:space="0" w:color="auto"/>
        <w:bottom w:val="none" w:sz="0" w:space="0" w:color="auto"/>
        <w:right w:val="none" w:sz="0" w:space="0" w:color="auto"/>
      </w:divBdr>
    </w:div>
    <w:div w:id="427851095">
      <w:bodyDiv w:val="1"/>
      <w:marLeft w:val="0"/>
      <w:marRight w:val="0"/>
      <w:marTop w:val="0"/>
      <w:marBottom w:val="0"/>
      <w:divBdr>
        <w:top w:val="none" w:sz="0" w:space="0" w:color="auto"/>
        <w:left w:val="none" w:sz="0" w:space="0" w:color="auto"/>
        <w:bottom w:val="none" w:sz="0" w:space="0" w:color="auto"/>
        <w:right w:val="none" w:sz="0" w:space="0" w:color="auto"/>
      </w:divBdr>
    </w:div>
    <w:div w:id="430200361">
      <w:bodyDiv w:val="1"/>
      <w:marLeft w:val="0"/>
      <w:marRight w:val="0"/>
      <w:marTop w:val="0"/>
      <w:marBottom w:val="0"/>
      <w:divBdr>
        <w:top w:val="none" w:sz="0" w:space="0" w:color="auto"/>
        <w:left w:val="none" w:sz="0" w:space="0" w:color="auto"/>
        <w:bottom w:val="none" w:sz="0" w:space="0" w:color="auto"/>
        <w:right w:val="none" w:sz="0" w:space="0" w:color="auto"/>
      </w:divBdr>
    </w:div>
    <w:div w:id="459957872">
      <w:bodyDiv w:val="1"/>
      <w:marLeft w:val="0"/>
      <w:marRight w:val="0"/>
      <w:marTop w:val="0"/>
      <w:marBottom w:val="0"/>
      <w:divBdr>
        <w:top w:val="none" w:sz="0" w:space="0" w:color="auto"/>
        <w:left w:val="none" w:sz="0" w:space="0" w:color="auto"/>
        <w:bottom w:val="none" w:sz="0" w:space="0" w:color="auto"/>
        <w:right w:val="none" w:sz="0" w:space="0" w:color="auto"/>
      </w:divBdr>
    </w:div>
    <w:div w:id="461655369">
      <w:bodyDiv w:val="1"/>
      <w:marLeft w:val="0"/>
      <w:marRight w:val="0"/>
      <w:marTop w:val="0"/>
      <w:marBottom w:val="0"/>
      <w:divBdr>
        <w:top w:val="none" w:sz="0" w:space="0" w:color="auto"/>
        <w:left w:val="none" w:sz="0" w:space="0" w:color="auto"/>
        <w:bottom w:val="none" w:sz="0" w:space="0" w:color="auto"/>
        <w:right w:val="none" w:sz="0" w:space="0" w:color="auto"/>
      </w:divBdr>
    </w:div>
    <w:div w:id="478884315">
      <w:bodyDiv w:val="1"/>
      <w:marLeft w:val="0"/>
      <w:marRight w:val="0"/>
      <w:marTop w:val="0"/>
      <w:marBottom w:val="0"/>
      <w:divBdr>
        <w:top w:val="none" w:sz="0" w:space="0" w:color="auto"/>
        <w:left w:val="none" w:sz="0" w:space="0" w:color="auto"/>
        <w:bottom w:val="none" w:sz="0" w:space="0" w:color="auto"/>
        <w:right w:val="none" w:sz="0" w:space="0" w:color="auto"/>
      </w:divBdr>
    </w:div>
    <w:div w:id="491257929">
      <w:bodyDiv w:val="1"/>
      <w:marLeft w:val="0"/>
      <w:marRight w:val="0"/>
      <w:marTop w:val="0"/>
      <w:marBottom w:val="0"/>
      <w:divBdr>
        <w:top w:val="none" w:sz="0" w:space="0" w:color="auto"/>
        <w:left w:val="none" w:sz="0" w:space="0" w:color="auto"/>
        <w:bottom w:val="none" w:sz="0" w:space="0" w:color="auto"/>
        <w:right w:val="none" w:sz="0" w:space="0" w:color="auto"/>
      </w:divBdr>
    </w:div>
    <w:div w:id="496921828">
      <w:bodyDiv w:val="1"/>
      <w:marLeft w:val="0"/>
      <w:marRight w:val="0"/>
      <w:marTop w:val="0"/>
      <w:marBottom w:val="0"/>
      <w:divBdr>
        <w:top w:val="none" w:sz="0" w:space="0" w:color="auto"/>
        <w:left w:val="none" w:sz="0" w:space="0" w:color="auto"/>
        <w:bottom w:val="none" w:sz="0" w:space="0" w:color="auto"/>
        <w:right w:val="none" w:sz="0" w:space="0" w:color="auto"/>
      </w:divBdr>
    </w:div>
    <w:div w:id="510678342">
      <w:bodyDiv w:val="1"/>
      <w:marLeft w:val="0"/>
      <w:marRight w:val="0"/>
      <w:marTop w:val="0"/>
      <w:marBottom w:val="0"/>
      <w:divBdr>
        <w:top w:val="none" w:sz="0" w:space="0" w:color="auto"/>
        <w:left w:val="none" w:sz="0" w:space="0" w:color="auto"/>
        <w:bottom w:val="none" w:sz="0" w:space="0" w:color="auto"/>
        <w:right w:val="none" w:sz="0" w:space="0" w:color="auto"/>
      </w:divBdr>
    </w:div>
    <w:div w:id="528035486">
      <w:bodyDiv w:val="1"/>
      <w:marLeft w:val="0"/>
      <w:marRight w:val="0"/>
      <w:marTop w:val="0"/>
      <w:marBottom w:val="0"/>
      <w:divBdr>
        <w:top w:val="none" w:sz="0" w:space="0" w:color="auto"/>
        <w:left w:val="none" w:sz="0" w:space="0" w:color="auto"/>
        <w:bottom w:val="none" w:sz="0" w:space="0" w:color="auto"/>
        <w:right w:val="none" w:sz="0" w:space="0" w:color="auto"/>
      </w:divBdr>
    </w:div>
    <w:div w:id="532773352">
      <w:bodyDiv w:val="1"/>
      <w:marLeft w:val="0"/>
      <w:marRight w:val="0"/>
      <w:marTop w:val="0"/>
      <w:marBottom w:val="0"/>
      <w:divBdr>
        <w:top w:val="none" w:sz="0" w:space="0" w:color="auto"/>
        <w:left w:val="none" w:sz="0" w:space="0" w:color="auto"/>
        <w:bottom w:val="none" w:sz="0" w:space="0" w:color="auto"/>
        <w:right w:val="none" w:sz="0" w:space="0" w:color="auto"/>
      </w:divBdr>
    </w:div>
    <w:div w:id="539438529">
      <w:bodyDiv w:val="1"/>
      <w:marLeft w:val="0"/>
      <w:marRight w:val="0"/>
      <w:marTop w:val="0"/>
      <w:marBottom w:val="0"/>
      <w:divBdr>
        <w:top w:val="none" w:sz="0" w:space="0" w:color="auto"/>
        <w:left w:val="none" w:sz="0" w:space="0" w:color="auto"/>
        <w:bottom w:val="none" w:sz="0" w:space="0" w:color="auto"/>
        <w:right w:val="none" w:sz="0" w:space="0" w:color="auto"/>
      </w:divBdr>
    </w:div>
    <w:div w:id="588201729">
      <w:bodyDiv w:val="1"/>
      <w:marLeft w:val="0"/>
      <w:marRight w:val="0"/>
      <w:marTop w:val="0"/>
      <w:marBottom w:val="0"/>
      <w:divBdr>
        <w:top w:val="none" w:sz="0" w:space="0" w:color="auto"/>
        <w:left w:val="none" w:sz="0" w:space="0" w:color="auto"/>
        <w:bottom w:val="none" w:sz="0" w:space="0" w:color="auto"/>
        <w:right w:val="none" w:sz="0" w:space="0" w:color="auto"/>
      </w:divBdr>
    </w:div>
    <w:div w:id="596013984">
      <w:bodyDiv w:val="1"/>
      <w:marLeft w:val="0"/>
      <w:marRight w:val="0"/>
      <w:marTop w:val="0"/>
      <w:marBottom w:val="0"/>
      <w:divBdr>
        <w:top w:val="none" w:sz="0" w:space="0" w:color="auto"/>
        <w:left w:val="none" w:sz="0" w:space="0" w:color="auto"/>
        <w:bottom w:val="none" w:sz="0" w:space="0" w:color="auto"/>
        <w:right w:val="none" w:sz="0" w:space="0" w:color="auto"/>
      </w:divBdr>
    </w:div>
    <w:div w:id="649406218">
      <w:bodyDiv w:val="1"/>
      <w:marLeft w:val="0"/>
      <w:marRight w:val="0"/>
      <w:marTop w:val="0"/>
      <w:marBottom w:val="0"/>
      <w:divBdr>
        <w:top w:val="none" w:sz="0" w:space="0" w:color="auto"/>
        <w:left w:val="none" w:sz="0" w:space="0" w:color="auto"/>
        <w:bottom w:val="none" w:sz="0" w:space="0" w:color="auto"/>
        <w:right w:val="none" w:sz="0" w:space="0" w:color="auto"/>
      </w:divBdr>
    </w:div>
    <w:div w:id="650447124">
      <w:bodyDiv w:val="1"/>
      <w:marLeft w:val="0"/>
      <w:marRight w:val="0"/>
      <w:marTop w:val="0"/>
      <w:marBottom w:val="0"/>
      <w:divBdr>
        <w:top w:val="none" w:sz="0" w:space="0" w:color="auto"/>
        <w:left w:val="none" w:sz="0" w:space="0" w:color="auto"/>
        <w:bottom w:val="none" w:sz="0" w:space="0" w:color="auto"/>
        <w:right w:val="none" w:sz="0" w:space="0" w:color="auto"/>
      </w:divBdr>
    </w:div>
    <w:div w:id="664286587">
      <w:bodyDiv w:val="1"/>
      <w:marLeft w:val="0"/>
      <w:marRight w:val="0"/>
      <w:marTop w:val="0"/>
      <w:marBottom w:val="0"/>
      <w:divBdr>
        <w:top w:val="none" w:sz="0" w:space="0" w:color="auto"/>
        <w:left w:val="none" w:sz="0" w:space="0" w:color="auto"/>
        <w:bottom w:val="none" w:sz="0" w:space="0" w:color="auto"/>
        <w:right w:val="none" w:sz="0" w:space="0" w:color="auto"/>
      </w:divBdr>
    </w:div>
    <w:div w:id="683409461">
      <w:bodyDiv w:val="1"/>
      <w:marLeft w:val="0"/>
      <w:marRight w:val="0"/>
      <w:marTop w:val="0"/>
      <w:marBottom w:val="0"/>
      <w:divBdr>
        <w:top w:val="none" w:sz="0" w:space="0" w:color="auto"/>
        <w:left w:val="none" w:sz="0" w:space="0" w:color="auto"/>
        <w:bottom w:val="none" w:sz="0" w:space="0" w:color="auto"/>
        <w:right w:val="none" w:sz="0" w:space="0" w:color="auto"/>
      </w:divBdr>
    </w:div>
    <w:div w:id="690030211">
      <w:bodyDiv w:val="1"/>
      <w:marLeft w:val="0"/>
      <w:marRight w:val="0"/>
      <w:marTop w:val="0"/>
      <w:marBottom w:val="0"/>
      <w:divBdr>
        <w:top w:val="none" w:sz="0" w:space="0" w:color="auto"/>
        <w:left w:val="none" w:sz="0" w:space="0" w:color="auto"/>
        <w:bottom w:val="none" w:sz="0" w:space="0" w:color="auto"/>
        <w:right w:val="none" w:sz="0" w:space="0" w:color="auto"/>
      </w:divBdr>
    </w:div>
    <w:div w:id="710109605">
      <w:bodyDiv w:val="1"/>
      <w:marLeft w:val="0"/>
      <w:marRight w:val="0"/>
      <w:marTop w:val="0"/>
      <w:marBottom w:val="0"/>
      <w:divBdr>
        <w:top w:val="none" w:sz="0" w:space="0" w:color="auto"/>
        <w:left w:val="none" w:sz="0" w:space="0" w:color="auto"/>
        <w:bottom w:val="none" w:sz="0" w:space="0" w:color="auto"/>
        <w:right w:val="none" w:sz="0" w:space="0" w:color="auto"/>
      </w:divBdr>
    </w:div>
    <w:div w:id="735277951">
      <w:bodyDiv w:val="1"/>
      <w:marLeft w:val="0"/>
      <w:marRight w:val="0"/>
      <w:marTop w:val="0"/>
      <w:marBottom w:val="0"/>
      <w:divBdr>
        <w:top w:val="none" w:sz="0" w:space="0" w:color="auto"/>
        <w:left w:val="none" w:sz="0" w:space="0" w:color="auto"/>
        <w:bottom w:val="none" w:sz="0" w:space="0" w:color="auto"/>
        <w:right w:val="none" w:sz="0" w:space="0" w:color="auto"/>
      </w:divBdr>
    </w:div>
    <w:div w:id="748768666">
      <w:bodyDiv w:val="1"/>
      <w:marLeft w:val="0"/>
      <w:marRight w:val="0"/>
      <w:marTop w:val="0"/>
      <w:marBottom w:val="0"/>
      <w:divBdr>
        <w:top w:val="none" w:sz="0" w:space="0" w:color="auto"/>
        <w:left w:val="none" w:sz="0" w:space="0" w:color="auto"/>
        <w:bottom w:val="none" w:sz="0" w:space="0" w:color="auto"/>
        <w:right w:val="none" w:sz="0" w:space="0" w:color="auto"/>
      </w:divBdr>
    </w:div>
    <w:div w:id="749812499">
      <w:bodyDiv w:val="1"/>
      <w:marLeft w:val="0"/>
      <w:marRight w:val="0"/>
      <w:marTop w:val="0"/>
      <w:marBottom w:val="0"/>
      <w:divBdr>
        <w:top w:val="none" w:sz="0" w:space="0" w:color="auto"/>
        <w:left w:val="none" w:sz="0" w:space="0" w:color="auto"/>
        <w:bottom w:val="none" w:sz="0" w:space="0" w:color="auto"/>
        <w:right w:val="none" w:sz="0" w:space="0" w:color="auto"/>
      </w:divBdr>
    </w:div>
    <w:div w:id="758529537">
      <w:bodyDiv w:val="1"/>
      <w:marLeft w:val="0"/>
      <w:marRight w:val="0"/>
      <w:marTop w:val="0"/>
      <w:marBottom w:val="0"/>
      <w:divBdr>
        <w:top w:val="none" w:sz="0" w:space="0" w:color="auto"/>
        <w:left w:val="none" w:sz="0" w:space="0" w:color="auto"/>
        <w:bottom w:val="none" w:sz="0" w:space="0" w:color="auto"/>
        <w:right w:val="none" w:sz="0" w:space="0" w:color="auto"/>
      </w:divBdr>
    </w:div>
    <w:div w:id="759376555">
      <w:bodyDiv w:val="1"/>
      <w:marLeft w:val="0"/>
      <w:marRight w:val="0"/>
      <w:marTop w:val="0"/>
      <w:marBottom w:val="0"/>
      <w:divBdr>
        <w:top w:val="none" w:sz="0" w:space="0" w:color="auto"/>
        <w:left w:val="none" w:sz="0" w:space="0" w:color="auto"/>
        <w:bottom w:val="none" w:sz="0" w:space="0" w:color="auto"/>
        <w:right w:val="none" w:sz="0" w:space="0" w:color="auto"/>
      </w:divBdr>
    </w:div>
    <w:div w:id="761687778">
      <w:bodyDiv w:val="1"/>
      <w:marLeft w:val="0"/>
      <w:marRight w:val="0"/>
      <w:marTop w:val="0"/>
      <w:marBottom w:val="0"/>
      <w:divBdr>
        <w:top w:val="none" w:sz="0" w:space="0" w:color="auto"/>
        <w:left w:val="none" w:sz="0" w:space="0" w:color="auto"/>
        <w:bottom w:val="none" w:sz="0" w:space="0" w:color="auto"/>
        <w:right w:val="none" w:sz="0" w:space="0" w:color="auto"/>
      </w:divBdr>
    </w:div>
    <w:div w:id="787816839">
      <w:bodyDiv w:val="1"/>
      <w:marLeft w:val="0"/>
      <w:marRight w:val="0"/>
      <w:marTop w:val="0"/>
      <w:marBottom w:val="0"/>
      <w:divBdr>
        <w:top w:val="none" w:sz="0" w:space="0" w:color="auto"/>
        <w:left w:val="none" w:sz="0" w:space="0" w:color="auto"/>
        <w:bottom w:val="none" w:sz="0" w:space="0" w:color="auto"/>
        <w:right w:val="none" w:sz="0" w:space="0" w:color="auto"/>
      </w:divBdr>
    </w:div>
    <w:div w:id="792602726">
      <w:bodyDiv w:val="1"/>
      <w:marLeft w:val="0"/>
      <w:marRight w:val="0"/>
      <w:marTop w:val="0"/>
      <w:marBottom w:val="0"/>
      <w:divBdr>
        <w:top w:val="none" w:sz="0" w:space="0" w:color="auto"/>
        <w:left w:val="none" w:sz="0" w:space="0" w:color="auto"/>
        <w:bottom w:val="none" w:sz="0" w:space="0" w:color="auto"/>
        <w:right w:val="none" w:sz="0" w:space="0" w:color="auto"/>
      </w:divBdr>
    </w:div>
    <w:div w:id="800266755">
      <w:bodyDiv w:val="1"/>
      <w:marLeft w:val="0"/>
      <w:marRight w:val="0"/>
      <w:marTop w:val="0"/>
      <w:marBottom w:val="0"/>
      <w:divBdr>
        <w:top w:val="none" w:sz="0" w:space="0" w:color="auto"/>
        <w:left w:val="none" w:sz="0" w:space="0" w:color="auto"/>
        <w:bottom w:val="none" w:sz="0" w:space="0" w:color="auto"/>
        <w:right w:val="none" w:sz="0" w:space="0" w:color="auto"/>
      </w:divBdr>
    </w:div>
    <w:div w:id="806120303">
      <w:bodyDiv w:val="1"/>
      <w:marLeft w:val="0"/>
      <w:marRight w:val="0"/>
      <w:marTop w:val="0"/>
      <w:marBottom w:val="0"/>
      <w:divBdr>
        <w:top w:val="none" w:sz="0" w:space="0" w:color="auto"/>
        <w:left w:val="none" w:sz="0" w:space="0" w:color="auto"/>
        <w:bottom w:val="none" w:sz="0" w:space="0" w:color="auto"/>
        <w:right w:val="none" w:sz="0" w:space="0" w:color="auto"/>
      </w:divBdr>
    </w:div>
    <w:div w:id="813719588">
      <w:bodyDiv w:val="1"/>
      <w:marLeft w:val="0"/>
      <w:marRight w:val="0"/>
      <w:marTop w:val="0"/>
      <w:marBottom w:val="0"/>
      <w:divBdr>
        <w:top w:val="none" w:sz="0" w:space="0" w:color="auto"/>
        <w:left w:val="none" w:sz="0" w:space="0" w:color="auto"/>
        <w:bottom w:val="none" w:sz="0" w:space="0" w:color="auto"/>
        <w:right w:val="none" w:sz="0" w:space="0" w:color="auto"/>
      </w:divBdr>
    </w:div>
    <w:div w:id="850295650">
      <w:bodyDiv w:val="1"/>
      <w:marLeft w:val="0"/>
      <w:marRight w:val="0"/>
      <w:marTop w:val="0"/>
      <w:marBottom w:val="0"/>
      <w:divBdr>
        <w:top w:val="none" w:sz="0" w:space="0" w:color="auto"/>
        <w:left w:val="none" w:sz="0" w:space="0" w:color="auto"/>
        <w:bottom w:val="none" w:sz="0" w:space="0" w:color="auto"/>
        <w:right w:val="none" w:sz="0" w:space="0" w:color="auto"/>
      </w:divBdr>
    </w:div>
    <w:div w:id="865142302">
      <w:bodyDiv w:val="1"/>
      <w:marLeft w:val="0"/>
      <w:marRight w:val="0"/>
      <w:marTop w:val="0"/>
      <w:marBottom w:val="0"/>
      <w:divBdr>
        <w:top w:val="none" w:sz="0" w:space="0" w:color="auto"/>
        <w:left w:val="none" w:sz="0" w:space="0" w:color="auto"/>
        <w:bottom w:val="none" w:sz="0" w:space="0" w:color="auto"/>
        <w:right w:val="none" w:sz="0" w:space="0" w:color="auto"/>
      </w:divBdr>
    </w:div>
    <w:div w:id="870454136">
      <w:bodyDiv w:val="1"/>
      <w:marLeft w:val="0"/>
      <w:marRight w:val="0"/>
      <w:marTop w:val="0"/>
      <w:marBottom w:val="0"/>
      <w:divBdr>
        <w:top w:val="none" w:sz="0" w:space="0" w:color="auto"/>
        <w:left w:val="none" w:sz="0" w:space="0" w:color="auto"/>
        <w:bottom w:val="none" w:sz="0" w:space="0" w:color="auto"/>
        <w:right w:val="none" w:sz="0" w:space="0" w:color="auto"/>
      </w:divBdr>
    </w:div>
    <w:div w:id="873543038">
      <w:bodyDiv w:val="1"/>
      <w:marLeft w:val="0"/>
      <w:marRight w:val="0"/>
      <w:marTop w:val="0"/>
      <w:marBottom w:val="0"/>
      <w:divBdr>
        <w:top w:val="none" w:sz="0" w:space="0" w:color="auto"/>
        <w:left w:val="none" w:sz="0" w:space="0" w:color="auto"/>
        <w:bottom w:val="none" w:sz="0" w:space="0" w:color="auto"/>
        <w:right w:val="none" w:sz="0" w:space="0" w:color="auto"/>
      </w:divBdr>
    </w:div>
    <w:div w:id="882131801">
      <w:bodyDiv w:val="1"/>
      <w:marLeft w:val="0"/>
      <w:marRight w:val="0"/>
      <w:marTop w:val="0"/>
      <w:marBottom w:val="0"/>
      <w:divBdr>
        <w:top w:val="none" w:sz="0" w:space="0" w:color="auto"/>
        <w:left w:val="none" w:sz="0" w:space="0" w:color="auto"/>
        <w:bottom w:val="none" w:sz="0" w:space="0" w:color="auto"/>
        <w:right w:val="none" w:sz="0" w:space="0" w:color="auto"/>
      </w:divBdr>
    </w:div>
    <w:div w:id="882399031">
      <w:bodyDiv w:val="1"/>
      <w:marLeft w:val="0"/>
      <w:marRight w:val="0"/>
      <w:marTop w:val="0"/>
      <w:marBottom w:val="0"/>
      <w:divBdr>
        <w:top w:val="none" w:sz="0" w:space="0" w:color="auto"/>
        <w:left w:val="none" w:sz="0" w:space="0" w:color="auto"/>
        <w:bottom w:val="none" w:sz="0" w:space="0" w:color="auto"/>
        <w:right w:val="none" w:sz="0" w:space="0" w:color="auto"/>
      </w:divBdr>
    </w:div>
    <w:div w:id="900795817">
      <w:bodyDiv w:val="1"/>
      <w:marLeft w:val="0"/>
      <w:marRight w:val="0"/>
      <w:marTop w:val="0"/>
      <w:marBottom w:val="0"/>
      <w:divBdr>
        <w:top w:val="none" w:sz="0" w:space="0" w:color="auto"/>
        <w:left w:val="none" w:sz="0" w:space="0" w:color="auto"/>
        <w:bottom w:val="none" w:sz="0" w:space="0" w:color="auto"/>
        <w:right w:val="none" w:sz="0" w:space="0" w:color="auto"/>
      </w:divBdr>
    </w:div>
    <w:div w:id="901676909">
      <w:bodyDiv w:val="1"/>
      <w:marLeft w:val="0"/>
      <w:marRight w:val="0"/>
      <w:marTop w:val="0"/>
      <w:marBottom w:val="0"/>
      <w:divBdr>
        <w:top w:val="none" w:sz="0" w:space="0" w:color="auto"/>
        <w:left w:val="none" w:sz="0" w:space="0" w:color="auto"/>
        <w:bottom w:val="none" w:sz="0" w:space="0" w:color="auto"/>
        <w:right w:val="none" w:sz="0" w:space="0" w:color="auto"/>
      </w:divBdr>
    </w:div>
    <w:div w:id="931745711">
      <w:bodyDiv w:val="1"/>
      <w:marLeft w:val="0"/>
      <w:marRight w:val="0"/>
      <w:marTop w:val="0"/>
      <w:marBottom w:val="0"/>
      <w:divBdr>
        <w:top w:val="none" w:sz="0" w:space="0" w:color="auto"/>
        <w:left w:val="none" w:sz="0" w:space="0" w:color="auto"/>
        <w:bottom w:val="none" w:sz="0" w:space="0" w:color="auto"/>
        <w:right w:val="none" w:sz="0" w:space="0" w:color="auto"/>
      </w:divBdr>
    </w:div>
    <w:div w:id="965307254">
      <w:bodyDiv w:val="1"/>
      <w:marLeft w:val="0"/>
      <w:marRight w:val="0"/>
      <w:marTop w:val="0"/>
      <w:marBottom w:val="0"/>
      <w:divBdr>
        <w:top w:val="none" w:sz="0" w:space="0" w:color="auto"/>
        <w:left w:val="none" w:sz="0" w:space="0" w:color="auto"/>
        <w:bottom w:val="none" w:sz="0" w:space="0" w:color="auto"/>
        <w:right w:val="none" w:sz="0" w:space="0" w:color="auto"/>
      </w:divBdr>
    </w:div>
    <w:div w:id="975837521">
      <w:bodyDiv w:val="1"/>
      <w:marLeft w:val="0"/>
      <w:marRight w:val="0"/>
      <w:marTop w:val="0"/>
      <w:marBottom w:val="0"/>
      <w:divBdr>
        <w:top w:val="none" w:sz="0" w:space="0" w:color="auto"/>
        <w:left w:val="none" w:sz="0" w:space="0" w:color="auto"/>
        <w:bottom w:val="none" w:sz="0" w:space="0" w:color="auto"/>
        <w:right w:val="none" w:sz="0" w:space="0" w:color="auto"/>
      </w:divBdr>
    </w:div>
    <w:div w:id="988096482">
      <w:bodyDiv w:val="1"/>
      <w:marLeft w:val="0"/>
      <w:marRight w:val="0"/>
      <w:marTop w:val="0"/>
      <w:marBottom w:val="0"/>
      <w:divBdr>
        <w:top w:val="none" w:sz="0" w:space="0" w:color="auto"/>
        <w:left w:val="none" w:sz="0" w:space="0" w:color="auto"/>
        <w:bottom w:val="none" w:sz="0" w:space="0" w:color="auto"/>
        <w:right w:val="none" w:sz="0" w:space="0" w:color="auto"/>
      </w:divBdr>
    </w:div>
    <w:div w:id="998969286">
      <w:bodyDiv w:val="1"/>
      <w:marLeft w:val="0"/>
      <w:marRight w:val="0"/>
      <w:marTop w:val="0"/>
      <w:marBottom w:val="0"/>
      <w:divBdr>
        <w:top w:val="none" w:sz="0" w:space="0" w:color="auto"/>
        <w:left w:val="none" w:sz="0" w:space="0" w:color="auto"/>
        <w:bottom w:val="none" w:sz="0" w:space="0" w:color="auto"/>
        <w:right w:val="none" w:sz="0" w:space="0" w:color="auto"/>
      </w:divBdr>
    </w:div>
    <w:div w:id="1019085492">
      <w:bodyDiv w:val="1"/>
      <w:marLeft w:val="0"/>
      <w:marRight w:val="0"/>
      <w:marTop w:val="0"/>
      <w:marBottom w:val="0"/>
      <w:divBdr>
        <w:top w:val="none" w:sz="0" w:space="0" w:color="auto"/>
        <w:left w:val="none" w:sz="0" w:space="0" w:color="auto"/>
        <w:bottom w:val="none" w:sz="0" w:space="0" w:color="auto"/>
        <w:right w:val="none" w:sz="0" w:space="0" w:color="auto"/>
      </w:divBdr>
    </w:div>
    <w:div w:id="1021005669">
      <w:bodyDiv w:val="1"/>
      <w:marLeft w:val="0"/>
      <w:marRight w:val="0"/>
      <w:marTop w:val="0"/>
      <w:marBottom w:val="0"/>
      <w:divBdr>
        <w:top w:val="none" w:sz="0" w:space="0" w:color="auto"/>
        <w:left w:val="none" w:sz="0" w:space="0" w:color="auto"/>
        <w:bottom w:val="none" w:sz="0" w:space="0" w:color="auto"/>
        <w:right w:val="none" w:sz="0" w:space="0" w:color="auto"/>
      </w:divBdr>
    </w:div>
    <w:div w:id="1060862504">
      <w:bodyDiv w:val="1"/>
      <w:marLeft w:val="0"/>
      <w:marRight w:val="0"/>
      <w:marTop w:val="0"/>
      <w:marBottom w:val="0"/>
      <w:divBdr>
        <w:top w:val="none" w:sz="0" w:space="0" w:color="auto"/>
        <w:left w:val="none" w:sz="0" w:space="0" w:color="auto"/>
        <w:bottom w:val="none" w:sz="0" w:space="0" w:color="auto"/>
        <w:right w:val="none" w:sz="0" w:space="0" w:color="auto"/>
      </w:divBdr>
    </w:div>
    <w:div w:id="1082219751">
      <w:bodyDiv w:val="1"/>
      <w:marLeft w:val="0"/>
      <w:marRight w:val="0"/>
      <w:marTop w:val="0"/>
      <w:marBottom w:val="0"/>
      <w:divBdr>
        <w:top w:val="none" w:sz="0" w:space="0" w:color="auto"/>
        <w:left w:val="none" w:sz="0" w:space="0" w:color="auto"/>
        <w:bottom w:val="none" w:sz="0" w:space="0" w:color="auto"/>
        <w:right w:val="none" w:sz="0" w:space="0" w:color="auto"/>
      </w:divBdr>
    </w:div>
    <w:div w:id="1084104217">
      <w:bodyDiv w:val="1"/>
      <w:marLeft w:val="0"/>
      <w:marRight w:val="0"/>
      <w:marTop w:val="0"/>
      <w:marBottom w:val="0"/>
      <w:divBdr>
        <w:top w:val="none" w:sz="0" w:space="0" w:color="auto"/>
        <w:left w:val="none" w:sz="0" w:space="0" w:color="auto"/>
        <w:bottom w:val="none" w:sz="0" w:space="0" w:color="auto"/>
        <w:right w:val="none" w:sz="0" w:space="0" w:color="auto"/>
      </w:divBdr>
    </w:div>
    <w:div w:id="1086611608">
      <w:bodyDiv w:val="1"/>
      <w:marLeft w:val="0"/>
      <w:marRight w:val="0"/>
      <w:marTop w:val="0"/>
      <w:marBottom w:val="0"/>
      <w:divBdr>
        <w:top w:val="none" w:sz="0" w:space="0" w:color="auto"/>
        <w:left w:val="none" w:sz="0" w:space="0" w:color="auto"/>
        <w:bottom w:val="none" w:sz="0" w:space="0" w:color="auto"/>
        <w:right w:val="none" w:sz="0" w:space="0" w:color="auto"/>
      </w:divBdr>
    </w:div>
    <w:div w:id="1120761098">
      <w:bodyDiv w:val="1"/>
      <w:marLeft w:val="0"/>
      <w:marRight w:val="0"/>
      <w:marTop w:val="0"/>
      <w:marBottom w:val="0"/>
      <w:divBdr>
        <w:top w:val="none" w:sz="0" w:space="0" w:color="auto"/>
        <w:left w:val="none" w:sz="0" w:space="0" w:color="auto"/>
        <w:bottom w:val="none" w:sz="0" w:space="0" w:color="auto"/>
        <w:right w:val="none" w:sz="0" w:space="0" w:color="auto"/>
      </w:divBdr>
    </w:div>
    <w:div w:id="1125150330">
      <w:bodyDiv w:val="1"/>
      <w:marLeft w:val="0"/>
      <w:marRight w:val="0"/>
      <w:marTop w:val="0"/>
      <w:marBottom w:val="0"/>
      <w:divBdr>
        <w:top w:val="none" w:sz="0" w:space="0" w:color="auto"/>
        <w:left w:val="none" w:sz="0" w:space="0" w:color="auto"/>
        <w:bottom w:val="none" w:sz="0" w:space="0" w:color="auto"/>
        <w:right w:val="none" w:sz="0" w:space="0" w:color="auto"/>
      </w:divBdr>
    </w:div>
    <w:div w:id="1152408662">
      <w:bodyDiv w:val="1"/>
      <w:marLeft w:val="0"/>
      <w:marRight w:val="0"/>
      <w:marTop w:val="0"/>
      <w:marBottom w:val="0"/>
      <w:divBdr>
        <w:top w:val="none" w:sz="0" w:space="0" w:color="auto"/>
        <w:left w:val="none" w:sz="0" w:space="0" w:color="auto"/>
        <w:bottom w:val="none" w:sz="0" w:space="0" w:color="auto"/>
        <w:right w:val="none" w:sz="0" w:space="0" w:color="auto"/>
      </w:divBdr>
    </w:div>
    <w:div w:id="1159079099">
      <w:bodyDiv w:val="1"/>
      <w:marLeft w:val="0"/>
      <w:marRight w:val="0"/>
      <w:marTop w:val="0"/>
      <w:marBottom w:val="0"/>
      <w:divBdr>
        <w:top w:val="none" w:sz="0" w:space="0" w:color="auto"/>
        <w:left w:val="none" w:sz="0" w:space="0" w:color="auto"/>
        <w:bottom w:val="none" w:sz="0" w:space="0" w:color="auto"/>
        <w:right w:val="none" w:sz="0" w:space="0" w:color="auto"/>
      </w:divBdr>
    </w:div>
    <w:div w:id="1183978405">
      <w:bodyDiv w:val="1"/>
      <w:marLeft w:val="0"/>
      <w:marRight w:val="0"/>
      <w:marTop w:val="0"/>
      <w:marBottom w:val="0"/>
      <w:divBdr>
        <w:top w:val="none" w:sz="0" w:space="0" w:color="auto"/>
        <w:left w:val="none" w:sz="0" w:space="0" w:color="auto"/>
        <w:bottom w:val="none" w:sz="0" w:space="0" w:color="auto"/>
        <w:right w:val="none" w:sz="0" w:space="0" w:color="auto"/>
      </w:divBdr>
    </w:div>
    <w:div w:id="1194149964">
      <w:bodyDiv w:val="1"/>
      <w:marLeft w:val="0"/>
      <w:marRight w:val="0"/>
      <w:marTop w:val="0"/>
      <w:marBottom w:val="0"/>
      <w:divBdr>
        <w:top w:val="none" w:sz="0" w:space="0" w:color="auto"/>
        <w:left w:val="none" w:sz="0" w:space="0" w:color="auto"/>
        <w:bottom w:val="none" w:sz="0" w:space="0" w:color="auto"/>
        <w:right w:val="none" w:sz="0" w:space="0" w:color="auto"/>
      </w:divBdr>
    </w:div>
    <w:div w:id="1201279001">
      <w:bodyDiv w:val="1"/>
      <w:marLeft w:val="0"/>
      <w:marRight w:val="0"/>
      <w:marTop w:val="0"/>
      <w:marBottom w:val="0"/>
      <w:divBdr>
        <w:top w:val="none" w:sz="0" w:space="0" w:color="auto"/>
        <w:left w:val="none" w:sz="0" w:space="0" w:color="auto"/>
        <w:bottom w:val="none" w:sz="0" w:space="0" w:color="auto"/>
        <w:right w:val="none" w:sz="0" w:space="0" w:color="auto"/>
      </w:divBdr>
    </w:div>
    <w:div w:id="1210604816">
      <w:bodyDiv w:val="1"/>
      <w:marLeft w:val="0"/>
      <w:marRight w:val="0"/>
      <w:marTop w:val="0"/>
      <w:marBottom w:val="0"/>
      <w:divBdr>
        <w:top w:val="none" w:sz="0" w:space="0" w:color="auto"/>
        <w:left w:val="none" w:sz="0" w:space="0" w:color="auto"/>
        <w:bottom w:val="none" w:sz="0" w:space="0" w:color="auto"/>
        <w:right w:val="none" w:sz="0" w:space="0" w:color="auto"/>
      </w:divBdr>
    </w:div>
    <w:div w:id="1228419126">
      <w:bodyDiv w:val="1"/>
      <w:marLeft w:val="0"/>
      <w:marRight w:val="0"/>
      <w:marTop w:val="0"/>
      <w:marBottom w:val="0"/>
      <w:divBdr>
        <w:top w:val="none" w:sz="0" w:space="0" w:color="auto"/>
        <w:left w:val="none" w:sz="0" w:space="0" w:color="auto"/>
        <w:bottom w:val="none" w:sz="0" w:space="0" w:color="auto"/>
        <w:right w:val="none" w:sz="0" w:space="0" w:color="auto"/>
      </w:divBdr>
    </w:div>
    <w:div w:id="1234461992">
      <w:bodyDiv w:val="1"/>
      <w:marLeft w:val="0"/>
      <w:marRight w:val="0"/>
      <w:marTop w:val="0"/>
      <w:marBottom w:val="0"/>
      <w:divBdr>
        <w:top w:val="none" w:sz="0" w:space="0" w:color="auto"/>
        <w:left w:val="none" w:sz="0" w:space="0" w:color="auto"/>
        <w:bottom w:val="none" w:sz="0" w:space="0" w:color="auto"/>
        <w:right w:val="none" w:sz="0" w:space="0" w:color="auto"/>
      </w:divBdr>
    </w:div>
    <w:div w:id="1237545770">
      <w:bodyDiv w:val="1"/>
      <w:marLeft w:val="0"/>
      <w:marRight w:val="0"/>
      <w:marTop w:val="0"/>
      <w:marBottom w:val="0"/>
      <w:divBdr>
        <w:top w:val="none" w:sz="0" w:space="0" w:color="auto"/>
        <w:left w:val="none" w:sz="0" w:space="0" w:color="auto"/>
        <w:bottom w:val="none" w:sz="0" w:space="0" w:color="auto"/>
        <w:right w:val="none" w:sz="0" w:space="0" w:color="auto"/>
      </w:divBdr>
    </w:div>
    <w:div w:id="1246769165">
      <w:bodyDiv w:val="1"/>
      <w:marLeft w:val="0"/>
      <w:marRight w:val="0"/>
      <w:marTop w:val="0"/>
      <w:marBottom w:val="0"/>
      <w:divBdr>
        <w:top w:val="none" w:sz="0" w:space="0" w:color="auto"/>
        <w:left w:val="none" w:sz="0" w:space="0" w:color="auto"/>
        <w:bottom w:val="none" w:sz="0" w:space="0" w:color="auto"/>
        <w:right w:val="none" w:sz="0" w:space="0" w:color="auto"/>
      </w:divBdr>
    </w:div>
    <w:div w:id="1253470337">
      <w:bodyDiv w:val="1"/>
      <w:marLeft w:val="0"/>
      <w:marRight w:val="0"/>
      <w:marTop w:val="0"/>
      <w:marBottom w:val="0"/>
      <w:divBdr>
        <w:top w:val="none" w:sz="0" w:space="0" w:color="auto"/>
        <w:left w:val="none" w:sz="0" w:space="0" w:color="auto"/>
        <w:bottom w:val="none" w:sz="0" w:space="0" w:color="auto"/>
        <w:right w:val="none" w:sz="0" w:space="0" w:color="auto"/>
      </w:divBdr>
    </w:div>
    <w:div w:id="1277641247">
      <w:bodyDiv w:val="1"/>
      <w:marLeft w:val="0"/>
      <w:marRight w:val="0"/>
      <w:marTop w:val="0"/>
      <w:marBottom w:val="0"/>
      <w:divBdr>
        <w:top w:val="none" w:sz="0" w:space="0" w:color="auto"/>
        <w:left w:val="none" w:sz="0" w:space="0" w:color="auto"/>
        <w:bottom w:val="none" w:sz="0" w:space="0" w:color="auto"/>
        <w:right w:val="none" w:sz="0" w:space="0" w:color="auto"/>
      </w:divBdr>
    </w:div>
    <w:div w:id="1295209145">
      <w:bodyDiv w:val="1"/>
      <w:marLeft w:val="0"/>
      <w:marRight w:val="0"/>
      <w:marTop w:val="0"/>
      <w:marBottom w:val="0"/>
      <w:divBdr>
        <w:top w:val="none" w:sz="0" w:space="0" w:color="auto"/>
        <w:left w:val="none" w:sz="0" w:space="0" w:color="auto"/>
        <w:bottom w:val="none" w:sz="0" w:space="0" w:color="auto"/>
        <w:right w:val="none" w:sz="0" w:space="0" w:color="auto"/>
      </w:divBdr>
    </w:div>
    <w:div w:id="1338993452">
      <w:bodyDiv w:val="1"/>
      <w:marLeft w:val="0"/>
      <w:marRight w:val="0"/>
      <w:marTop w:val="0"/>
      <w:marBottom w:val="0"/>
      <w:divBdr>
        <w:top w:val="none" w:sz="0" w:space="0" w:color="auto"/>
        <w:left w:val="none" w:sz="0" w:space="0" w:color="auto"/>
        <w:bottom w:val="none" w:sz="0" w:space="0" w:color="auto"/>
        <w:right w:val="none" w:sz="0" w:space="0" w:color="auto"/>
      </w:divBdr>
    </w:div>
    <w:div w:id="1348945270">
      <w:bodyDiv w:val="1"/>
      <w:marLeft w:val="0"/>
      <w:marRight w:val="0"/>
      <w:marTop w:val="0"/>
      <w:marBottom w:val="0"/>
      <w:divBdr>
        <w:top w:val="none" w:sz="0" w:space="0" w:color="auto"/>
        <w:left w:val="none" w:sz="0" w:space="0" w:color="auto"/>
        <w:bottom w:val="none" w:sz="0" w:space="0" w:color="auto"/>
        <w:right w:val="none" w:sz="0" w:space="0" w:color="auto"/>
      </w:divBdr>
    </w:div>
    <w:div w:id="1365136567">
      <w:bodyDiv w:val="1"/>
      <w:marLeft w:val="0"/>
      <w:marRight w:val="0"/>
      <w:marTop w:val="0"/>
      <w:marBottom w:val="0"/>
      <w:divBdr>
        <w:top w:val="none" w:sz="0" w:space="0" w:color="auto"/>
        <w:left w:val="none" w:sz="0" w:space="0" w:color="auto"/>
        <w:bottom w:val="none" w:sz="0" w:space="0" w:color="auto"/>
        <w:right w:val="none" w:sz="0" w:space="0" w:color="auto"/>
      </w:divBdr>
    </w:div>
    <w:div w:id="1371955534">
      <w:bodyDiv w:val="1"/>
      <w:marLeft w:val="0"/>
      <w:marRight w:val="0"/>
      <w:marTop w:val="0"/>
      <w:marBottom w:val="0"/>
      <w:divBdr>
        <w:top w:val="none" w:sz="0" w:space="0" w:color="auto"/>
        <w:left w:val="none" w:sz="0" w:space="0" w:color="auto"/>
        <w:bottom w:val="none" w:sz="0" w:space="0" w:color="auto"/>
        <w:right w:val="none" w:sz="0" w:space="0" w:color="auto"/>
      </w:divBdr>
    </w:div>
    <w:div w:id="1395084766">
      <w:bodyDiv w:val="1"/>
      <w:marLeft w:val="0"/>
      <w:marRight w:val="0"/>
      <w:marTop w:val="0"/>
      <w:marBottom w:val="0"/>
      <w:divBdr>
        <w:top w:val="none" w:sz="0" w:space="0" w:color="auto"/>
        <w:left w:val="none" w:sz="0" w:space="0" w:color="auto"/>
        <w:bottom w:val="none" w:sz="0" w:space="0" w:color="auto"/>
        <w:right w:val="none" w:sz="0" w:space="0" w:color="auto"/>
      </w:divBdr>
    </w:div>
    <w:div w:id="1395619302">
      <w:bodyDiv w:val="1"/>
      <w:marLeft w:val="0"/>
      <w:marRight w:val="0"/>
      <w:marTop w:val="0"/>
      <w:marBottom w:val="0"/>
      <w:divBdr>
        <w:top w:val="none" w:sz="0" w:space="0" w:color="auto"/>
        <w:left w:val="none" w:sz="0" w:space="0" w:color="auto"/>
        <w:bottom w:val="none" w:sz="0" w:space="0" w:color="auto"/>
        <w:right w:val="none" w:sz="0" w:space="0" w:color="auto"/>
      </w:divBdr>
    </w:div>
    <w:div w:id="1398823803">
      <w:bodyDiv w:val="1"/>
      <w:marLeft w:val="0"/>
      <w:marRight w:val="0"/>
      <w:marTop w:val="0"/>
      <w:marBottom w:val="0"/>
      <w:divBdr>
        <w:top w:val="none" w:sz="0" w:space="0" w:color="auto"/>
        <w:left w:val="none" w:sz="0" w:space="0" w:color="auto"/>
        <w:bottom w:val="none" w:sz="0" w:space="0" w:color="auto"/>
        <w:right w:val="none" w:sz="0" w:space="0" w:color="auto"/>
      </w:divBdr>
    </w:div>
    <w:div w:id="1413354337">
      <w:bodyDiv w:val="1"/>
      <w:marLeft w:val="0"/>
      <w:marRight w:val="0"/>
      <w:marTop w:val="0"/>
      <w:marBottom w:val="0"/>
      <w:divBdr>
        <w:top w:val="none" w:sz="0" w:space="0" w:color="auto"/>
        <w:left w:val="none" w:sz="0" w:space="0" w:color="auto"/>
        <w:bottom w:val="none" w:sz="0" w:space="0" w:color="auto"/>
        <w:right w:val="none" w:sz="0" w:space="0" w:color="auto"/>
      </w:divBdr>
    </w:div>
    <w:div w:id="1419062024">
      <w:bodyDiv w:val="1"/>
      <w:marLeft w:val="0"/>
      <w:marRight w:val="0"/>
      <w:marTop w:val="0"/>
      <w:marBottom w:val="0"/>
      <w:divBdr>
        <w:top w:val="none" w:sz="0" w:space="0" w:color="auto"/>
        <w:left w:val="none" w:sz="0" w:space="0" w:color="auto"/>
        <w:bottom w:val="none" w:sz="0" w:space="0" w:color="auto"/>
        <w:right w:val="none" w:sz="0" w:space="0" w:color="auto"/>
      </w:divBdr>
    </w:div>
    <w:div w:id="1437676884">
      <w:bodyDiv w:val="1"/>
      <w:marLeft w:val="0"/>
      <w:marRight w:val="0"/>
      <w:marTop w:val="0"/>
      <w:marBottom w:val="0"/>
      <w:divBdr>
        <w:top w:val="none" w:sz="0" w:space="0" w:color="auto"/>
        <w:left w:val="none" w:sz="0" w:space="0" w:color="auto"/>
        <w:bottom w:val="none" w:sz="0" w:space="0" w:color="auto"/>
        <w:right w:val="none" w:sz="0" w:space="0" w:color="auto"/>
      </w:divBdr>
    </w:div>
    <w:div w:id="1470443673">
      <w:bodyDiv w:val="1"/>
      <w:marLeft w:val="0"/>
      <w:marRight w:val="0"/>
      <w:marTop w:val="0"/>
      <w:marBottom w:val="0"/>
      <w:divBdr>
        <w:top w:val="none" w:sz="0" w:space="0" w:color="auto"/>
        <w:left w:val="none" w:sz="0" w:space="0" w:color="auto"/>
        <w:bottom w:val="none" w:sz="0" w:space="0" w:color="auto"/>
        <w:right w:val="none" w:sz="0" w:space="0" w:color="auto"/>
      </w:divBdr>
    </w:div>
    <w:div w:id="1476338531">
      <w:bodyDiv w:val="1"/>
      <w:marLeft w:val="0"/>
      <w:marRight w:val="0"/>
      <w:marTop w:val="0"/>
      <w:marBottom w:val="0"/>
      <w:divBdr>
        <w:top w:val="none" w:sz="0" w:space="0" w:color="auto"/>
        <w:left w:val="none" w:sz="0" w:space="0" w:color="auto"/>
        <w:bottom w:val="none" w:sz="0" w:space="0" w:color="auto"/>
        <w:right w:val="none" w:sz="0" w:space="0" w:color="auto"/>
      </w:divBdr>
    </w:div>
    <w:div w:id="1514881174">
      <w:bodyDiv w:val="1"/>
      <w:marLeft w:val="0"/>
      <w:marRight w:val="0"/>
      <w:marTop w:val="0"/>
      <w:marBottom w:val="0"/>
      <w:divBdr>
        <w:top w:val="none" w:sz="0" w:space="0" w:color="auto"/>
        <w:left w:val="none" w:sz="0" w:space="0" w:color="auto"/>
        <w:bottom w:val="none" w:sz="0" w:space="0" w:color="auto"/>
        <w:right w:val="none" w:sz="0" w:space="0" w:color="auto"/>
      </w:divBdr>
    </w:div>
    <w:div w:id="1527673690">
      <w:bodyDiv w:val="1"/>
      <w:marLeft w:val="0"/>
      <w:marRight w:val="0"/>
      <w:marTop w:val="0"/>
      <w:marBottom w:val="0"/>
      <w:divBdr>
        <w:top w:val="none" w:sz="0" w:space="0" w:color="auto"/>
        <w:left w:val="none" w:sz="0" w:space="0" w:color="auto"/>
        <w:bottom w:val="none" w:sz="0" w:space="0" w:color="auto"/>
        <w:right w:val="none" w:sz="0" w:space="0" w:color="auto"/>
      </w:divBdr>
    </w:div>
    <w:div w:id="1557280819">
      <w:bodyDiv w:val="1"/>
      <w:marLeft w:val="0"/>
      <w:marRight w:val="0"/>
      <w:marTop w:val="0"/>
      <w:marBottom w:val="0"/>
      <w:divBdr>
        <w:top w:val="none" w:sz="0" w:space="0" w:color="auto"/>
        <w:left w:val="none" w:sz="0" w:space="0" w:color="auto"/>
        <w:bottom w:val="none" w:sz="0" w:space="0" w:color="auto"/>
        <w:right w:val="none" w:sz="0" w:space="0" w:color="auto"/>
      </w:divBdr>
    </w:div>
    <w:div w:id="1561014260">
      <w:bodyDiv w:val="1"/>
      <w:marLeft w:val="0"/>
      <w:marRight w:val="0"/>
      <w:marTop w:val="0"/>
      <w:marBottom w:val="0"/>
      <w:divBdr>
        <w:top w:val="none" w:sz="0" w:space="0" w:color="auto"/>
        <w:left w:val="none" w:sz="0" w:space="0" w:color="auto"/>
        <w:bottom w:val="none" w:sz="0" w:space="0" w:color="auto"/>
        <w:right w:val="none" w:sz="0" w:space="0" w:color="auto"/>
      </w:divBdr>
    </w:div>
    <w:div w:id="1567909634">
      <w:bodyDiv w:val="1"/>
      <w:marLeft w:val="0"/>
      <w:marRight w:val="0"/>
      <w:marTop w:val="0"/>
      <w:marBottom w:val="0"/>
      <w:divBdr>
        <w:top w:val="none" w:sz="0" w:space="0" w:color="auto"/>
        <w:left w:val="none" w:sz="0" w:space="0" w:color="auto"/>
        <w:bottom w:val="none" w:sz="0" w:space="0" w:color="auto"/>
        <w:right w:val="none" w:sz="0" w:space="0" w:color="auto"/>
      </w:divBdr>
    </w:div>
    <w:div w:id="1568151686">
      <w:bodyDiv w:val="1"/>
      <w:marLeft w:val="0"/>
      <w:marRight w:val="0"/>
      <w:marTop w:val="0"/>
      <w:marBottom w:val="0"/>
      <w:divBdr>
        <w:top w:val="none" w:sz="0" w:space="0" w:color="auto"/>
        <w:left w:val="none" w:sz="0" w:space="0" w:color="auto"/>
        <w:bottom w:val="none" w:sz="0" w:space="0" w:color="auto"/>
        <w:right w:val="none" w:sz="0" w:space="0" w:color="auto"/>
      </w:divBdr>
    </w:div>
    <w:div w:id="1640065457">
      <w:bodyDiv w:val="1"/>
      <w:marLeft w:val="0"/>
      <w:marRight w:val="0"/>
      <w:marTop w:val="0"/>
      <w:marBottom w:val="0"/>
      <w:divBdr>
        <w:top w:val="none" w:sz="0" w:space="0" w:color="auto"/>
        <w:left w:val="none" w:sz="0" w:space="0" w:color="auto"/>
        <w:bottom w:val="none" w:sz="0" w:space="0" w:color="auto"/>
        <w:right w:val="none" w:sz="0" w:space="0" w:color="auto"/>
      </w:divBdr>
    </w:div>
    <w:div w:id="1644966095">
      <w:bodyDiv w:val="1"/>
      <w:marLeft w:val="0"/>
      <w:marRight w:val="0"/>
      <w:marTop w:val="0"/>
      <w:marBottom w:val="0"/>
      <w:divBdr>
        <w:top w:val="none" w:sz="0" w:space="0" w:color="auto"/>
        <w:left w:val="none" w:sz="0" w:space="0" w:color="auto"/>
        <w:bottom w:val="none" w:sz="0" w:space="0" w:color="auto"/>
        <w:right w:val="none" w:sz="0" w:space="0" w:color="auto"/>
      </w:divBdr>
    </w:div>
    <w:div w:id="1660502738">
      <w:bodyDiv w:val="1"/>
      <w:marLeft w:val="0"/>
      <w:marRight w:val="0"/>
      <w:marTop w:val="0"/>
      <w:marBottom w:val="0"/>
      <w:divBdr>
        <w:top w:val="none" w:sz="0" w:space="0" w:color="auto"/>
        <w:left w:val="none" w:sz="0" w:space="0" w:color="auto"/>
        <w:bottom w:val="none" w:sz="0" w:space="0" w:color="auto"/>
        <w:right w:val="none" w:sz="0" w:space="0" w:color="auto"/>
      </w:divBdr>
    </w:div>
    <w:div w:id="1685549326">
      <w:bodyDiv w:val="1"/>
      <w:marLeft w:val="0"/>
      <w:marRight w:val="0"/>
      <w:marTop w:val="0"/>
      <w:marBottom w:val="0"/>
      <w:divBdr>
        <w:top w:val="none" w:sz="0" w:space="0" w:color="auto"/>
        <w:left w:val="none" w:sz="0" w:space="0" w:color="auto"/>
        <w:bottom w:val="none" w:sz="0" w:space="0" w:color="auto"/>
        <w:right w:val="none" w:sz="0" w:space="0" w:color="auto"/>
      </w:divBdr>
    </w:div>
    <w:div w:id="1695425496">
      <w:bodyDiv w:val="1"/>
      <w:marLeft w:val="0"/>
      <w:marRight w:val="0"/>
      <w:marTop w:val="0"/>
      <w:marBottom w:val="0"/>
      <w:divBdr>
        <w:top w:val="none" w:sz="0" w:space="0" w:color="auto"/>
        <w:left w:val="none" w:sz="0" w:space="0" w:color="auto"/>
        <w:bottom w:val="none" w:sz="0" w:space="0" w:color="auto"/>
        <w:right w:val="none" w:sz="0" w:space="0" w:color="auto"/>
      </w:divBdr>
    </w:div>
    <w:div w:id="1699163074">
      <w:bodyDiv w:val="1"/>
      <w:marLeft w:val="0"/>
      <w:marRight w:val="0"/>
      <w:marTop w:val="0"/>
      <w:marBottom w:val="0"/>
      <w:divBdr>
        <w:top w:val="none" w:sz="0" w:space="0" w:color="auto"/>
        <w:left w:val="none" w:sz="0" w:space="0" w:color="auto"/>
        <w:bottom w:val="none" w:sz="0" w:space="0" w:color="auto"/>
        <w:right w:val="none" w:sz="0" w:space="0" w:color="auto"/>
      </w:divBdr>
    </w:div>
    <w:div w:id="1700620867">
      <w:bodyDiv w:val="1"/>
      <w:marLeft w:val="0"/>
      <w:marRight w:val="0"/>
      <w:marTop w:val="0"/>
      <w:marBottom w:val="0"/>
      <w:divBdr>
        <w:top w:val="none" w:sz="0" w:space="0" w:color="auto"/>
        <w:left w:val="none" w:sz="0" w:space="0" w:color="auto"/>
        <w:bottom w:val="none" w:sz="0" w:space="0" w:color="auto"/>
        <w:right w:val="none" w:sz="0" w:space="0" w:color="auto"/>
      </w:divBdr>
    </w:div>
    <w:div w:id="1750420240">
      <w:bodyDiv w:val="1"/>
      <w:marLeft w:val="0"/>
      <w:marRight w:val="0"/>
      <w:marTop w:val="0"/>
      <w:marBottom w:val="0"/>
      <w:divBdr>
        <w:top w:val="none" w:sz="0" w:space="0" w:color="auto"/>
        <w:left w:val="none" w:sz="0" w:space="0" w:color="auto"/>
        <w:bottom w:val="none" w:sz="0" w:space="0" w:color="auto"/>
        <w:right w:val="none" w:sz="0" w:space="0" w:color="auto"/>
      </w:divBdr>
    </w:div>
    <w:div w:id="1782259362">
      <w:bodyDiv w:val="1"/>
      <w:marLeft w:val="0"/>
      <w:marRight w:val="0"/>
      <w:marTop w:val="0"/>
      <w:marBottom w:val="0"/>
      <w:divBdr>
        <w:top w:val="none" w:sz="0" w:space="0" w:color="auto"/>
        <w:left w:val="none" w:sz="0" w:space="0" w:color="auto"/>
        <w:bottom w:val="none" w:sz="0" w:space="0" w:color="auto"/>
        <w:right w:val="none" w:sz="0" w:space="0" w:color="auto"/>
      </w:divBdr>
    </w:div>
    <w:div w:id="1801456636">
      <w:bodyDiv w:val="1"/>
      <w:marLeft w:val="0"/>
      <w:marRight w:val="0"/>
      <w:marTop w:val="0"/>
      <w:marBottom w:val="0"/>
      <w:divBdr>
        <w:top w:val="none" w:sz="0" w:space="0" w:color="auto"/>
        <w:left w:val="none" w:sz="0" w:space="0" w:color="auto"/>
        <w:bottom w:val="none" w:sz="0" w:space="0" w:color="auto"/>
        <w:right w:val="none" w:sz="0" w:space="0" w:color="auto"/>
      </w:divBdr>
    </w:div>
    <w:div w:id="1808741211">
      <w:bodyDiv w:val="1"/>
      <w:marLeft w:val="0"/>
      <w:marRight w:val="0"/>
      <w:marTop w:val="0"/>
      <w:marBottom w:val="0"/>
      <w:divBdr>
        <w:top w:val="none" w:sz="0" w:space="0" w:color="auto"/>
        <w:left w:val="none" w:sz="0" w:space="0" w:color="auto"/>
        <w:bottom w:val="none" w:sz="0" w:space="0" w:color="auto"/>
        <w:right w:val="none" w:sz="0" w:space="0" w:color="auto"/>
      </w:divBdr>
    </w:div>
    <w:div w:id="1816726239">
      <w:bodyDiv w:val="1"/>
      <w:marLeft w:val="0"/>
      <w:marRight w:val="0"/>
      <w:marTop w:val="0"/>
      <w:marBottom w:val="0"/>
      <w:divBdr>
        <w:top w:val="none" w:sz="0" w:space="0" w:color="auto"/>
        <w:left w:val="none" w:sz="0" w:space="0" w:color="auto"/>
        <w:bottom w:val="none" w:sz="0" w:space="0" w:color="auto"/>
        <w:right w:val="none" w:sz="0" w:space="0" w:color="auto"/>
      </w:divBdr>
    </w:div>
    <w:div w:id="1842698807">
      <w:bodyDiv w:val="1"/>
      <w:marLeft w:val="0"/>
      <w:marRight w:val="0"/>
      <w:marTop w:val="0"/>
      <w:marBottom w:val="0"/>
      <w:divBdr>
        <w:top w:val="none" w:sz="0" w:space="0" w:color="auto"/>
        <w:left w:val="none" w:sz="0" w:space="0" w:color="auto"/>
        <w:bottom w:val="none" w:sz="0" w:space="0" w:color="auto"/>
        <w:right w:val="none" w:sz="0" w:space="0" w:color="auto"/>
      </w:divBdr>
    </w:div>
    <w:div w:id="1853303248">
      <w:bodyDiv w:val="1"/>
      <w:marLeft w:val="0"/>
      <w:marRight w:val="0"/>
      <w:marTop w:val="0"/>
      <w:marBottom w:val="0"/>
      <w:divBdr>
        <w:top w:val="none" w:sz="0" w:space="0" w:color="auto"/>
        <w:left w:val="none" w:sz="0" w:space="0" w:color="auto"/>
        <w:bottom w:val="none" w:sz="0" w:space="0" w:color="auto"/>
        <w:right w:val="none" w:sz="0" w:space="0" w:color="auto"/>
      </w:divBdr>
    </w:div>
    <w:div w:id="1913000811">
      <w:bodyDiv w:val="1"/>
      <w:marLeft w:val="0"/>
      <w:marRight w:val="0"/>
      <w:marTop w:val="0"/>
      <w:marBottom w:val="0"/>
      <w:divBdr>
        <w:top w:val="none" w:sz="0" w:space="0" w:color="auto"/>
        <w:left w:val="none" w:sz="0" w:space="0" w:color="auto"/>
        <w:bottom w:val="none" w:sz="0" w:space="0" w:color="auto"/>
        <w:right w:val="none" w:sz="0" w:space="0" w:color="auto"/>
      </w:divBdr>
    </w:div>
    <w:div w:id="1924945866">
      <w:bodyDiv w:val="1"/>
      <w:marLeft w:val="0"/>
      <w:marRight w:val="0"/>
      <w:marTop w:val="0"/>
      <w:marBottom w:val="0"/>
      <w:divBdr>
        <w:top w:val="none" w:sz="0" w:space="0" w:color="auto"/>
        <w:left w:val="none" w:sz="0" w:space="0" w:color="auto"/>
        <w:bottom w:val="none" w:sz="0" w:space="0" w:color="auto"/>
        <w:right w:val="none" w:sz="0" w:space="0" w:color="auto"/>
      </w:divBdr>
    </w:div>
    <w:div w:id="1931962291">
      <w:bodyDiv w:val="1"/>
      <w:marLeft w:val="0"/>
      <w:marRight w:val="0"/>
      <w:marTop w:val="0"/>
      <w:marBottom w:val="0"/>
      <w:divBdr>
        <w:top w:val="none" w:sz="0" w:space="0" w:color="auto"/>
        <w:left w:val="none" w:sz="0" w:space="0" w:color="auto"/>
        <w:bottom w:val="none" w:sz="0" w:space="0" w:color="auto"/>
        <w:right w:val="none" w:sz="0" w:space="0" w:color="auto"/>
      </w:divBdr>
    </w:div>
    <w:div w:id="1934631283">
      <w:bodyDiv w:val="1"/>
      <w:marLeft w:val="0"/>
      <w:marRight w:val="0"/>
      <w:marTop w:val="0"/>
      <w:marBottom w:val="0"/>
      <w:divBdr>
        <w:top w:val="none" w:sz="0" w:space="0" w:color="auto"/>
        <w:left w:val="none" w:sz="0" w:space="0" w:color="auto"/>
        <w:bottom w:val="none" w:sz="0" w:space="0" w:color="auto"/>
        <w:right w:val="none" w:sz="0" w:space="0" w:color="auto"/>
      </w:divBdr>
    </w:div>
    <w:div w:id="1943144226">
      <w:bodyDiv w:val="1"/>
      <w:marLeft w:val="0"/>
      <w:marRight w:val="0"/>
      <w:marTop w:val="0"/>
      <w:marBottom w:val="0"/>
      <w:divBdr>
        <w:top w:val="none" w:sz="0" w:space="0" w:color="auto"/>
        <w:left w:val="none" w:sz="0" w:space="0" w:color="auto"/>
        <w:bottom w:val="none" w:sz="0" w:space="0" w:color="auto"/>
        <w:right w:val="none" w:sz="0" w:space="0" w:color="auto"/>
      </w:divBdr>
    </w:div>
    <w:div w:id="1945570648">
      <w:bodyDiv w:val="1"/>
      <w:marLeft w:val="0"/>
      <w:marRight w:val="0"/>
      <w:marTop w:val="0"/>
      <w:marBottom w:val="0"/>
      <w:divBdr>
        <w:top w:val="none" w:sz="0" w:space="0" w:color="auto"/>
        <w:left w:val="none" w:sz="0" w:space="0" w:color="auto"/>
        <w:bottom w:val="none" w:sz="0" w:space="0" w:color="auto"/>
        <w:right w:val="none" w:sz="0" w:space="0" w:color="auto"/>
      </w:divBdr>
    </w:div>
    <w:div w:id="1947040298">
      <w:bodyDiv w:val="1"/>
      <w:marLeft w:val="0"/>
      <w:marRight w:val="0"/>
      <w:marTop w:val="0"/>
      <w:marBottom w:val="0"/>
      <w:divBdr>
        <w:top w:val="none" w:sz="0" w:space="0" w:color="auto"/>
        <w:left w:val="none" w:sz="0" w:space="0" w:color="auto"/>
        <w:bottom w:val="none" w:sz="0" w:space="0" w:color="auto"/>
        <w:right w:val="none" w:sz="0" w:space="0" w:color="auto"/>
      </w:divBdr>
    </w:div>
    <w:div w:id="1954091703">
      <w:bodyDiv w:val="1"/>
      <w:marLeft w:val="0"/>
      <w:marRight w:val="0"/>
      <w:marTop w:val="0"/>
      <w:marBottom w:val="0"/>
      <w:divBdr>
        <w:top w:val="none" w:sz="0" w:space="0" w:color="auto"/>
        <w:left w:val="none" w:sz="0" w:space="0" w:color="auto"/>
        <w:bottom w:val="none" w:sz="0" w:space="0" w:color="auto"/>
        <w:right w:val="none" w:sz="0" w:space="0" w:color="auto"/>
      </w:divBdr>
    </w:div>
    <w:div w:id="1964531003">
      <w:bodyDiv w:val="1"/>
      <w:marLeft w:val="0"/>
      <w:marRight w:val="0"/>
      <w:marTop w:val="0"/>
      <w:marBottom w:val="0"/>
      <w:divBdr>
        <w:top w:val="none" w:sz="0" w:space="0" w:color="auto"/>
        <w:left w:val="none" w:sz="0" w:space="0" w:color="auto"/>
        <w:bottom w:val="none" w:sz="0" w:space="0" w:color="auto"/>
        <w:right w:val="none" w:sz="0" w:space="0" w:color="auto"/>
      </w:divBdr>
    </w:div>
    <w:div w:id="1968000723">
      <w:bodyDiv w:val="1"/>
      <w:marLeft w:val="0"/>
      <w:marRight w:val="0"/>
      <w:marTop w:val="0"/>
      <w:marBottom w:val="0"/>
      <w:divBdr>
        <w:top w:val="none" w:sz="0" w:space="0" w:color="auto"/>
        <w:left w:val="none" w:sz="0" w:space="0" w:color="auto"/>
        <w:bottom w:val="none" w:sz="0" w:space="0" w:color="auto"/>
        <w:right w:val="none" w:sz="0" w:space="0" w:color="auto"/>
      </w:divBdr>
    </w:div>
    <w:div w:id="1979265666">
      <w:bodyDiv w:val="1"/>
      <w:marLeft w:val="0"/>
      <w:marRight w:val="0"/>
      <w:marTop w:val="0"/>
      <w:marBottom w:val="0"/>
      <w:divBdr>
        <w:top w:val="none" w:sz="0" w:space="0" w:color="auto"/>
        <w:left w:val="none" w:sz="0" w:space="0" w:color="auto"/>
        <w:bottom w:val="none" w:sz="0" w:space="0" w:color="auto"/>
        <w:right w:val="none" w:sz="0" w:space="0" w:color="auto"/>
      </w:divBdr>
    </w:div>
    <w:div w:id="1995715071">
      <w:bodyDiv w:val="1"/>
      <w:marLeft w:val="0"/>
      <w:marRight w:val="0"/>
      <w:marTop w:val="0"/>
      <w:marBottom w:val="0"/>
      <w:divBdr>
        <w:top w:val="none" w:sz="0" w:space="0" w:color="auto"/>
        <w:left w:val="none" w:sz="0" w:space="0" w:color="auto"/>
        <w:bottom w:val="none" w:sz="0" w:space="0" w:color="auto"/>
        <w:right w:val="none" w:sz="0" w:space="0" w:color="auto"/>
      </w:divBdr>
    </w:div>
    <w:div w:id="2022272407">
      <w:bodyDiv w:val="1"/>
      <w:marLeft w:val="0"/>
      <w:marRight w:val="0"/>
      <w:marTop w:val="0"/>
      <w:marBottom w:val="0"/>
      <w:divBdr>
        <w:top w:val="none" w:sz="0" w:space="0" w:color="auto"/>
        <w:left w:val="none" w:sz="0" w:space="0" w:color="auto"/>
        <w:bottom w:val="none" w:sz="0" w:space="0" w:color="auto"/>
        <w:right w:val="none" w:sz="0" w:space="0" w:color="auto"/>
      </w:divBdr>
    </w:div>
    <w:div w:id="2049059412">
      <w:bodyDiv w:val="1"/>
      <w:marLeft w:val="0"/>
      <w:marRight w:val="0"/>
      <w:marTop w:val="0"/>
      <w:marBottom w:val="0"/>
      <w:divBdr>
        <w:top w:val="none" w:sz="0" w:space="0" w:color="auto"/>
        <w:left w:val="none" w:sz="0" w:space="0" w:color="auto"/>
        <w:bottom w:val="none" w:sz="0" w:space="0" w:color="auto"/>
        <w:right w:val="none" w:sz="0" w:space="0" w:color="auto"/>
      </w:divBdr>
    </w:div>
    <w:div w:id="2052225614">
      <w:bodyDiv w:val="1"/>
      <w:marLeft w:val="0"/>
      <w:marRight w:val="0"/>
      <w:marTop w:val="0"/>
      <w:marBottom w:val="0"/>
      <w:divBdr>
        <w:top w:val="none" w:sz="0" w:space="0" w:color="auto"/>
        <w:left w:val="none" w:sz="0" w:space="0" w:color="auto"/>
        <w:bottom w:val="none" w:sz="0" w:space="0" w:color="auto"/>
        <w:right w:val="none" w:sz="0" w:space="0" w:color="auto"/>
      </w:divBdr>
    </w:div>
    <w:div w:id="2096394069">
      <w:bodyDiv w:val="1"/>
      <w:marLeft w:val="0"/>
      <w:marRight w:val="0"/>
      <w:marTop w:val="0"/>
      <w:marBottom w:val="0"/>
      <w:divBdr>
        <w:top w:val="none" w:sz="0" w:space="0" w:color="auto"/>
        <w:left w:val="none" w:sz="0" w:space="0" w:color="auto"/>
        <w:bottom w:val="none" w:sz="0" w:space="0" w:color="auto"/>
        <w:right w:val="none" w:sz="0" w:space="0" w:color="auto"/>
      </w:divBdr>
    </w:div>
    <w:div w:id="2099666656">
      <w:bodyDiv w:val="1"/>
      <w:marLeft w:val="0"/>
      <w:marRight w:val="0"/>
      <w:marTop w:val="0"/>
      <w:marBottom w:val="0"/>
      <w:divBdr>
        <w:top w:val="none" w:sz="0" w:space="0" w:color="auto"/>
        <w:left w:val="none" w:sz="0" w:space="0" w:color="auto"/>
        <w:bottom w:val="none" w:sz="0" w:space="0" w:color="auto"/>
        <w:right w:val="none" w:sz="0" w:space="0" w:color="auto"/>
      </w:divBdr>
    </w:div>
    <w:div w:id="2101218048">
      <w:bodyDiv w:val="1"/>
      <w:marLeft w:val="0"/>
      <w:marRight w:val="0"/>
      <w:marTop w:val="0"/>
      <w:marBottom w:val="0"/>
      <w:divBdr>
        <w:top w:val="none" w:sz="0" w:space="0" w:color="auto"/>
        <w:left w:val="none" w:sz="0" w:space="0" w:color="auto"/>
        <w:bottom w:val="none" w:sz="0" w:space="0" w:color="auto"/>
        <w:right w:val="none" w:sz="0" w:space="0" w:color="auto"/>
      </w:divBdr>
    </w:div>
    <w:div w:id="2103985967">
      <w:bodyDiv w:val="1"/>
      <w:marLeft w:val="0"/>
      <w:marRight w:val="0"/>
      <w:marTop w:val="0"/>
      <w:marBottom w:val="0"/>
      <w:divBdr>
        <w:top w:val="none" w:sz="0" w:space="0" w:color="auto"/>
        <w:left w:val="none" w:sz="0" w:space="0" w:color="auto"/>
        <w:bottom w:val="none" w:sz="0" w:space="0" w:color="auto"/>
        <w:right w:val="none" w:sz="0" w:space="0" w:color="auto"/>
      </w:divBdr>
    </w:div>
    <w:div w:id="2105110482">
      <w:bodyDiv w:val="1"/>
      <w:marLeft w:val="0"/>
      <w:marRight w:val="0"/>
      <w:marTop w:val="0"/>
      <w:marBottom w:val="0"/>
      <w:divBdr>
        <w:top w:val="none" w:sz="0" w:space="0" w:color="auto"/>
        <w:left w:val="none" w:sz="0" w:space="0" w:color="auto"/>
        <w:bottom w:val="none" w:sz="0" w:space="0" w:color="auto"/>
        <w:right w:val="none" w:sz="0" w:space="0" w:color="auto"/>
      </w:divBdr>
    </w:div>
    <w:div w:id="2119055675">
      <w:bodyDiv w:val="1"/>
      <w:marLeft w:val="0"/>
      <w:marRight w:val="0"/>
      <w:marTop w:val="0"/>
      <w:marBottom w:val="0"/>
      <w:divBdr>
        <w:top w:val="none" w:sz="0" w:space="0" w:color="auto"/>
        <w:left w:val="none" w:sz="0" w:space="0" w:color="auto"/>
        <w:bottom w:val="none" w:sz="0" w:space="0" w:color="auto"/>
        <w:right w:val="none" w:sz="0" w:space="0" w:color="auto"/>
      </w:divBdr>
    </w:div>
    <w:div w:id="2128349430">
      <w:bodyDiv w:val="1"/>
      <w:marLeft w:val="0"/>
      <w:marRight w:val="0"/>
      <w:marTop w:val="0"/>
      <w:marBottom w:val="0"/>
      <w:divBdr>
        <w:top w:val="none" w:sz="0" w:space="0" w:color="auto"/>
        <w:left w:val="none" w:sz="0" w:space="0" w:color="auto"/>
        <w:bottom w:val="none" w:sz="0" w:space="0" w:color="auto"/>
        <w:right w:val="none" w:sz="0" w:space="0" w:color="auto"/>
      </w:divBdr>
    </w:div>
    <w:div w:id="214192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3620&amp;dst=1031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Musaeljan\Application%20Data\Microsoft\&#1064;&#1072;&#1073;&#1083;&#1086;&#1085;&#1099;\&#1047;&#1040;&#1050;&#1054;&#1053;%20&#1040;&#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0E0C7-75ED-41BA-A699-3CEA93D93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ЗАКОН АО</Template>
  <TotalTime>831</TotalTime>
  <Pages>1</Pages>
  <Words>50434</Words>
  <Characters>287478</Characters>
  <Application>Microsoft Office Word</Application>
  <DocSecurity>0</DocSecurity>
  <Lines>2395</Lines>
  <Paragraphs>674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337238</CharactersWithSpaces>
  <SharedDoc>false</SharedDoc>
  <HLinks>
    <vt:vector size="66" baseType="variant">
      <vt:variant>
        <vt:i4>851969</vt:i4>
      </vt:variant>
      <vt:variant>
        <vt:i4>30</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851969</vt:i4>
      </vt:variant>
      <vt:variant>
        <vt:i4>27</vt:i4>
      </vt:variant>
      <vt:variant>
        <vt:i4>0</vt:i4>
      </vt:variant>
      <vt:variant>
        <vt:i4>5</vt:i4>
      </vt:variant>
      <vt:variant>
        <vt:lpwstr>consultantplus://offline/ref=8405CB63F9E456BD0ADDEC46405AA45FB90C6C432FB771DAD830669255D2C044C56C458BCF60DEC081AABAC4129F14A337FA22A654ADFDFACF24B8cEyDM</vt:lpwstr>
      </vt:variant>
      <vt:variant>
        <vt:lpwstr/>
      </vt:variant>
      <vt:variant>
        <vt:i4>6291565</vt:i4>
      </vt:variant>
      <vt:variant>
        <vt:i4>24</vt:i4>
      </vt:variant>
      <vt:variant>
        <vt:i4>0</vt:i4>
      </vt:variant>
      <vt:variant>
        <vt:i4>5</vt:i4>
      </vt:variant>
      <vt:variant>
        <vt:lpwstr>consultantplus://offline/ref=8405CB63F9E456BD0ADDF24B5636F950B806304C25B1788B846F3DCF02DBCA1382231CCC8964DBCBD5FBFA9114C944F962F63EA54AACcFy5M</vt:lpwstr>
      </vt:variant>
      <vt:variant>
        <vt:lpwstr/>
      </vt:variant>
      <vt:variant>
        <vt:i4>2686995</vt:i4>
      </vt:variant>
      <vt:variant>
        <vt:i4>21</vt:i4>
      </vt:variant>
      <vt:variant>
        <vt:i4>0</vt:i4>
      </vt:variant>
      <vt:variant>
        <vt:i4>5</vt:i4>
      </vt:variant>
      <vt:variant>
        <vt:lpwstr/>
      </vt:variant>
      <vt:variant>
        <vt:lpwstr>sub_23000</vt:lpwstr>
      </vt:variant>
      <vt:variant>
        <vt:i4>3080293</vt:i4>
      </vt:variant>
      <vt:variant>
        <vt:i4>18</vt:i4>
      </vt:variant>
      <vt:variant>
        <vt:i4>0</vt:i4>
      </vt:variant>
      <vt:variant>
        <vt:i4>5</vt:i4>
      </vt:variant>
      <vt:variant>
        <vt:lpwstr>consultantplus://offline/ref=685FFC03474765B9DC468B05003A51E70267513BF4A18E39D9ED2364FDD8DA5B6C5870B7068D4B7B50723BD5B613984D76D8B0A74CBE566BH</vt:lpwstr>
      </vt:variant>
      <vt:variant>
        <vt:lpwstr/>
      </vt:variant>
      <vt:variant>
        <vt:i4>2752535</vt:i4>
      </vt:variant>
      <vt:variant>
        <vt:i4>15</vt:i4>
      </vt:variant>
      <vt:variant>
        <vt:i4>0</vt:i4>
      </vt:variant>
      <vt:variant>
        <vt:i4>5</vt:i4>
      </vt:variant>
      <vt:variant>
        <vt:lpwstr/>
      </vt:variant>
      <vt:variant>
        <vt:lpwstr>sub_6000</vt:lpwstr>
      </vt:variant>
      <vt:variant>
        <vt:i4>2752534</vt:i4>
      </vt:variant>
      <vt:variant>
        <vt:i4>12</vt:i4>
      </vt:variant>
      <vt:variant>
        <vt:i4>0</vt:i4>
      </vt:variant>
      <vt:variant>
        <vt:i4>5</vt:i4>
      </vt:variant>
      <vt:variant>
        <vt:lpwstr/>
      </vt:variant>
      <vt:variant>
        <vt:lpwstr>sub_7000</vt:lpwstr>
      </vt:variant>
      <vt:variant>
        <vt:i4>2752535</vt:i4>
      </vt:variant>
      <vt:variant>
        <vt:i4>9</vt:i4>
      </vt:variant>
      <vt:variant>
        <vt:i4>0</vt:i4>
      </vt:variant>
      <vt:variant>
        <vt:i4>5</vt:i4>
      </vt:variant>
      <vt:variant>
        <vt:lpwstr/>
      </vt:variant>
      <vt:variant>
        <vt:lpwstr>sub_6000</vt:lpwstr>
      </vt:variant>
      <vt:variant>
        <vt:i4>7471153</vt:i4>
      </vt:variant>
      <vt:variant>
        <vt:i4>6</vt:i4>
      </vt:variant>
      <vt:variant>
        <vt:i4>0</vt:i4>
      </vt:variant>
      <vt:variant>
        <vt:i4>5</vt:i4>
      </vt:variant>
      <vt:variant>
        <vt:lpwstr>consultantplus://offline/ref=3EC4C054FB9857F703AFB85CC276ECCBED357840B36E09E90319E93F128ED08B58806A840CB65E87g3NBK</vt:lpwstr>
      </vt:variant>
      <vt:variant>
        <vt:lpwstr/>
      </vt:variant>
      <vt:variant>
        <vt:i4>2752531</vt:i4>
      </vt:variant>
      <vt:variant>
        <vt:i4>3</vt:i4>
      </vt:variant>
      <vt:variant>
        <vt:i4>0</vt:i4>
      </vt:variant>
      <vt:variant>
        <vt:i4>5</vt:i4>
      </vt:variant>
      <vt:variant>
        <vt:lpwstr/>
      </vt:variant>
      <vt:variant>
        <vt:lpwstr>sub_2000</vt:lpwstr>
      </vt:variant>
      <vt:variant>
        <vt:i4>2752528</vt:i4>
      </vt:variant>
      <vt:variant>
        <vt:i4>0</vt:i4>
      </vt:variant>
      <vt:variant>
        <vt:i4>0</vt:i4>
      </vt:variant>
      <vt:variant>
        <vt:i4>5</vt:i4>
      </vt:variant>
      <vt:variant>
        <vt:lpwstr/>
      </vt:variant>
      <vt:variant>
        <vt:lpwstr>sub_1000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Мусаелян</dc:creator>
  <cp:keywords/>
  <cp:lastModifiedBy>USER</cp:lastModifiedBy>
  <cp:revision>108</cp:revision>
  <cp:lastPrinted>2025-03-31T05:26:00Z</cp:lastPrinted>
  <dcterms:created xsi:type="dcterms:W3CDTF">2025-03-18T09:37:00Z</dcterms:created>
  <dcterms:modified xsi:type="dcterms:W3CDTF">2025-11-20T04:52:00Z</dcterms:modified>
</cp:coreProperties>
</file>