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45" w:type="dxa"/>
        <w:tblLook w:val="04A0" w:firstRow="1" w:lastRow="0" w:firstColumn="1" w:lastColumn="0" w:noHBand="0" w:noVBand="1"/>
      </w:tblPr>
      <w:tblGrid>
        <w:gridCol w:w="438"/>
        <w:gridCol w:w="1796"/>
        <w:gridCol w:w="1315"/>
        <w:gridCol w:w="1134"/>
        <w:gridCol w:w="1282"/>
        <w:gridCol w:w="1097"/>
        <w:gridCol w:w="1342"/>
        <w:gridCol w:w="1291"/>
        <w:gridCol w:w="1291"/>
        <w:gridCol w:w="1142"/>
        <w:gridCol w:w="1353"/>
        <w:gridCol w:w="1089"/>
      </w:tblGrid>
      <w:tr w:rsidR="00AF7215" w:rsidRPr="00AF7215" w:rsidTr="00AF7215">
        <w:trPr>
          <w:trHeight w:val="348"/>
        </w:trPr>
        <w:tc>
          <w:tcPr>
            <w:tcW w:w="1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P823"/>
            <w:bookmarkStart w:id="1" w:name="_GoBack"/>
            <w:bookmarkEnd w:id="0"/>
            <w:bookmarkEnd w:id="1"/>
            <w:r w:rsidRPr="00AF7215">
              <w:rPr>
                <w:b/>
                <w:bCs/>
                <w:color w:val="000000"/>
                <w:sz w:val="28"/>
                <w:szCs w:val="28"/>
              </w:rPr>
              <w:t xml:space="preserve">Сводная информация о результатах проведенного мониторинга </w:t>
            </w:r>
          </w:p>
        </w:tc>
      </w:tr>
      <w:tr w:rsidR="00AF7215" w:rsidRPr="00AF7215" w:rsidTr="00AF7215">
        <w:trPr>
          <w:trHeight w:val="360"/>
        </w:trPr>
        <w:tc>
          <w:tcPr>
            <w:tcW w:w="1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28"/>
                <w:szCs w:val="28"/>
              </w:rPr>
            </w:pPr>
            <w:r w:rsidRPr="00AF7215">
              <w:rPr>
                <w:color w:val="000000"/>
                <w:sz w:val="28"/>
                <w:szCs w:val="28"/>
              </w:rPr>
              <w:t>(заполняется нарастающим итогом с начала года)</w:t>
            </w:r>
          </w:p>
        </w:tc>
      </w:tr>
      <w:tr w:rsidR="00AF7215" w:rsidRPr="00AF7215" w:rsidTr="00AF7215">
        <w:trPr>
          <w:trHeight w:val="348"/>
        </w:trPr>
        <w:tc>
          <w:tcPr>
            <w:tcW w:w="13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215" w:rsidRPr="00AF7215" w:rsidRDefault="00AF7215" w:rsidP="00F554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7215">
              <w:rPr>
                <w:b/>
                <w:bCs/>
                <w:color w:val="000000"/>
                <w:sz w:val="28"/>
                <w:szCs w:val="28"/>
              </w:rPr>
              <w:t xml:space="preserve">по состоянию на </w:t>
            </w:r>
            <w:r w:rsidR="00F554D2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AF7215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F554D2">
              <w:rPr>
                <w:b/>
                <w:bCs/>
                <w:color w:val="000000"/>
                <w:sz w:val="28"/>
                <w:szCs w:val="28"/>
              </w:rPr>
              <w:t>декабря</w:t>
            </w:r>
            <w:r w:rsidRPr="00AF7215">
              <w:rPr>
                <w:b/>
                <w:bCs/>
                <w:color w:val="000000"/>
                <w:sz w:val="28"/>
                <w:szCs w:val="28"/>
              </w:rPr>
              <w:t xml:space="preserve"> 2024г.</w:t>
            </w:r>
          </w:p>
        </w:tc>
      </w:tr>
      <w:tr w:rsidR="00AF7215" w:rsidRPr="00AF7215" w:rsidTr="00AF7215">
        <w:trPr>
          <w:trHeight w:val="37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15" w:rsidRPr="00AF7215" w:rsidRDefault="00AF7215" w:rsidP="00AF7215"/>
        </w:tc>
      </w:tr>
      <w:tr w:rsidR="00AF7215" w:rsidRPr="00AF7215" w:rsidTr="00AF7215">
        <w:trPr>
          <w:trHeight w:val="2892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Наименование главного распорядителя бюджетных средств/наименование субсидии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Предусмотрено в бюджете района, рублей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Перечислено получателям субсидии, руб.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Израсходовано получателем субсидии,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Количество получателей субсидии, ед.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Количество результатов, установленных Порядками о предоставлении субсидии, ед.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Количество установленных контрольных точек на год, ед.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В том числе, количество установленных контрольных точек на отчетный период, ед.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Количество достигнутых контрольных точек за отчетный период, ед.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Дата направления результатов мониторинга главным распорядителям бюджетных средств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AF7215" w:rsidRPr="00AF7215" w:rsidTr="00AF7215">
        <w:trPr>
          <w:trHeight w:val="300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I.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F7215" w:rsidRPr="00AF7215" w:rsidTr="00AF7215">
        <w:trPr>
          <w:trHeight w:val="1932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873B92" w:rsidP="00AF7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7430470,0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Default="00F554D2" w:rsidP="00AF7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7429870</w:t>
            </w:r>
          </w:p>
          <w:p w:rsidR="003352AB" w:rsidRPr="00AF7215" w:rsidRDefault="003352AB" w:rsidP="00AF72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3352AB" w:rsidP="00AF7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Default="003352AB" w:rsidP="00AF7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  <w:p w:rsidR="003352AB" w:rsidRPr="00AF7215" w:rsidRDefault="003352AB" w:rsidP="00AF72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215" w:rsidRPr="00AF7215" w:rsidRDefault="00AF7215" w:rsidP="00AF7215">
            <w:pPr>
              <w:jc w:val="center"/>
              <w:rPr>
                <w:color w:val="000000"/>
                <w:sz w:val="18"/>
                <w:szCs w:val="18"/>
              </w:rPr>
            </w:pPr>
            <w:r w:rsidRPr="00AF721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F7215" w:rsidRDefault="00AF7215" w:rsidP="00AF721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DE1" w:rsidRDefault="00244D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DE1" w:rsidRDefault="00244D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DE1" w:rsidRDefault="00244D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215" w:rsidRDefault="00AF72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410" w:rsidRPr="0037710A" w:rsidRDefault="00ED14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0A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ED1410" w:rsidRPr="0037710A" w:rsidRDefault="00ED14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0A">
        <w:rPr>
          <w:rFonts w:ascii="Times New Roman" w:hAnsi="Times New Roman" w:cs="Times New Roman"/>
          <w:b/>
          <w:sz w:val="24"/>
          <w:szCs w:val="24"/>
        </w:rPr>
        <w:t>о мониторинге достижения результатов предоставления субсидии</w:t>
      </w:r>
    </w:p>
    <w:p w:rsidR="00ED1410" w:rsidRPr="0037710A" w:rsidRDefault="00ED14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345"/>
        <w:gridCol w:w="340"/>
        <w:gridCol w:w="1531"/>
        <w:gridCol w:w="850"/>
      </w:tblGrid>
      <w:tr w:rsidR="00ED1410" w:rsidRPr="0037710A"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Коды</w:t>
            </w: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по состоянию</w:t>
            </w:r>
          </w:p>
          <w:p w:rsidR="00ED1410" w:rsidRPr="0037710A" w:rsidRDefault="00ED1410" w:rsidP="00335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на "</w:t>
            </w:r>
            <w:r w:rsidR="00AC4997">
              <w:rPr>
                <w:rFonts w:ascii="Times New Roman" w:hAnsi="Times New Roman" w:cs="Times New Roman"/>
              </w:rPr>
              <w:t>3</w:t>
            </w:r>
            <w:r w:rsidR="003352AB">
              <w:rPr>
                <w:rFonts w:ascii="Times New Roman" w:hAnsi="Times New Roman" w:cs="Times New Roman"/>
              </w:rPr>
              <w:t>1</w:t>
            </w:r>
            <w:r w:rsidRPr="0037710A">
              <w:rPr>
                <w:rFonts w:ascii="Times New Roman" w:hAnsi="Times New Roman" w:cs="Times New Roman"/>
              </w:rPr>
              <w:t xml:space="preserve">_" </w:t>
            </w:r>
            <w:r w:rsidR="003352AB">
              <w:rPr>
                <w:rFonts w:ascii="Times New Roman" w:hAnsi="Times New Roman" w:cs="Times New Roman"/>
              </w:rPr>
              <w:t>декабря</w:t>
            </w:r>
            <w:r w:rsidRPr="0037710A">
              <w:rPr>
                <w:rFonts w:ascii="Times New Roman" w:hAnsi="Times New Roman" w:cs="Times New Roman"/>
              </w:rPr>
              <w:t xml:space="preserve"> 20</w:t>
            </w:r>
            <w:r w:rsidR="00AC4997">
              <w:rPr>
                <w:rFonts w:ascii="Times New Roman" w:hAnsi="Times New Roman" w:cs="Times New Roman"/>
              </w:rPr>
              <w:t>24</w:t>
            </w:r>
            <w:r w:rsidRPr="00377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AC4997" w:rsidRDefault="003352AB" w:rsidP="003352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  <w:r w:rsidR="00AC4997" w:rsidRPr="00AC499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 xml:space="preserve">Дата </w:t>
            </w:r>
            <w:hyperlink w:anchor="P1345">
              <w:r w:rsidRPr="0037710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 w:rsidP="00CB624D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 xml:space="preserve">Наименование </w:t>
            </w:r>
            <w:r w:rsidR="00CB624D" w:rsidRPr="0037710A">
              <w:rPr>
                <w:rFonts w:ascii="Times New Roman" w:hAnsi="Times New Roman" w:cs="Times New Roman"/>
              </w:rPr>
              <w:t>главного распорядителя бюджетных средств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410" w:rsidRPr="0037710A" w:rsidRDefault="00AC49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«Приволжский муниципальный район Астраханской области»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 w:rsidP="00CB624D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 xml:space="preserve">Наименование </w:t>
            </w:r>
            <w:r w:rsidR="00CB624D" w:rsidRPr="0037710A">
              <w:rPr>
                <w:rFonts w:ascii="Times New Roman" w:hAnsi="Times New Roman" w:cs="Times New Roman"/>
              </w:rPr>
              <w:t xml:space="preserve">муниципальной </w:t>
            </w:r>
            <w:r w:rsidRPr="0037710A">
              <w:rPr>
                <w:rFonts w:ascii="Times New Roman" w:hAnsi="Times New Roman" w:cs="Times New Roman"/>
              </w:rPr>
              <w:t xml:space="preserve"> программы </w:t>
            </w:r>
            <w:hyperlink w:anchor="P1346">
              <w:r w:rsidRPr="0037710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997" w:rsidRDefault="00AC4997" w:rsidP="00AC49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Поддержка общественных организаций в рамках подпрограммы «Оказание поддержки общественным организациям Приволжского района» муниципальной программы «Обеспечение мер социальной поддержки граждан Приволжского района»</w:t>
            </w:r>
          </w:p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997" w:rsidRDefault="00AC4997" w:rsidP="00AC49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Периодичность: ежеквартальная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D1410" w:rsidRPr="0037710A" w:rsidRDefault="00ED1410">
      <w:pPr>
        <w:pStyle w:val="ConsPlusNormal"/>
        <w:jc w:val="both"/>
        <w:rPr>
          <w:rFonts w:ascii="Times New Roman" w:hAnsi="Times New Roman" w:cs="Times New Roman"/>
        </w:rPr>
      </w:pPr>
    </w:p>
    <w:p w:rsidR="00ED1410" w:rsidRPr="0037710A" w:rsidRDefault="00ED141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37710A">
        <w:rPr>
          <w:rFonts w:ascii="Times New Roman" w:hAnsi="Times New Roman" w:cs="Times New Roman"/>
          <w:b/>
        </w:rPr>
        <w:t>Раздел I. Информация о достижении контрольных точек в целях</w:t>
      </w:r>
    </w:p>
    <w:p w:rsidR="00ED1410" w:rsidRPr="0037710A" w:rsidRDefault="00ED1410">
      <w:pPr>
        <w:pStyle w:val="ConsPlusNormal"/>
        <w:jc w:val="center"/>
        <w:rPr>
          <w:rFonts w:ascii="Times New Roman" w:hAnsi="Times New Roman" w:cs="Times New Roman"/>
          <w:b/>
        </w:rPr>
      </w:pPr>
      <w:r w:rsidRPr="0037710A">
        <w:rPr>
          <w:rFonts w:ascii="Times New Roman" w:hAnsi="Times New Roman" w:cs="Times New Roman"/>
          <w:b/>
        </w:rPr>
        <w:t>достижения результатов предоставления субсидии</w:t>
      </w:r>
    </w:p>
    <w:p w:rsidR="00ED1410" w:rsidRPr="0037710A" w:rsidRDefault="00ED14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6702"/>
        <w:gridCol w:w="1559"/>
      </w:tblGrid>
      <w:tr w:rsidR="00ED1410" w:rsidRPr="0037710A" w:rsidTr="00D7400F">
        <w:tc>
          <w:tcPr>
            <w:tcW w:w="1157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Наименование данных</w:t>
            </w:r>
          </w:p>
        </w:tc>
        <w:tc>
          <w:tcPr>
            <w:tcW w:w="1559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 xml:space="preserve">Количество </w:t>
            </w:r>
            <w:hyperlink w:anchor="P1348">
              <w:r w:rsidRPr="0037710A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D7400F" w:rsidRPr="0037710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37710A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868"/>
            <w:bookmarkEnd w:id="2"/>
            <w:r w:rsidRPr="0037710A">
              <w:rPr>
                <w:rFonts w:ascii="Times New Roman" w:hAnsi="Times New Roman" w:cs="Times New Roman"/>
              </w:rPr>
              <w:t>3</w:t>
            </w: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Рез</w:t>
            </w:r>
            <w:r w:rsidR="00D7400F" w:rsidRPr="0037710A">
              <w:rPr>
                <w:rFonts w:ascii="Times New Roman" w:hAnsi="Times New Roman" w:cs="Times New Roman"/>
              </w:rPr>
              <w:t xml:space="preserve">ультат 1 предоставления субсидии 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X</w:t>
            </w: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872"/>
            <w:bookmarkEnd w:id="3"/>
            <w:r w:rsidRPr="003771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702" w:type="dxa"/>
          </w:tcPr>
          <w:p w:rsidR="00ED1410" w:rsidRPr="0037710A" w:rsidRDefault="00ED1410" w:rsidP="00D7400F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достигнутые в отчетном периоде контрольные точки,</w:t>
            </w:r>
            <w:r w:rsidR="00D7400F" w:rsidRPr="0037710A">
              <w:rPr>
                <w:rFonts w:ascii="Times New Roman" w:hAnsi="Times New Roman" w:cs="Times New Roman"/>
              </w:rPr>
              <w:t xml:space="preserve"> </w:t>
            </w:r>
            <w:r w:rsidRPr="003771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ED1410" w:rsidRPr="0037710A" w:rsidRDefault="00F554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876"/>
            <w:bookmarkEnd w:id="4"/>
            <w:r w:rsidRPr="0037710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срок достижения которых наступает в отчетном периоде</w:t>
            </w:r>
          </w:p>
        </w:tc>
        <w:tc>
          <w:tcPr>
            <w:tcW w:w="1559" w:type="dxa"/>
          </w:tcPr>
          <w:p w:rsidR="00ED1410" w:rsidRPr="0037710A" w:rsidRDefault="00F554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достигнутые с нарушением установленных сроков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882"/>
            <w:bookmarkEnd w:id="5"/>
            <w:r w:rsidRPr="0037710A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достигнутые до наступления срока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885"/>
            <w:bookmarkEnd w:id="6"/>
            <w:r w:rsidRPr="0037710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702" w:type="dxa"/>
          </w:tcPr>
          <w:p w:rsidR="00ED1410" w:rsidRPr="0037710A" w:rsidRDefault="00ED1410" w:rsidP="00D7400F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 xml:space="preserve">достигнутые в периодах, предшествующих отчетному, </w:t>
            </w:r>
            <w:r w:rsidR="00D7400F" w:rsidRPr="0037710A">
              <w:rPr>
                <w:rFonts w:ascii="Times New Roman" w:hAnsi="Times New Roman" w:cs="Times New Roman"/>
              </w:rPr>
              <w:t>к</w:t>
            </w:r>
            <w:r w:rsidRPr="0037710A">
              <w:rPr>
                <w:rFonts w:ascii="Times New Roman" w:hAnsi="Times New Roman" w:cs="Times New Roman"/>
              </w:rPr>
              <w:t>онтрольные точки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888"/>
            <w:bookmarkEnd w:id="7"/>
            <w:r w:rsidRPr="0037710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702" w:type="dxa"/>
          </w:tcPr>
          <w:p w:rsidR="00ED1410" w:rsidRPr="0037710A" w:rsidRDefault="00ED1410" w:rsidP="00D7400F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недостигнутые контрольные точки,</w:t>
            </w:r>
            <w:r w:rsidR="00D7400F" w:rsidRPr="0037710A">
              <w:rPr>
                <w:rFonts w:ascii="Times New Roman" w:hAnsi="Times New Roman" w:cs="Times New Roman"/>
              </w:rPr>
              <w:t xml:space="preserve"> </w:t>
            </w:r>
            <w:r w:rsidRPr="003771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892"/>
            <w:bookmarkEnd w:id="8"/>
            <w:r w:rsidRPr="0037710A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895"/>
            <w:bookmarkEnd w:id="9"/>
            <w:r w:rsidRPr="0037710A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срок достижения которых наступает в отчетном периоде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898"/>
            <w:bookmarkEnd w:id="10"/>
            <w:r w:rsidRPr="0037710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902"/>
            <w:bookmarkEnd w:id="11"/>
            <w:r w:rsidRPr="0037710A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с отсутствием отклонений от плановых сроков их достижения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905"/>
            <w:bookmarkEnd w:id="12"/>
            <w:r w:rsidRPr="0037710A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7710A">
              <w:rPr>
                <w:rFonts w:ascii="Times New Roman" w:hAnsi="Times New Roman" w:cs="Times New Roman"/>
              </w:rPr>
              <w:t>с наличием отклонений от плановых сроков их достижения</w:t>
            </w: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1410" w:rsidRPr="0037710A" w:rsidTr="00D7400F">
        <w:tc>
          <w:tcPr>
            <w:tcW w:w="1157" w:type="dxa"/>
          </w:tcPr>
          <w:p w:rsidR="00ED1410" w:rsidRPr="0037710A" w:rsidRDefault="00ED1410" w:rsidP="00D74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</w:tcPr>
          <w:p w:rsidR="00ED1410" w:rsidRPr="0037710A" w:rsidRDefault="00ED14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410" w:rsidRPr="0037710A" w:rsidRDefault="00ED14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710A" w:rsidRDefault="0037710A">
      <w:pPr>
        <w:pStyle w:val="ConsPlusNormal"/>
        <w:jc w:val="both"/>
        <w:rPr>
          <w:rFonts w:ascii="Times New Roman" w:hAnsi="Times New Roman" w:cs="Times New Roman"/>
        </w:rPr>
      </w:pPr>
    </w:p>
    <w:p w:rsidR="0037710A" w:rsidRPr="0037710A" w:rsidRDefault="0037710A">
      <w:pPr>
        <w:pStyle w:val="ConsPlusNormal"/>
        <w:jc w:val="both"/>
        <w:rPr>
          <w:rFonts w:ascii="Times New Roman" w:hAnsi="Times New Roman" w:cs="Times New Roman"/>
        </w:rPr>
      </w:pPr>
    </w:p>
    <w:p w:rsidR="00ED1410" w:rsidRPr="0037710A" w:rsidRDefault="00ED141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bookmarkStart w:id="13" w:name="P951"/>
      <w:bookmarkEnd w:id="13"/>
      <w:r w:rsidRPr="0037710A">
        <w:rPr>
          <w:rFonts w:ascii="Times New Roman" w:hAnsi="Times New Roman" w:cs="Times New Roman"/>
          <w:b/>
        </w:rPr>
        <w:t>Раздел II. Информация о достижении результатов</w:t>
      </w:r>
    </w:p>
    <w:p w:rsidR="00ED1410" w:rsidRPr="00F73EDC" w:rsidRDefault="00ED1410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EDC">
        <w:rPr>
          <w:rFonts w:ascii="Times New Roman" w:hAnsi="Times New Roman" w:cs="Times New Roman"/>
          <w:b/>
          <w:sz w:val="20"/>
          <w:szCs w:val="20"/>
        </w:rPr>
        <w:t>предоставления субсидии</w:t>
      </w:r>
    </w:p>
    <w:p w:rsidR="00C93266" w:rsidRDefault="00C93266" w:rsidP="00A236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93266" w:rsidRDefault="00C93266" w:rsidP="00A236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93266" w:rsidRDefault="00C93266" w:rsidP="00A236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1218"/>
        <w:gridCol w:w="1298"/>
        <w:gridCol w:w="593"/>
        <w:gridCol w:w="730"/>
        <w:gridCol w:w="687"/>
        <w:gridCol w:w="1100"/>
        <w:gridCol w:w="743"/>
        <w:gridCol w:w="1100"/>
        <w:gridCol w:w="1100"/>
        <w:gridCol w:w="1144"/>
        <w:gridCol w:w="936"/>
        <w:gridCol w:w="1031"/>
        <w:gridCol w:w="926"/>
        <w:gridCol w:w="851"/>
        <w:gridCol w:w="1136"/>
        <w:gridCol w:w="848"/>
      </w:tblGrid>
      <w:tr w:rsidR="003352AB" w:rsidRPr="003352AB" w:rsidTr="003352AB">
        <w:trPr>
          <w:trHeight w:val="1428"/>
        </w:trPr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lastRenderedPageBreak/>
              <w:t>Получатель субсидии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Наименования результата предоставления субсидии, контрольной точки 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58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Значение результата предоставления субсидии, контрольной точки 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Срок достижения результата предоставления субсидии, контрольной точки 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Размер субсидии, подлежащей предоставлению в текущем финансовом году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в текущем финансовом году </w:t>
            </w:r>
          </w:p>
        </w:tc>
      </w:tr>
      <w:tr w:rsidR="003352AB" w:rsidRPr="003352AB" w:rsidTr="003352AB">
        <w:trPr>
          <w:trHeight w:val="300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1C3809" w:rsidP="003352AB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6" w:history="1">
              <w:r w:rsidR="003352AB" w:rsidRPr="003352AB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код по ОКЕИ</w:t>
              </w:r>
            </w:hyperlink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плановое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фактическое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прогнозное с начала текущего финансового года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не распределено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фактический/прогнозный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распределенный по получателям субсидии,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нераспределенный,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обязательств,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денежных обязательств,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3352AB" w:rsidRPr="003352AB" w:rsidTr="003352AB">
        <w:trPr>
          <w:trHeight w:val="1032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</w:tr>
      <w:tr w:rsidR="003352AB" w:rsidRPr="003352AB" w:rsidTr="003352AB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16</w:t>
            </w:r>
          </w:p>
        </w:tc>
      </w:tr>
      <w:tr w:rsidR="003352AB" w:rsidRPr="003352AB" w:rsidTr="003352AB">
        <w:trPr>
          <w:trHeight w:val="828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293350,00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293350,00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828"/>
        </w:trPr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Местное отделение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352AB">
              <w:rPr>
                <w:color w:val="000000"/>
                <w:sz w:val="16"/>
                <w:szCs w:val="16"/>
              </w:rPr>
              <w:t xml:space="preserve">Астраханской региональной общественной организации инвалидов </w:t>
            </w:r>
            <w:proofErr w:type="gramStart"/>
            <w:r w:rsidRPr="003352AB">
              <w:rPr>
                <w:color w:val="000000"/>
                <w:sz w:val="16"/>
                <w:szCs w:val="16"/>
              </w:rPr>
              <w:t>Союз</w:t>
            </w:r>
            <w:r w:rsidRPr="003352AB">
              <w:rPr>
                <w:color w:val="000000"/>
                <w:sz w:val="16"/>
                <w:szCs w:val="16"/>
              </w:rPr>
              <w:br/>
              <w:t>«</w:t>
            </w:r>
            <w:proofErr w:type="gramEnd"/>
            <w:r w:rsidRPr="003352AB">
              <w:rPr>
                <w:color w:val="000000"/>
                <w:sz w:val="16"/>
                <w:szCs w:val="16"/>
              </w:rPr>
              <w:t>Чернобыль» Приволжского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352AB">
              <w:rPr>
                <w:color w:val="000000"/>
                <w:sz w:val="16"/>
                <w:szCs w:val="16"/>
              </w:rPr>
              <w:t>Результат  предоставления</w:t>
            </w:r>
            <w:proofErr w:type="gramEnd"/>
            <w:r w:rsidRPr="003352AB">
              <w:rPr>
                <w:color w:val="000000"/>
                <w:sz w:val="16"/>
                <w:szCs w:val="16"/>
              </w:rPr>
              <w:t xml:space="preserve"> субсидии: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293350,00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293350,00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420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Контрольная точка: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828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Утвержден план мероприятий...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1032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Проведение мероприятий по календарному плану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97030,50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97030,50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624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Обеспечение текущей деятельности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196319,5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196319,5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C93266" w:rsidRDefault="00C93266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73B92" w:rsidRDefault="00873B92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1218"/>
        <w:gridCol w:w="1298"/>
        <w:gridCol w:w="876"/>
        <w:gridCol w:w="730"/>
        <w:gridCol w:w="1024"/>
        <w:gridCol w:w="798"/>
        <w:gridCol w:w="1024"/>
        <w:gridCol w:w="819"/>
        <w:gridCol w:w="1100"/>
        <w:gridCol w:w="1144"/>
        <w:gridCol w:w="936"/>
        <w:gridCol w:w="1031"/>
        <w:gridCol w:w="992"/>
        <w:gridCol w:w="451"/>
        <w:gridCol w:w="1136"/>
        <w:gridCol w:w="864"/>
      </w:tblGrid>
      <w:tr w:rsidR="003352AB" w:rsidRPr="003352AB" w:rsidTr="003352AB">
        <w:trPr>
          <w:trHeight w:val="1428"/>
        </w:trPr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Получатель субсидии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Наименования результата предоставления субсидии, контрольной точки 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59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Значение результата предоставления субсидии, контрольной точки 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Срок достижения результата предоставления субсидии, контрольной точки 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Размер субсидии, подлежащей предоставлению в текущем финансовом году 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в текущем финансовом году </w:t>
            </w:r>
          </w:p>
        </w:tc>
      </w:tr>
      <w:tr w:rsidR="003352AB" w:rsidRPr="003352AB" w:rsidTr="003352AB">
        <w:trPr>
          <w:trHeight w:val="300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1C3809" w:rsidP="003352AB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3352AB" w:rsidRPr="003352AB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код по ОКЕИ</w:t>
              </w:r>
            </w:hyperlink>
          </w:p>
        </w:tc>
        <w:tc>
          <w:tcPr>
            <w:tcW w:w="18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плановое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фактическое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прогнозное с начала текущего финансового года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не распределено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фактический/прогнозный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распределенный по получателям субсидии,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нераспределенный,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обязательств,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денежных обязательств,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3352AB" w:rsidRPr="003352AB" w:rsidTr="003352AB">
        <w:trPr>
          <w:trHeight w:val="1032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</w:tr>
      <w:tr w:rsidR="003352AB" w:rsidRPr="003352AB" w:rsidTr="003352AB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16</w:t>
            </w:r>
          </w:p>
        </w:tc>
      </w:tr>
      <w:tr w:rsidR="003352AB" w:rsidRPr="003352AB" w:rsidTr="003352AB">
        <w:trPr>
          <w:trHeight w:val="828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2799481,00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2799481,00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828"/>
        </w:trPr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Местная общественная организация по защите общих интересов ветеранов войны и труда, пенсионеров Приволжского района Астраханской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352AB">
              <w:rPr>
                <w:color w:val="000000"/>
                <w:sz w:val="16"/>
                <w:szCs w:val="16"/>
              </w:rPr>
              <w:t>Результат  предоставления</w:t>
            </w:r>
            <w:proofErr w:type="gramEnd"/>
            <w:r w:rsidRPr="003352AB">
              <w:rPr>
                <w:color w:val="000000"/>
                <w:sz w:val="16"/>
                <w:szCs w:val="16"/>
              </w:rPr>
              <w:t xml:space="preserve"> субсидии: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2799481,00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2799481,00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420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Контрольная точка: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828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Утвержден план мероприятий...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1032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Проведение мероприятий по календарному плану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2163463,60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2163463,6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624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Обеспечение текущей деятельности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636017,40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636017,4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3352AB" w:rsidRDefault="003352AB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352AB" w:rsidRDefault="003352AB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1218"/>
        <w:gridCol w:w="1298"/>
        <w:gridCol w:w="735"/>
        <w:gridCol w:w="730"/>
        <w:gridCol w:w="687"/>
        <w:gridCol w:w="1100"/>
        <w:gridCol w:w="1024"/>
        <w:gridCol w:w="853"/>
        <w:gridCol w:w="850"/>
        <w:gridCol w:w="1144"/>
        <w:gridCol w:w="936"/>
        <w:gridCol w:w="1039"/>
        <w:gridCol w:w="992"/>
        <w:gridCol w:w="747"/>
        <w:gridCol w:w="1136"/>
        <w:gridCol w:w="810"/>
      </w:tblGrid>
      <w:tr w:rsidR="003352AB" w:rsidRPr="003352AB" w:rsidTr="003352AB">
        <w:trPr>
          <w:trHeight w:val="1428"/>
        </w:trPr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Получатель субсидии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Наименования результата предоставления субсидии, контрольной точки 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56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Значение результата предоставления субсидии, контрольной точки 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Срок достижения результата предоставления субсидии, контрольной точки 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Размер субсидии, подлежащей предоставлению в текущем финансовом году 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в текущем финансовом году </w:t>
            </w:r>
          </w:p>
        </w:tc>
      </w:tr>
      <w:tr w:rsidR="003352AB" w:rsidRPr="003352AB" w:rsidTr="003352AB">
        <w:trPr>
          <w:trHeight w:val="300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1C3809" w:rsidP="003352AB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3352AB" w:rsidRPr="003352AB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код по ОКЕИ</w:t>
              </w:r>
            </w:hyperlink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плановое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фактическое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прогнозное с начала текущего финансового года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не распределено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фактический/прогнозный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распределенный по получателям субсидии,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нераспределенный,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обязательств,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 xml:space="preserve">денежных обязательств, </w:t>
            </w:r>
            <w:proofErr w:type="spellStart"/>
            <w:r w:rsidRPr="003352AB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3352AB" w:rsidRPr="003352AB" w:rsidTr="003352AB">
        <w:trPr>
          <w:trHeight w:val="1032"/>
        </w:trPr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</w:tr>
      <w:tr w:rsidR="003352AB" w:rsidRPr="003352AB" w:rsidTr="003352AB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16</w:t>
            </w:r>
          </w:p>
        </w:tc>
      </w:tr>
      <w:tr w:rsidR="003352AB" w:rsidRPr="003352AB" w:rsidTr="003352AB">
        <w:trPr>
          <w:trHeight w:val="828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744669,00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744669,00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828"/>
        </w:trPr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Местная общественная организация инвалидов Приволжского района Астраханской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352AB">
              <w:rPr>
                <w:color w:val="000000"/>
                <w:sz w:val="16"/>
                <w:szCs w:val="16"/>
              </w:rPr>
              <w:t>Результат  предоставления</w:t>
            </w:r>
            <w:proofErr w:type="gramEnd"/>
            <w:r w:rsidRPr="003352AB">
              <w:rPr>
                <w:color w:val="000000"/>
                <w:sz w:val="16"/>
                <w:szCs w:val="16"/>
              </w:rPr>
              <w:t xml:space="preserve"> субсидии: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744669,00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744669,00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420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Контрольная точка: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828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Утвержден план мероприятий...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1032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Проведение мероприятий по календарному плану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244DE1" w:rsidP="003352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244DE1" w:rsidP="003352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316339,17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316339,17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300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352AB" w:rsidRPr="003352AB" w:rsidTr="003352AB">
        <w:trPr>
          <w:trHeight w:val="624"/>
        </w:trPr>
        <w:tc>
          <w:tcPr>
            <w:tcW w:w="12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52AB" w:rsidRPr="003352AB" w:rsidRDefault="003352AB" w:rsidP="003352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Обеспечение текущей деятельности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428329,83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428329,83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2AB" w:rsidRPr="003352AB" w:rsidRDefault="003352AB" w:rsidP="003352AB">
            <w:pPr>
              <w:jc w:val="center"/>
              <w:rPr>
                <w:color w:val="000000"/>
                <w:sz w:val="16"/>
                <w:szCs w:val="16"/>
              </w:rPr>
            </w:pPr>
            <w:r w:rsidRPr="003352A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3352AB" w:rsidRDefault="003352AB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D7C7E" w:rsidRDefault="00BD7C7E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1239"/>
        <w:gridCol w:w="1298"/>
        <w:gridCol w:w="714"/>
        <w:gridCol w:w="730"/>
        <w:gridCol w:w="1024"/>
        <w:gridCol w:w="1100"/>
        <w:gridCol w:w="1024"/>
        <w:gridCol w:w="754"/>
        <w:gridCol w:w="1100"/>
        <w:gridCol w:w="884"/>
        <w:gridCol w:w="936"/>
        <w:gridCol w:w="1010"/>
        <w:gridCol w:w="1134"/>
        <w:gridCol w:w="708"/>
        <w:gridCol w:w="1219"/>
        <w:gridCol w:w="567"/>
      </w:tblGrid>
      <w:tr w:rsidR="00BD7C7E" w:rsidRPr="00BD7C7E" w:rsidTr="00BD7C7E">
        <w:trPr>
          <w:trHeight w:val="1428"/>
        </w:trPr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Получатель субсидии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 xml:space="preserve">Наименования результата предоставления субсидии, контрольной точки 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58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 xml:space="preserve">Значение результата предоставления субсидии, контрольной точки 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 xml:space="preserve">Срок достижения результата предоставления субсидии, контрольной точки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 xml:space="preserve">Размер субсидии, подлежащей предоставлению в текущем финансовом году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в текущем финансовом году </w:t>
            </w:r>
          </w:p>
        </w:tc>
      </w:tr>
      <w:tr w:rsidR="00BD7C7E" w:rsidRPr="00BD7C7E" w:rsidTr="00BD7C7E">
        <w:trPr>
          <w:trHeight w:val="300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1C3809" w:rsidP="00BD7C7E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BD7C7E" w:rsidRPr="00BD7C7E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код по ОКЕИ</w:t>
              </w:r>
            </w:hyperlink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плановое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фактическое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прогнозное с начала текущего финансового года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не распределено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фактический/прогнозный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 xml:space="preserve">распределенный по получателям субсидии, </w:t>
            </w:r>
            <w:proofErr w:type="spellStart"/>
            <w:r w:rsidRPr="00BD7C7E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 xml:space="preserve">нераспределенный, </w:t>
            </w:r>
            <w:proofErr w:type="spellStart"/>
            <w:r w:rsidRPr="00BD7C7E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 xml:space="preserve">обязательств, </w:t>
            </w:r>
            <w:proofErr w:type="spellStart"/>
            <w:r w:rsidRPr="00BD7C7E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 xml:space="preserve">денежных обязательств, </w:t>
            </w:r>
            <w:proofErr w:type="spellStart"/>
            <w:r w:rsidRPr="00BD7C7E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BD7C7E" w:rsidRPr="00BD7C7E" w:rsidTr="00BD7C7E">
        <w:trPr>
          <w:trHeight w:val="1032"/>
        </w:trPr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</w:tr>
      <w:tr w:rsidR="00BD7C7E" w:rsidRPr="00BD7C7E" w:rsidTr="00BD7C7E">
        <w:trPr>
          <w:trHeight w:val="30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16</w:t>
            </w:r>
          </w:p>
        </w:tc>
      </w:tr>
      <w:tr w:rsidR="00BD7C7E" w:rsidRPr="00BD7C7E" w:rsidTr="00BD7C7E">
        <w:trPr>
          <w:trHeight w:val="828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2592370,00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2592370,00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7C7E" w:rsidRPr="00BD7C7E" w:rsidTr="00BD7C7E">
        <w:trPr>
          <w:trHeight w:val="828"/>
        </w:trPr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Местная молодежная общественная организация Приволжского района Астраханской области по содействию всестороннему развитию молодежи «Поколение»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D7C7E">
              <w:rPr>
                <w:color w:val="000000"/>
                <w:sz w:val="16"/>
                <w:szCs w:val="16"/>
              </w:rPr>
              <w:t>Результат  предоставления</w:t>
            </w:r>
            <w:proofErr w:type="gramEnd"/>
            <w:r w:rsidRPr="00BD7C7E">
              <w:rPr>
                <w:color w:val="000000"/>
                <w:sz w:val="16"/>
                <w:szCs w:val="16"/>
              </w:rPr>
              <w:t xml:space="preserve"> субсидии: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244DE1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2592370,00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244DE1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2592370,00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7C7E" w:rsidRPr="00BD7C7E" w:rsidTr="00BD7C7E">
        <w:trPr>
          <w:trHeight w:val="420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Контрольная точка: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7C7E" w:rsidRPr="00BD7C7E" w:rsidTr="00BD7C7E">
        <w:trPr>
          <w:trHeight w:val="828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Утвержден план мероприятий...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7C7E" w:rsidRPr="00BD7C7E" w:rsidTr="00BD7C7E">
        <w:trPr>
          <w:trHeight w:val="1032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Проведение мероприятий по календарному плану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2008425,17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2008425,17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7C7E" w:rsidRPr="00BD7C7E" w:rsidTr="00BD7C7E">
        <w:trPr>
          <w:trHeight w:val="864"/>
        </w:trPr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C7E" w:rsidRPr="00BD7C7E" w:rsidRDefault="00BD7C7E" w:rsidP="00BD7C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Обеспечение текущей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583944,83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583944,83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C7E" w:rsidRPr="00BD7C7E" w:rsidRDefault="00BD7C7E" w:rsidP="00BD7C7E">
            <w:pPr>
              <w:jc w:val="center"/>
              <w:rPr>
                <w:color w:val="000000"/>
                <w:sz w:val="16"/>
                <w:szCs w:val="16"/>
              </w:rPr>
            </w:pPr>
            <w:r w:rsidRPr="00BD7C7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D7C7E" w:rsidRDefault="00BD7C7E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26B33" w:rsidRDefault="00626B33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1188"/>
        <w:gridCol w:w="1298"/>
        <w:gridCol w:w="765"/>
        <w:gridCol w:w="730"/>
        <w:gridCol w:w="829"/>
        <w:gridCol w:w="939"/>
        <w:gridCol w:w="1024"/>
        <w:gridCol w:w="1100"/>
        <w:gridCol w:w="1100"/>
        <w:gridCol w:w="726"/>
        <w:gridCol w:w="936"/>
        <w:gridCol w:w="1055"/>
        <w:gridCol w:w="993"/>
        <w:gridCol w:w="850"/>
        <w:gridCol w:w="1004"/>
        <w:gridCol w:w="904"/>
      </w:tblGrid>
      <w:tr w:rsidR="00626B33" w:rsidRPr="00626B33" w:rsidTr="00626B33">
        <w:trPr>
          <w:trHeight w:val="1428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Получатель субсидии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 xml:space="preserve">Наименования результата предоставления субсидии, контрольной точки 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57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 xml:space="preserve">Значение результата предоставления субсидии, контрольной точки 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 xml:space="preserve">Срок достижения результата предоставления субсидии, контрольной точки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 xml:space="preserve">Размер субсидии, подлежащей предоставлению в текущем финансовом году 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в текущем финансовом году </w:t>
            </w:r>
          </w:p>
        </w:tc>
      </w:tr>
      <w:tr w:rsidR="00626B33" w:rsidRPr="00626B33" w:rsidTr="00626B33">
        <w:trPr>
          <w:trHeight w:val="300"/>
        </w:trPr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1C3809" w:rsidP="00626B33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626B33" w:rsidRPr="00626B33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код по ОКЕИ</w:t>
              </w:r>
            </w:hyperlink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плановое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фактическое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прогнозное с начала текущего финансового года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не распределено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фактический/прогнозный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 xml:space="preserve">распределенный по получателям субсидии, </w:t>
            </w:r>
            <w:proofErr w:type="spellStart"/>
            <w:r w:rsidRPr="00626B33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 xml:space="preserve">нераспределенный, </w:t>
            </w:r>
            <w:proofErr w:type="spellStart"/>
            <w:r w:rsidRPr="00626B33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 xml:space="preserve">обязательств, </w:t>
            </w:r>
            <w:proofErr w:type="spellStart"/>
            <w:r w:rsidRPr="00626B33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 xml:space="preserve">денежных обязательств, </w:t>
            </w:r>
            <w:proofErr w:type="spellStart"/>
            <w:r w:rsidRPr="00626B33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626B33" w:rsidRPr="00626B33" w:rsidTr="00626B33">
        <w:trPr>
          <w:trHeight w:val="1032"/>
        </w:trPr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</w:tr>
      <w:tr w:rsidR="00626B33" w:rsidRPr="00626B33" w:rsidTr="00626B33">
        <w:trPr>
          <w:trHeight w:val="30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16</w:t>
            </w:r>
          </w:p>
        </w:tc>
      </w:tr>
      <w:tr w:rsidR="00626B33" w:rsidRPr="00626B33" w:rsidTr="00626B33">
        <w:trPr>
          <w:trHeight w:val="828"/>
        </w:trPr>
        <w:tc>
          <w:tcPr>
            <w:tcW w:w="2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6B33" w:rsidRPr="00626B33" w:rsidTr="00626B33">
        <w:trPr>
          <w:trHeight w:val="828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МОО "Содружество мам"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26B33">
              <w:rPr>
                <w:color w:val="000000"/>
                <w:sz w:val="16"/>
                <w:szCs w:val="16"/>
              </w:rPr>
              <w:t>Результат  предоставления</w:t>
            </w:r>
            <w:proofErr w:type="gramEnd"/>
            <w:r w:rsidRPr="00626B33">
              <w:rPr>
                <w:color w:val="000000"/>
                <w:sz w:val="16"/>
                <w:szCs w:val="16"/>
              </w:rPr>
              <w:t xml:space="preserve"> субсидии: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1000000,00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6B33" w:rsidRPr="00626B33" w:rsidTr="00626B33">
        <w:trPr>
          <w:trHeight w:val="42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Контрольная точка: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6B33" w:rsidRPr="00626B33" w:rsidTr="00626B33">
        <w:trPr>
          <w:trHeight w:val="828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Утвержден план мероприятий...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6B33" w:rsidRPr="00626B33" w:rsidTr="00626B33">
        <w:trPr>
          <w:trHeight w:val="1032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Проведение мероприятий по календарному плану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694000,00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694000,00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6B33" w:rsidRPr="00626B33" w:rsidTr="00626B33">
        <w:trPr>
          <w:trHeight w:val="624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B33" w:rsidRPr="00626B33" w:rsidRDefault="00626B33" w:rsidP="0062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Обеспечение текущей деятельности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306000,00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306000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B33" w:rsidRPr="00626B33" w:rsidRDefault="00626B33" w:rsidP="00626B33">
            <w:pPr>
              <w:jc w:val="center"/>
              <w:rPr>
                <w:color w:val="000000"/>
                <w:sz w:val="16"/>
                <w:szCs w:val="16"/>
              </w:rPr>
            </w:pPr>
            <w:r w:rsidRPr="00626B33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26B33" w:rsidRDefault="00626B33" w:rsidP="00C932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626B33" w:rsidSect="00244DE1">
      <w:pgSz w:w="16838" w:h="11905" w:orient="landscape"/>
      <w:pgMar w:top="85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D20"/>
    <w:multiLevelType w:val="hybridMultilevel"/>
    <w:tmpl w:val="056674EE"/>
    <w:lvl w:ilvl="0" w:tplc="80A4784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6CEA2B75"/>
    <w:multiLevelType w:val="hybridMultilevel"/>
    <w:tmpl w:val="D6481C80"/>
    <w:lvl w:ilvl="0" w:tplc="D7E65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10"/>
    <w:rsid w:val="00015359"/>
    <w:rsid w:val="00025812"/>
    <w:rsid w:val="0003206E"/>
    <w:rsid w:val="000330AD"/>
    <w:rsid w:val="000715A3"/>
    <w:rsid w:val="000F7CF3"/>
    <w:rsid w:val="001137D1"/>
    <w:rsid w:val="00172A42"/>
    <w:rsid w:val="00177928"/>
    <w:rsid w:val="00182333"/>
    <w:rsid w:val="00184F6C"/>
    <w:rsid w:val="001C3809"/>
    <w:rsid w:val="001D41BB"/>
    <w:rsid w:val="001E5ABA"/>
    <w:rsid w:val="00244DE1"/>
    <w:rsid w:val="00265E6E"/>
    <w:rsid w:val="00294282"/>
    <w:rsid w:val="002E1FA1"/>
    <w:rsid w:val="003352AB"/>
    <w:rsid w:val="0037710A"/>
    <w:rsid w:val="00391D6B"/>
    <w:rsid w:val="004072CF"/>
    <w:rsid w:val="004321C3"/>
    <w:rsid w:val="004365A3"/>
    <w:rsid w:val="00490909"/>
    <w:rsid w:val="004A60D6"/>
    <w:rsid w:val="004B3921"/>
    <w:rsid w:val="00546735"/>
    <w:rsid w:val="0057386E"/>
    <w:rsid w:val="00626B33"/>
    <w:rsid w:val="00636DF3"/>
    <w:rsid w:val="00645038"/>
    <w:rsid w:val="006614E8"/>
    <w:rsid w:val="00662E56"/>
    <w:rsid w:val="006970C9"/>
    <w:rsid w:val="006B523B"/>
    <w:rsid w:val="007223A3"/>
    <w:rsid w:val="00783BC2"/>
    <w:rsid w:val="007B4CBA"/>
    <w:rsid w:val="007E30C0"/>
    <w:rsid w:val="00842B87"/>
    <w:rsid w:val="00873B92"/>
    <w:rsid w:val="00877503"/>
    <w:rsid w:val="00890030"/>
    <w:rsid w:val="008905BA"/>
    <w:rsid w:val="008A19D8"/>
    <w:rsid w:val="008B7C19"/>
    <w:rsid w:val="008D64D3"/>
    <w:rsid w:val="008F06CE"/>
    <w:rsid w:val="008F1E6B"/>
    <w:rsid w:val="0091326E"/>
    <w:rsid w:val="0091335C"/>
    <w:rsid w:val="009447B6"/>
    <w:rsid w:val="00960324"/>
    <w:rsid w:val="00972890"/>
    <w:rsid w:val="00A05E2F"/>
    <w:rsid w:val="00A2362A"/>
    <w:rsid w:val="00A33037"/>
    <w:rsid w:val="00A431C1"/>
    <w:rsid w:val="00A4774A"/>
    <w:rsid w:val="00AC4997"/>
    <w:rsid w:val="00AF29D6"/>
    <w:rsid w:val="00AF7215"/>
    <w:rsid w:val="00B0031D"/>
    <w:rsid w:val="00B31CCD"/>
    <w:rsid w:val="00B35AED"/>
    <w:rsid w:val="00BA14ED"/>
    <w:rsid w:val="00BB113A"/>
    <w:rsid w:val="00BD6656"/>
    <w:rsid w:val="00BD7C7E"/>
    <w:rsid w:val="00C17571"/>
    <w:rsid w:val="00C31069"/>
    <w:rsid w:val="00C52873"/>
    <w:rsid w:val="00C66DC2"/>
    <w:rsid w:val="00C868B4"/>
    <w:rsid w:val="00C93266"/>
    <w:rsid w:val="00CB624D"/>
    <w:rsid w:val="00CD0F42"/>
    <w:rsid w:val="00D7400F"/>
    <w:rsid w:val="00DA37F4"/>
    <w:rsid w:val="00DF5D2E"/>
    <w:rsid w:val="00DF5FED"/>
    <w:rsid w:val="00E146FD"/>
    <w:rsid w:val="00E30877"/>
    <w:rsid w:val="00E85E0D"/>
    <w:rsid w:val="00EA548A"/>
    <w:rsid w:val="00EB1B60"/>
    <w:rsid w:val="00ED1410"/>
    <w:rsid w:val="00F42AF1"/>
    <w:rsid w:val="00F42E03"/>
    <w:rsid w:val="00F554D2"/>
    <w:rsid w:val="00F73EDC"/>
    <w:rsid w:val="00F94F60"/>
    <w:rsid w:val="00FB2051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03857-4B7A-4CC4-BCEE-D07A3368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14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14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14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14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14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14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D14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C8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E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0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C932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0CF58E55A7735F9134B24D457C64B607DCDB339E4261CF717DD2C45FA1075E7C5CF64EA05766CCCF7566DE9MAw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70CF58E55A7735F9134B24D457C64B607DCDB339E4261CF717DD2C45FA1075E7C5CF64EA05766CCCF7566DE9MAw3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70CF58E55A7735F9134B24D457C64B607DCDB339E4261CF717DD2C45FA1075E7C5CF64EA05766CCCF7566DE9MAw3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70CF58E55A7735F9134B24D457C64B607DCDB339E4261CF717DD2C45FA1075E7C5CF64EA05766CCCF7566DE9MAw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0CF58E55A7735F9134B24D457C64B607DCDB339E4261CF717DD2C45FA1075E7C5CF64EA05766CCCF7566DE9MAw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83BF-47BE-4420-BF34-4F831FD7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БарышковаТВ</dc:creator>
  <cp:lastModifiedBy>наташа</cp:lastModifiedBy>
  <cp:revision>2</cp:revision>
  <cp:lastPrinted>2025-02-03T05:50:00Z</cp:lastPrinted>
  <dcterms:created xsi:type="dcterms:W3CDTF">2025-02-06T04:37:00Z</dcterms:created>
  <dcterms:modified xsi:type="dcterms:W3CDTF">2025-02-06T04:37:00Z</dcterms:modified>
</cp:coreProperties>
</file>