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3F0" w:rsidRPr="00FD6DF8" w:rsidRDefault="00E25806" w:rsidP="004223F0">
      <w:pPr>
        <w:jc w:val="center"/>
        <w:rPr>
          <w:spacing w:val="38"/>
        </w:rPr>
      </w:pPr>
      <w:bookmarkStart w:id="0" w:name="sub_1"/>
      <w:bookmarkStart w:id="1" w:name="_GoBack"/>
      <w:bookmarkEnd w:id="1"/>
      <w:r w:rsidRPr="00FD6DF8">
        <w:rPr>
          <w:noProof/>
          <w:spacing w:val="38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FD6DF8" w:rsidRDefault="004223F0" w:rsidP="004223F0">
      <w:pPr>
        <w:pStyle w:val="30"/>
        <w:spacing w:after="0"/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СОВЕТ МУНИЦИПАЛЬНОГО ОБРАЗОВАНИЯ</w:t>
      </w:r>
    </w:p>
    <w:p w:rsidR="004223F0" w:rsidRPr="00FD6DF8" w:rsidRDefault="004223F0" w:rsidP="004223F0">
      <w:pPr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«ПРИВОЛЖСКИЙ РАЙОН»</w:t>
      </w:r>
      <w:r w:rsidRPr="00FD6DF8">
        <w:rPr>
          <w:spacing w:val="38"/>
          <w:sz w:val="28"/>
          <w:szCs w:val="28"/>
        </w:rPr>
        <w:t xml:space="preserve"> </w:t>
      </w:r>
      <w:r w:rsidRPr="00FD6DF8">
        <w:rPr>
          <w:sz w:val="28"/>
          <w:szCs w:val="28"/>
        </w:rPr>
        <w:t>АСТРАХАНСКОЙ ОБЛАСТИ</w:t>
      </w:r>
    </w:p>
    <w:p w:rsidR="004223F0" w:rsidRPr="00FD6DF8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Р Е Ш Е Н И Е</w:t>
      </w:r>
    </w:p>
    <w:p w:rsidR="004223F0" w:rsidRPr="00FD6DF8" w:rsidRDefault="004223F0" w:rsidP="004223F0"/>
    <w:p w:rsidR="004223F0" w:rsidRPr="00FD6DF8" w:rsidRDefault="004223F0" w:rsidP="004223F0">
      <w:pPr>
        <w:rPr>
          <w:sz w:val="28"/>
          <w:szCs w:val="28"/>
        </w:rPr>
      </w:pPr>
    </w:p>
    <w:p w:rsidR="004223F0" w:rsidRPr="00FD6DF8" w:rsidRDefault="003552A3" w:rsidP="004223F0">
      <w:pPr>
        <w:rPr>
          <w:sz w:val="28"/>
          <w:szCs w:val="28"/>
        </w:rPr>
      </w:pPr>
      <w:r w:rsidRPr="00FD6DF8">
        <w:rPr>
          <w:sz w:val="28"/>
          <w:szCs w:val="28"/>
        </w:rPr>
        <w:t xml:space="preserve">От </w:t>
      </w:r>
      <w:r w:rsidR="00676D03">
        <w:rPr>
          <w:sz w:val="28"/>
          <w:szCs w:val="28"/>
        </w:rPr>
        <w:t xml:space="preserve"> </w:t>
      </w:r>
      <w:r w:rsidR="001E17C7">
        <w:rPr>
          <w:sz w:val="28"/>
          <w:szCs w:val="28"/>
        </w:rPr>
        <w:t>23.12.2021</w:t>
      </w:r>
      <w:r w:rsidR="004223F0" w:rsidRPr="00FD6DF8">
        <w:rPr>
          <w:sz w:val="28"/>
          <w:szCs w:val="28"/>
        </w:rPr>
        <w:t>г. №</w:t>
      </w:r>
      <w:r w:rsidR="00E23354">
        <w:rPr>
          <w:sz w:val="28"/>
          <w:szCs w:val="28"/>
        </w:rPr>
        <w:t xml:space="preserve"> </w:t>
      </w:r>
      <w:r w:rsidR="001E17C7">
        <w:rPr>
          <w:sz w:val="28"/>
          <w:szCs w:val="28"/>
        </w:rPr>
        <w:t>78</w:t>
      </w:r>
      <w:r w:rsidR="004223F0" w:rsidRPr="00FD6DF8">
        <w:rPr>
          <w:sz w:val="28"/>
          <w:szCs w:val="28"/>
        </w:rPr>
        <w:t xml:space="preserve"> </w:t>
      </w:r>
    </w:p>
    <w:p w:rsidR="004223F0" w:rsidRPr="00FD6DF8" w:rsidRDefault="0013159A" w:rsidP="004223F0">
      <w:pPr>
        <w:rPr>
          <w:sz w:val="28"/>
          <w:szCs w:val="28"/>
        </w:rPr>
      </w:pPr>
      <w:r w:rsidRPr="00FD6DF8">
        <w:rPr>
          <w:sz w:val="28"/>
          <w:szCs w:val="28"/>
        </w:rPr>
        <w:t xml:space="preserve"> </w:t>
      </w:r>
      <w:r w:rsidR="004223F0" w:rsidRPr="00FD6DF8">
        <w:rPr>
          <w:sz w:val="28"/>
          <w:szCs w:val="28"/>
        </w:rPr>
        <w:t xml:space="preserve">с. Началово </w:t>
      </w:r>
    </w:p>
    <w:p w:rsidR="004223F0" w:rsidRPr="00FD6DF8" w:rsidRDefault="004223F0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7955" w:rsidRPr="00FD6DF8" w:rsidRDefault="002B7955" w:rsidP="00B80079">
      <w:pPr>
        <w:rPr>
          <w:sz w:val="28"/>
          <w:szCs w:val="28"/>
        </w:rPr>
      </w:pPr>
      <w:r w:rsidRPr="00FD6DF8">
        <w:rPr>
          <w:sz w:val="28"/>
          <w:szCs w:val="28"/>
        </w:rPr>
        <w:t xml:space="preserve">О бюджете </w:t>
      </w:r>
      <w:r w:rsidR="00280CCB" w:rsidRPr="00FD6DF8">
        <w:rPr>
          <w:sz w:val="28"/>
          <w:szCs w:val="28"/>
        </w:rPr>
        <w:t>муниципального образования «Приволжский район»</w:t>
      </w:r>
    </w:p>
    <w:p w:rsidR="002B7955" w:rsidRPr="00FD6DF8" w:rsidRDefault="00783D37" w:rsidP="00B80079">
      <w:pPr>
        <w:rPr>
          <w:sz w:val="28"/>
          <w:szCs w:val="28"/>
        </w:rPr>
      </w:pPr>
      <w:r w:rsidRPr="00FD6DF8">
        <w:rPr>
          <w:sz w:val="28"/>
          <w:szCs w:val="28"/>
        </w:rPr>
        <w:t>на 202</w:t>
      </w:r>
      <w:r w:rsidR="00676D03">
        <w:rPr>
          <w:sz w:val="28"/>
          <w:szCs w:val="28"/>
        </w:rPr>
        <w:t>2</w:t>
      </w:r>
      <w:r w:rsidR="002B7955" w:rsidRPr="00FD6DF8">
        <w:rPr>
          <w:sz w:val="28"/>
          <w:szCs w:val="28"/>
        </w:rPr>
        <w:t xml:space="preserve"> год и на плановый период 20</w:t>
      </w:r>
      <w:r w:rsidR="00EF04EF" w:rsidRPr="00FD6DF8">
        <w:rPr>
          <w:sz w:val="28"/>
          <w:szCs w:val="28"/>
        </w:rPr>
        <w:t>2</w:t>
      </w:r>
      <w:r w:rsidR="00676D03">
        <w:rPr>
          <w:sz w:val="28"/>
          <w:szCs w:val="28"/>
        </w:rPr>
        <w:t>3</w:t>
      </w:r>
      <w:r w:rsidR="002B7955" w:rsidRPr="00FD6DF8">
        <w:rPr>
          <w:sz w:val="28"/>
          <w:szCs w:val="28"/>
        </w:rPr>
        <w:t xml:space="preserve"> и 202</w:t>
      </w:r>
      <w:r w:rsidR="00676D03">
        <w:rPr>
          <w:sz w:val="28"/>
          <w:szCs w:val="28"/>
        </w:rPr>
        <w:t>4</w:t>
      </w:r>
      <w:r w:rsidR="002B7955" w:rsidRPr="00FD6DF8">
        <w:rPr>
          <w:sz w:val="28"/>
          <w:szCs w:val="28"/>
        </w:rPr>
        <w:t xml:space="preserve"> годов</w:t>
      </w:r>
    </w:p>
    <w:p w:rsidR="002B7955" w:rsidRPr="00FD6DF8" w:rsidRDefault="002B7955">
      <w:pPr>
        <w:widowControl w:val="0"/>
        <w:ind w:firstLine="851"/>
        <w:jc w:val="both"/>
        <w:rPr>
          <w:bCs/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1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80CCB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bookmarkStart w:id="2" w:name="sub_111"/>
      <w:bookmarkEnd w:id="0"/>
      <w:r w:rsidRPr="00FD6DF8">
        <w:rPr>
          <w:sz w:val="28"/>
          <w:szCs w:val="28"/>
        </w:rPr>
        <w:t xml:space="preserve">1. Утвердить основные характеристики бюджета </w:t>
      </w:r>
      <w:r w:rsidR="00280CCB" w:rsidRPr="00FD6DF8">
        <w:rPr>
          <w:sz w:val="28"/>
          <w:szCs w:val="28"/>
        </w:rPr>
        <w:t xml:space="preserve">муниципального образования «Приволжский район» </w:t>
      </w:r>
      <w:r w:rsidRPr="00FD6DF8">
        <w:rPr>
          <w:sz w:val="28"/>
          <w:szCs w:val="28"/>
        </w:rPr>
        <w:t>на 20</w:t>
      </w:r>
      <w:r w:rsidR="00C701FF" w:rsidRPr="00FD6DF8">
        <w:rPr>
          <w:sz w:val="28"/>
          <w:szCs w:val="28"/>
        </w:rPr>
        <w:t>2</w:t>
      </w:r>
      <w:r w:rsidR="00676D03">
        <w:rPr>
          <w:sz w:val="28"/>
          <w:szCs w:val="28"/>
        </w:rPr>
        <w:t>2</w:t>
      </w:r>
      <w:r w:rsidRPr="00FD6DF8">
        <w:rPr>
          <w:sz w:val="28"/>
          <w:szCs w:val="28"/>
        </w:rPr>
        <w:t xml:space="preserve"> год</w:t>
      </w:r>
      <w:bookmarkEnd w:id="2"/>
      <w:r w:rsidR="00280CCB" w:rsidRPr="00FD6DF8">
        <w:rPr>
          <w:sz w:val="28"/>
          <w:szCs w:val="28"/>
        </w:rPr>
        <w:t>: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1) общий объем доходов в сумме </w:t>
      </w:r>
      <w:r w:rsidR="00676D03">
        <w:rPr>
          <w:sz w:val="28"/>
          <w:szCs w:val="28"/>
        </w:rPr>
        <w:t>1</w:t>
      </w:r>
      <w:r w:rsidR="00942143">
        <w:rPr>
          <w:sz w:val="28"/>
          <w:szCs w:val="28"/>
        </w:rPr>
        <w:t>534207,1</w:t>
      </w:r>
      <w:r w:rsidRPr="00FD6DF8">
        <w:rPr>
          <w:sz w:val="28"/>
          <w:szCs w:val="28"/>
        </w:rPr>
        <w:t xml:space="preserve"> тыс. рублей, в том числе за счет межбюджетных трансфертов</w:t>
      </w:r>
      <w:r w:rsidR="00442D9F" w:rsidRPr="00FD6DF8">
        <w:rPr>
          <w:sz w:val="28"/>
          <w:szCs w:val="28"/>
        </w:rPr>
        <w:t>, получаемых из других бюджетов</w:t>
      </w:r>
      <w:r w:rsidRPr="00FD6DF8">
        <w:rPr>
          <w:sz w:val="28"/>
          <w:szCs w:val="28"/>
        </w:rPr>
        <w:t xml:space="preserve"> – </w:t>
      </w:r>
      <w:r w:rsidR="00942143">
        <w:rPr>
          <w:sz w:val="28"/>
          <w:szCs w:val="28"/>
        </w:rPr>
        <w:t>1157307,1</w:t>
      </w:r>
      <w:r w:rsidR="000A3C43" w:rsidRPr="00FD6DF8">
        <w:rPr>
          <w:sz w:val="28"/>
          <w:szCs w:val="28"/>
        </w:rPr>
        <w:t xml:space="preserve"> тыс.</w:t>
      </w:r>
      <w:r w:rsidRPr="00FD6DF8">
        <w:rPr>
          <w:sz w:val="28"/>
          <w:szCs w:val="28"/>
        </w:rPr>
        <w:t xml:space="preserve"> </w:t>
      </w:r>
      <w:r w:rsidR="000A3C43" w:rsidRPr="00FD6DF8">
        <w:rPr>
          <w:sz w:val="28"/>
          <w:szCs w:val="28"/>
        </w:rPr>
        <w:t>рублей;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2) общий объем расходов в сумме </w:t>
      </w:r>
      <w:r w:rsidR="00676D03">
        <w:rPr>
          <w:sz w:val="28"/>
          <w:szCs w:val="28"/>
        </w:rPr>
        <w:t>1</w:t>
      </w:r>
      <w:r w:rsidR="00942143">
        <w:rPr>
          <w:sz w:val="28"/>
          <w:szCs w:val="28"/>
        </w:rPr>
        <w:t>551647,2</w:t>
      </w:r>
      <w:r w:rsidR="001330C8" w:rsidRPr="00FD6DF8">
        <w:rPr>
          <w:bCs/>
          <w:color w:val="000000"/>
          <w:sz w:val="28"/>
          <w:szCs w:val="28"/>
          <w:lang w:eastAsia="ru-RU"/>
        </w:rPr>
        <w:t xml:space="preserve"> </w:t>
      </w:r>
      <w:r w:rsidRPr="00FD6DF8">
        <w:rPr>
          <w:sz w:val="28"/>
          <w:szCs w:val="28"/>
        </w:rPr>
        <w:t>тыс. рублей;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3) </w:t>
      </w:r>
      <w:r w:rsidR="00676D03">
        <w:rPr>
          <w:sz w:val="28"/>
          <w:szCs w:val="28"/>
        </w:rPr>
        <w:t>дефицит</w:t>
      </w:r>
      <w:r w:rsidR="000A3C43" w:rsidRPr="00FD6DF8">
        <w:rPr>
          <w:sz w:val="28"/>
          <w:szCs w:val="28"/>
        </w:rPr>
        <w:t xml:space="preserve"> </w:t>
      </w:r>
      <w:r w:rsidR="00676D03">
        <w:rPr>
          <w:sz w:val="28"/>
          <w:szCs w:val="28"/>
        </w:rPr>
        <w:t>1</w:t>
      </w:r>
      <w:r w:rsidR="00BC5CA1">
        <w:rPr>
          <w:sz w:val="28"/>
          <w:szCs w:val="28"/>
        </w:rPr>
        <w:t>7</w:t>
      </w:r>
      <w:r w:rsidR="00676D03">
        <w:rPr>
          <w:sz w:val="28"/>
          <w:szCs w:val="28"/>
        </w:rPr>
        <w:t>440,1</w:t>
      </w:r>
      <w:r w:rsidR="000A3C43" w:rsidRPr="00FD6DF8">
        <w:rPr>
          <w:sz w:val="28"/>
          <w:szCs w:val="28"/>
        </w:rPr>
        <w:t xml:space="preserve"> </w:t>
      </w:r>
      <w:r w:rsidR="003C0969" w:rsidRPr="00FD6DF8">
        <w:rPr>
          <w:sz w:val="28"/>
          <w:szCs w:val="28"/>
        </w:rPr>
        <w:t>тыс. рублей</w:t>
      </w:r>
      <w:r w:rsidR="00676D03">
        <w:rPr>
          <w:sz w:val="28"/>
          <w:szCs w:val="28"/>
        </w:rPr>
        <w:t xml:space="preserve"> или </w:t>
      </w:r>
      <w:r w:rsidR="002E5430">
        <w:rPr>
          <w:sz w:val="28"/>
          <w:szCs w:val="28"/>
        </w:rPr>
        <w:t>9,8</w:t>
      </w:r>
      <w:r w:rsidR="00676D03">
        <w:rPr>
          <w:sz w:val="28"/>
          <w:szCs w:val="28"/>
        </w:rPr>
        <w:t xml:space="preserve"> процента </w:t>
      </w:r>
      <w:r w:rsidR="00676D03" w:rsidRPr="00D60139">
        <w:rPr>
          <w:sz w:val="27"/>
          <w:szCs w:val="27"/>
        </w:rPr>
        <w:t>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</w:t>
      </w:r>
      <w:r w:rsidR="000A3C43" w:rsidRPr="00FD6DF8">
        <w:rPr>
          <w:sz w:val="28"/>
          <w:szCs w:val="28"/>
        </w:rPr>
        <w:t>.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2. Утвердить основные характеристики бюджета </w:t>
      </w:r>
      <w:r w:rsidR="00280CCB" w:rsidRPr="00FD6DF8">
        <w:rPr>
          <w:sz w:val="28"/>
          <w:szCs w:val="28"/>
        </w:rPr>
        <w:t>муниципального образования «Приволжский район» на 20</w:t>
      </w:r>
      <w:r w:rsidR="00442D9F" w:rsidRPr="00FD6DF8">
        <w:rPr>
          <w:sz w:val="28"/>
          <w:szCs w:val="28"/>
        </w:rPr>
        <w:t>2</w:t>
      </w:r>
      <w:r w:rsidR="00676D03">
        <w:rPr>
          <w:sz w:val="28"/>
          <w:szCs w:val="28"/>
        </w:rPr>
        <w:t>3</w:t>
      </w:r>
      <w:r w:rsidR="00280CCB" w:rsidRPr="00FD6DF8">
        <w:rPr>
          <w:sz w:val="28"/>
          <w:szCs w:val="28"/>
        </w:rPr>
        <w:t xml:space="preserve"> год и на 202</w:t>
      </w:r>
      <w:r w:rsidR="00676D03">
        <w:rPr>
          <w:sz w:val="28"/>
          <w:szCs w:val="28"/>
        </w:rPr>
        <w:t>4</w:t>
      </w:r>
      <w:r w:rsidR="00280CCB" w:rsidRPr="00FD6DF8">
        <w:rPr>
          <w:sz w:val="28"/>
          <w:szCs w:val="28"/>
        </w:rPr>
        <w:t xml:space="preserve"> год</w:t>
      </w:r>
      <w:r w:rsidRPr="00FD6DF8">
        <w:rPr>
          <w:sz w:val="28"/>
          <w:szCs w:val="28"/>
        </w:rPr>
        <w:t>: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общий объем доходов на 20</w:t>
      </w:r>
      <w:r w:rsidR="00442D9F" w:rsidRPr="00FD6DF8">
        <w:rPr>
          <w:sz w:val="28"/>
          <w:szCs w:val="28"/>
        </w:rPr>
        <w:t>2</w:t>
      </w:r>
      <w:r w:rsidR="00676D03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 в сумме </w:t>
      </w:r>
      <w:r w:rsidR="00942143">
        <w:rPr>
          <w:sz w:val="28"/>
          <w:szCs w:val="28"/>
        </w:rPr>
        <w:t xml:space="preserve">1054271,5 </w:t>
      </w:r>
      <w:r w:rsidRPr="00FD6DF8">
        <w:rPr>
          <w:sz w:val="28"/>
          <w:szCs w:val="28"/>
        </w:rPr>
        <w:t>тыс. рублей, в том числе за счет межбюджетных трансфертов, получаемых из других бюджетов –</w:t>
      </w:r>
      <w:r w:rsidR="00676D03">
        <w:rPr>
          <w:sz w:val="28"/>
          <w:szCs w:val="28"/>
        </w:rPr>
        <w:t>6</w:t>
      </w:r>
      <w:r w:rsidR="00942143">
        <w:rPr>
          <w:sz w:val="28"/>
          <w:szCs w:val="28"/>
        </w:rPr>
        <w:t>81771,5</w:t>
      </w:r>
      <w:r w:rsidR="001330C8" w:rsidRPr="00FD6DF8">
        <w:rPr>
          <w:bCs/>
          <w:color w:val="000000"/>
          <w:sz w:val="28"/>
          <w:szCs w:val="28"/>
          <w:lang w:eastAsia="ru-RU"/>
        </w:rPr>
        <w:t xml:space="preserve"> </w:t>
      </w:r>
      <w:r w:rsidR="00280CCB" w:rsidRPr="00FD6DF8">
        <w:rPr>
          <w:sz w:val="28"/>
          <w:szCs w:val="28"/>
        </w:rPr>
        <w:t>тыс. рублей</w:t>
      </w:r>
      <w:r w:rsidRPr="00FD6DF8">
        <w:rPr>
          <w:sz w:val="28"/>
          <w:szCs w:val="28"/>
        </w:rPr>
        <w:t>;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2) общий объе</w:t>
      </w:r>
      <w:r w:rsidR="00B80079" w:rsidRPr="00FD6DF8">
        <w:rPr>
          <w:sz w:val="28"/>
          <w:szCs w:val="28"/>
        </w:rPr>
        <w:t>м расходов на 20</w:t>
      </w:r>
      <w:r w:rsidR="00442D9F" w:rsidRPr="00FD6DF8">
        <w:rPr>
          <w:sz w:val="28"/>
          <w:szCs w:val="28"/>
        </w:rPr>
        <w:t>2</w:t>
      </w:r>
      <w:r w:rsidR="00676D03">
        <w:rPr>
          <w:sz w:val="28"/>
          <w:szCs w:val="28"/>
        </w:rPr>
        <w:t>3</w:t>
      </w:r>
      <w:r w:rsidR="00B80079" w:rsidRPr="00FD6DF8">
        <w:rPr>
          <w:sz w:val="28"/>
          <w:szCs w:val="28"/>
        </w:rPr>
        <w:t xml:space="preserve"> год в сумме </w:t>
      </w:r>
      <w:r w:rsidR="00942143">
        <w:rPr>
          <w:sz w:val="28"/>
          <w:szCs w:val="28"/>
        </w:rPr>
        <w:t>1051899,2</w:t>
      </w:r>
      <w:r w:rsidR="001330C8" w:rsidRPr="00FD6DF8">
        <w:rPr>
          <w:bCs/>
          <w:color w:val="000000"/>
          <w:sz w:val="28"/>
          <w:szCs w:val="28"/>
          <w:lang w:eastAsia="ru-RU"/>
        </w:rPr>
        <w:t xml:space="preserve"> </w:t>
      </w:r>
      <w:r w:rsidRPr="00FD6DF8">
        <w:rPr>
          <w:sz w:val="28"/>
          <w:szCs w:val="28"/>
        </w:rPr>
        <w:t>тыс. рублей</w:t>
      </w:r>
      <w:r w:rsidR="00B02D1A" w:rsidRPr="00FD6DF8">
        <w:rPr>
          <w:sz w:val="28"/>
          <w:szCs w:val="28"/>
        </w:rPr>
        <w:t>,</w:t>
      </w:r>
      <w:r w:rsidR="00B80079" w:rsidRPr="00FD6DF8">
        <w:rPr>
          <w:sz w:val="28"/>
          <w:szCs w:val="28"/>
        </w:rPr>
        <w:t xml:space="preserve"> в том числе условно утверждаемы</w:t>
      </w:r>
      <w:r w:rsidR="007E7A5B" w:rsidRPr="00FD6DF8">
        <w:rPr>
          <w:sz w:val="28"/>
          <w:szCs w:val="28"/>
        </w:rPr>
        <w:t>е</w:t>
      </w:r>
      <w:r w:rsidR="00B80079" w:rsidRPr="00FD6DF8">
        <w:rPr>
          <w:sz w:val="28"/>
          <w:szCs w:val="28"/>
        </w:rPr>
        <w:t xml:space="preserve"> расход</w:t>
      </w:r>
      <w:r w:rsidR="007E7A5B" w:rsidRPr="00FD6DF8">
        <w:rPr>
          <w:sz w:val="28"/>
          <w:szCs w:val="28"/>
        </w:rPr>
        <w:t>ы</w:t>
      </w:r>
      <w:r w:rsidR="001330C8" w:rsidRPr="00FD6DF8">
        <w:rPr>
          <w:sz w:val="28"/>
          <w:szCs w:val="28"/>
        </w:rPr>
        <w:t xml:space="preserve"> </w:t>
      </w:r>
      <w:r w:rsidR="00676D03">
        <w:rPr>
          <w:sz w:val="28"/>
          <w:szCs w:val="28"/>
        </w:rPr>
        <w:t>10705,2</w:t>
      </w:r>
      <w:r w:rsidR="00B80079" w:rsidRPr="00FD6DF8">
        <w:rPr>
          <w:sz w:val="28"/>
          <w:szCs w:val="28"/>
        </w:rPr>
        <w:t xml:space="preserve"> </w:t>
      </w:r>
      <w:r w:rsidR="003C0969" w:rsidRPr="00FD6DF8">
        <w:rPr>
          <w:sz w:val="28"/>
          <w:szCs w:val="28"/>
        </w:rPr>
        <w:t>тыс. рублей</w:t>
      </w:r>
      <w:r w:rsidRPr="00FD6DF8">
        <w:rPr>
          <w:sz w:val="28"/>
          <w:szCs w:val="28"/>
        </w:rPr>
        <w:t>;</w:t>
      </w:r>
    </w:p>
    <w:p w:rsidR="002B7955" w:rsidRPr="00FD6DF8" w:rsidRDefault="00BD762F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3) </w:t>
      </w:r>
      <w:r w:rsidR="00676D03">
        <w:rPr>
          <w:sz w:val="28"/>
          <w:szCs w:val="28"/>
        </w:rPr>
        <w:t>про</w:t>
      </w:r>
      <w:r w:rsidR="007E7A5B" w:rsidRPr="00FD6DF8">
        <w:rPr>
          <w:sz w:val="28"/>
          <w:szCs w:val="28"/>
        </w:rPr>
        <w:t xml:space="preserve">фицит </w:t>
      </w:r>
      <w:r w:rsidR="002B7955" w:rsidRPr="00FD6DF8">
        <w:rPr>
          <w:sz w:val="28"/>
          <w:szCs w:val="28"/>
        </w:rPr>
        <w:t>на 20</w:t>
      </w:r>
      <w:r w:rsidR="00442D9F" w:rsidRPr="00FD6DF8">
        <w:rPr>
          <w:sz w:val="28"/>
          <w:szCs w:val="28"/>
        </w:rPr>
        <w:t>2</w:t>
      </w:r>
      <w:r w:rsidR="00676D03">
        <w:rPr>
          <w:sz w:val="28"/>
          <w:szCs w:val="28"/>
        </w:rPr>
        <w:t>3</w:t>
      </w:r>
      <w:r w:rsidR="002B7955" w:rsidRPr="00FD6DF8">
        <w:rPr>
          <w:sz w:val="28"/>
          <w:szCs w:val="28"/>
        </w:rPr>
        <w:t xml:space="preserve"> год </w:t>
      </w:r>
      <w:r w:rsidR="00676D03">
        <w:rPr>
          <w:sz w:val="28"/>
          <w:szCs w:val="28"/>
        </w:rPr>
        <w:t>2372,3 тыс.</w:t>
      </w:r>
      <w:r w:rsidR="009A4719" w:rsidRPr="00FD6DF8">
        <w:rPr>
          <w:sz w:val="28"/>
          <w:szCs w:val="28"/>
        </w:rPr>
        <w:t xml:space="preserve"> рублей</w:t>
      </w:r>
      <w:r w:rsidR="002B7955" w:rsidRPr="00FD6DF8">
        <w:rPr>
          <w:sz w:val="28"/>
          <w:szCs w:val="28"/>
        </w:rPr>
        <w:t>;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4) общий объем доходов на 202</w:t>
      </w:r>
      <w:r w:rsidR="00676D03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в </w:t>
      </w:r>
      <w:r w:rsidR="003C0969" w:rsidRPr="00FD6DF8">
        <w:rPr>
          <w:sz w:val="28"/>
          <w:szCs w:val="28"/>
        </w:rPr>
        <w:t xml:space="preserve">сумме </w:t>
      </w:r>
      <w:r w:rsidR="007C6849">
        <w:rPr>
          <w:sz w:val="28"/>
          <w:szCs w:val="28"/>
        </w:rPr>
        <w:t>999145,0</w:t>
      </w:r>
      <w:r w:rsidR="001330C8" w:rsidRPr="00FD6DF8">
        <w:rPr>
          <w:bCs/>
          <w:color w:val="000000"/>
          <w:sz w:val="28"/>
          <w:szCs w:val="28"/>
          <w:lang w:eastAsia="ru-RU"/>
        </w:rPr>
        <w:t xml:space="preserve"> </w:t>
      </w:r>
      <w:r w:rsidRPr="00FD6DF8">
        <w:rPr>
          <w:sz w:val="28"/>
          <w:szCs w:val="28"/>
        </w:rPr>
        <w:t>тыс. рублей, в том числе за счет межбюджетных трансфертов, получаемых из других бюдж</w:t>
      </w:r>
      <w:r w:rsidR="00280CCB" w:rsidRPr="00FD6DF8">
        <w:rPr>
          <w:sz w:val="28"/>
          <w:szCs w:val="28"/>
        </w:rPr>
        <w:t xml:space="preserve">етов </w:t>
      </w:r>
      <w:r w:rsidR="003C0969" w:rsidRPr="00FD6DF8">
        <w:rPr>
          <w:sz w:val="28"/>
          <w:szCs w:val="28"/>
        </w:rPr>
        <w:t xml:space="preserve">– </w:t>
      </w:r>
      <w:r w:rsidR="007C6849">
        <w:rPr>
          <w:sz w:val="28"/>
          <w:szCs w:val="28"/>
        </w:rPr>
        <w:t xml:space="preserve">655645,0 </w:t>
      </w:r>
      <w:r w:rsidR="00280CCB" w:rsidRPr="00FD6DF8">
        <w:rPr>
          <w:sz w:val="28"/>
          <w:szCs w:val="28"/>
        </w:rPr>
        <w:t>тыс. рублей</w:t>
      </w:r>
      <w:r w:rsidRPr="00FD6DF8">
        <w:rPr>
          <w:sz w:val="28"/>
          <w:szCs w:val="28"/>
        </w:rPr>
        <w:t>;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5) общий объем расходов на 202</w:t>
      </w:r>
      <w:r w:rsidR="00676D03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в сумме</w:t>
      </w:r>
      <w:r w:rsidR="001330C8" w:rsidRPr="00FD6DF8">
        <w:rPr>
          <w:sz w:val="28"/>
          <w:szCs w:val="28"/>
        </w:rPr>
        <w:t xml:space="preserve"> </w:t>
      </w:r>
      <w:r w:rsidR="007C6849">
        <w:rPr>
          <w:sz w:val="28"/>
          <w:szCs w:val="28"/>
        </w:rPr>
        <w:t>996772,7</w:t>
      </w:r>
      <w:r w:rsidR="001330C8" w:rsidRPr="00FD6DF8">
        <w:rPr>
          <w:bCs/>
          <w:color w:val="000000"/>
          <w:sz w:val="28"/>
          <w:szCs w:val="28"/>
          <w:lang w:eastAsia="ru-RU"/>
        </w:rPr>
        <w:t xml:space="preserve"> </w:t>
      </w:r>
      <w:r w:rsidR="00B02D1A" w:rsidRPr="00FD6DF8">
        <w:rPr>
          <w:sz w:val="28"/>
          <w:szCs w:val="28"/>
        </w:rPr>
        <w:t>тыс. рублей, в том числе условно утверждаемы</w:t>
      </w:r>
      <w:r w:rsidR="007E7A5B" w:rsidRPr="00FD6DF8">
        <w:rPr>
          <w:sz w:val="28"/>
          <w:szCs w:val="28"/>
        </w:rPr>
        <w:t>е</w:t>
      </w:r>
      <w:r w:rsidR="00B02D1A" w:rsidRPr="00FD6DF8">
        <w:rPr>
          <w:sz w:val="28"/>
          <w:szCs w:val="28"/>
        </w:rPr>
        <w:t xml:space="preserve"> расход</w:t>
      </w:r>
      <w:r w:rsidR="007E7A5B" w:rsidRPr="00FD6DF8">
        <w:rPr>
          <w:sz w:val="28"/>
          <w:szCs w:val="28"/>
        </w:rPr>
        <w:t>ы</w:t>
      </w:r>
      <w:r w:rsidR="00B02D1A" w:rsidRPr="00FD6DF8">
        <w:rPr>
          <w:sz w:val="28"/>
          <w:szCs w:val="28"/>
        </w:rPr>
        <w:t xml:space="preserve"> </w:t>
      </w:r>
      <w:r w:rsidR="00676D03">
        <w:rPr>
          <w:sz w:val="28"/>
          <w:szCs w:val="28"/>
        </w:rPr>
        <w:t>19749,2</w:t>
      </w:r>
      <w:r w:rsidR="001330C8" w:rsidRPr="00FD6DF8">
        <w:rPr>
          <w:bCs/>
          <w:color w:val="000000"/>
          <w:sz w:val="28"/>
          <w:szCs w:val="28"/>
          <w:lang w:eastAsia="ru-RU"/>
        </w:rPr>
        <w:t xml:space="preserve"> </w:t>
      </w:r>
      <w:r w:rsidR="003C0969" w:rsidRPr="00FD6DF8">
        <w:rPr>
          <w:sz w:val="28"/>
          <w:szCs w:val="28"/>
        </w:rPr>
        <w:t>тыс. рублей</w:t>
      </w:r>
      <w:r w:rsidR="00B02D1A" w:rsidRPr="00FD6DF8">
        <w:rPr>
          <w:sz w:val="28"/>
          <w:szCs w:val="28"/>
        </w:rPr>
        <w:t>;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6)</w:t>
      </w:r>
      <w:r w:rsidR="007E7A5B" w:rsidRPr="00FD6DF8">
        <w:rPr>
          <w:sz w:val="28"/>
          <w:szCs w:val="28"/>
        </w:rPr>
        <w:t xml:space="preserve"> </w:t>
      </w:r>
      <w:r w:rsidR="00676D03">
        <w:rPr>
          <w:sz w:val="28"/>
          <w:szCs w:val="28"/>
        </w:rPr>
        <w:t xml:space="preserve"> про</w:t>
      </w:r>
      <w:r w:rsidR="007E7A5B" w:rsidRPr="00FD6DF8">
        <w:rPr>
          <w:sz w:val="28"/>
          <w:szCs w:val="28"/>
        </w:rPr>
        <w:t xml:space="preserve">фицит </w:t>
      </w:r>
      <w:r w:rsidR="00E35E7C" w:rsidRPr="00FD6DF8">
        <w:rPr>
          <w:sz w:val="28"/>
          <w:szCs w:val="28"/>
        </w:rPr>
        <w:t>на 202</w:t>
      </w:r>
      <w:r w:rsidR="00676D03">
        <w:rPr>
          <w:sz w:val="28"/>
          <w:szCs w:val="28"/>
        </w:rPr>
        <w:t>4</w:t>
      </w:r>
      <w:r w:rsidR="00E35E7C" w:rsidRPr="00FD6DF8">
        <w:rPr>
          <w:sz w:val="28"/>
          <w:szCs w:val="28"/>
        </w:rPr>
        <w:t xml:space="preserve"> год </w:t>
      </w:r>
      <w:r w:rsidR="00676D03">
        <w:rPr>
          <w:sz w:val="28"/>
          <w:szCs w:val="28"/>
        </w:rPr>
        <w:t>2372,3 тыс.</w:t>
      </w:r>
      <w:r w:rsidRPr="00FD6DF8">
        <w:rPr>
          <w:sz w:val="28"/>
          <w:szCs w:val="28"/>
        </w:rPr>
        <w:t xml:space="preserve"> рублей.</w:t>
      </w:r>
    </w:p>
    <w:p w:rsidR="008C6366" w:rsidRPr="00FD6DF8" w:rsidRDefault="008C6366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3" w:name="sub_2"/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2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  <w:highlight w:val="yellow"/>
        </w:rPr>
      </w:pPr>
    </w:p>
    <w:bookmarkEnd w:id="3"/>
    <w:p w:rsidR="002B7955" w:rsidRPr="00FD6DF8" w:rsidRDefault="002B7955" w:rsidP="00280CCB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Учесть в бюджете </w:t>
      </w:r>
      <w:r w:rsidR="00280CCB" w:rsidRPr="00FD6DF8">
        <w:rPr>
          <w:sz w:val="28"/>
          <w:szCs w:val="28"/>
        </w:rPr>
        <w:t xml:space="preserve">муниципального образования «Приволжский </w:t>
      </w:r>
      <w:r w:rsidR="00280CCB" w:rsidRPr="00FD6DF8">
        <w:rPr>
          <w:sz w:val="28"/>
          <w:szCs w:val="28"/>
        </w:rPr>
        <w:lastRenderedPageBreak/>
        <w:t xml:space="preserve">район» </w:t>
      </w:r>
      <w:r w:rsidRPr="00FD6DF8">
        <w:rPr>
          <w:sz w:val="28"/>
          <w:szCs w:val="28"/>
        </w:rPr>
        <w:t>объем доходов по основным источникам</w:t>
      </w:r>
      <w:r w:rsidR="00C320B6" w:rsidRPr="00FD6DF8">
        <w:rPr>
          <w:sz w:val="28"/>
          <w:szCs w:val="28"/>
        </w:rPr>
        <w:t> </w:t>
      </w:r>
      <w:r w:rsidRPr="00FD6DF8">
        <w:rPr>
          <w:sz w:val="28"/>
          <w:szCs w:val="28"/>
        </w:rPr>
        <w:t>на 20</w:t>
      </w:r>
      <w:r w:rsidR="007C500F" w:rsidRPr="00FD6DF8">
        <w:rPr>
          <w:sz w:val="28"/>
          <w:szCs w:val="28"/>
        </w:rPr>
        <w:t>2</w:t>
      </w:r>
      <w:r w:rsidR="00862CA0">
        <w:rPr>
          <w:sz w:val="28"/>
          <w:szCs w:val="28"/>
        </w:rPr>
        <w:t>2</w:t>
      </w:r>
      <w:r w:rsidRPr="00FD6DF8">
        <w:rPr>
          <w:sz w:val="28"/>
          <w:szCs w:val="28"/>
        </w:rPr>
        <w:t xml:space="preserve"> год </w:t>
      </w:r>
      <w:r w:rsidR="00280CCB" w:rsidRPr="00FD6DF8">
        <w:rPr>
          <w:sz w:val="28"/>
          <w:szCs w:val="28"/>
        </w:rPr>
        <w:t xml:space="preserve">и плановый период </w:t>
      </w:r>
      <w:r w:rsidR="00540EBB" w:rsidRPr="00FD6DF8">
        <w:rPr>
          <w:sz w:val="28"/>
          <w:szCs w:val="28"/>
        </w:rPr>
        <w:t>20</w:t>
      </w:r>
      <w:r w:rsidR="00EF04EF" w:rsidRPr="00FD6DF8">
        <w:rPr>
          <w:sz w:val="28"/>
          <w:szCs w:val="28"/>
        </w:rPr>
        <w:t>2</w:t>
      </w:r>
      <w:r w:rsidR="00862CA0">
        <w:rPr>
          <w:sz w:val="28"/>
          <w:szCs w:val="28"/>
        </w:rPr>
        <w:t>3</w:t>
      </w:r>
      <w:r w:rsidR="00C33DEA" w:rsidRPr="00FD6DF8">
        <w:rPr>
          <w:sz w:val="28"/>
          <w:szCs w:val="28"/>
        </w:rPr>
        <w:t xml:space="preserve"> и </w:t>
      </w:r>
      <w:r w:rsidR="00540EBB" w:rsidRPr="00FD6DF8">
        <w:rPr>
          <w:sz w:val="28"/>
          <w:szCs w:val="28"/>
        </w:rPr>
        <w:t>202</w:t>
      </w:r>
      <w:r w:rsidR="00862CA0">
        <w:rPr>
          <w:sz w:val="28"/>
          <w:szCs w:val="28"/>
        </w:rPr>
        <w:t>4</w:t>
      </w:r>
      <w:r w:rsidR="00540EBB" w:rsidRPr="00FD6DF8">
        <w:rPr>
          <w:sz w:val="28"/>
          <w:szCs w:val="28"/>
        </w:rPr>
        <w:t xml:space="preserve"> годов </w:t>
      </w:r>
      <w:r w:rsidRPr="00FD6DF8">
        <w:rPr>
          <w:sz w:val="28"/>
          <w:szCs w:val="28"/>
        </w:rPr>
        <w:t xml:space="preserve">согласно </w:t>
      </w:r>
      <w:hyperlink w:anchor="sub_1000" w:history="1">
        <w:r w:rsidRPr="00FD6DF8">
          <w:rPr>
            <w:rStyle w:val="a4"/>
            <w:color w:val="auto"/>
            <w:sz w:val="28"/>
            <w:szCs w:val="28"/>
            <w:u w:val="none"/>
          </w:rPr>
          <w:t>приложению 1</w:t>
        </w:r>
      </w:hyperlink>
      <w:r w:rsidRPr="00FD6DF8">
        <w:rPr>
          <w:sz w:val="28"/>
          <w:szCs w:val="28"/>
        </w:rPr>
        <w:t xml:space="preserve"> к настоящему </w:t>
      </w:r>
      <w:r w:rsidR="00540EBB" w:rsidRPr="00FD6DF8">
        <w:rPr>
          <w:sz w:val="28"/>
          <w:szCs w:val="28"/>
        </w:rPr>
        <w:t>Решению.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  <w:highlight w:val="yellow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bookmarkStart w:id="4" w:name="sub_3"/>
      <w:r w:rsidRPr="00FD6DF8">
        <w:rPr>
          <w:bCs/>
          <w:sz w:val="28"/>
          <w:szCs w:val="28"/>
        </w:rPr>
        <w:t>Статья 3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  <w:highlight w:val="yellow"/>
        </w:rPr>
      </w:pPr>
    </w:p>
    <w:bookmarkEnd w:id="4"/>
    <w:p w:rsidR="00540EBB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1. Утвердить источники внутреннего финансирования дефицита бюджета </w:t>
      </w:r>
      <w:r w:rsidR="00540EBB" w:rsidRPr="00FD6DF8">
        <w:rPr>
          <w:sz w:val="28"/>
          <w:szCs w:val="28"/>
        </w:rPr>
        <w:t>муниципального образования «Приволжский район»</w:t>
      </w:r>
      <w:r w:rsidRPr="00FD6DF8">
        <w:rPr>
          <w:sz w:val="28"/>
          <w:szCs w:val="28"/>
        </w:rPr>
        <w:t xml:space="preserve"> на 20</w:t>
      </w:r>
      <w:r w:rsidR="007C500F" w:rsidRPr="00FD6DF8">
        <w:rPr>
          <w:sz w:val="28"/>
          <w:szCs w:val="28"/>
        </w:rPr>
        <w:t>2</w:t>
      </w:r>
      <w:r w:rsidR="00862CA0">
        <w:rPr>
          <w:sz w:val="28"/>
          <w:szCs w:val="28"/>
        </w:rPr>
        <w:t>2</w:t>
      </w:r>
      <w:r w:rsidRPr="00FD6DF8">
        <w:rPr>
          <w:sz w:val="28"/>
          <w:szCs w:val="28"/>
        </w:rPr>
        <w:t xml:space="preserve"> год </w:t>
      </w:r>
      <w:r w:rsidR="00540EBB" w:rsidRPr="00FD6DF8">
        <w:rPr>
          <w:sz w:val="28"/>
          <w:szCs w:val="28"/>
        </w:rPr>
        <w:t>и плановый период 20</w:t>
      </w:r>
      <w:r w:rsidR="00EF04EF" w:rsidRPr="00FD6DF8">
        <w:rPr>
          <w:sz w:val="28"/>
          <w:szCs w:val="28"/>
        </w:rPr>
        <w:t>2</w:t>
      </w:r>
      <w:r w:rsidR="00862CA0">
        <w:rPr>
          <w:sz w:val="28"/>
          <w:szCs w:val="28"/>
        </w:rPr>
        <w:t>3</w:t>
      </w:r>
      <w:r w:rsidR="00C33DEA" w:rsidRPr="00FD6DF8">
        <w:rPr>
          <w:sz w:val="28"/>
          <w:szCs w:val="28"/>
        </w:rPr>
        <w:t xml:space="preserve"> и </w:t>
      </w:r>
      <w:r w:rsidR="00540EBB" w:rsidRPr="00FD6DF8">
        <w:rPr>
          <w:sz w:val="28"/>
          <w:szCs w:val="28"/>
        </w:rPr>
        <w:t>202</w:t>
      </w:r>
      <w:r w:rsidR="00862CA0">
        <w:rPr>
          <w:sz w:val="28"/>
          <w:szCs w:val="28"/>
        </w:rPr>
        <w:t>4</w:t>
      </w:r>
      <w:r w:rsidR="00540EBB" w:rsidRPr="00FD6DF8">
        <w:rPr>
          <w:sz w:val="28"/>
          <w:szCs w:val="28"/>
        </w:rPr>
        <w:t xml:space="preserve"> годов </w:t>
      </w:r>
      <w:r w:rsidRPr="00FD6DF8">
        <w:rPr>
          <w:sz w:val="28"/>
          <w:szCs w:val="28"/>
        </w:rPr>
        <w:t xml:space="preserve">согласно </w:t>
      </w:r>
      <w:hyperlink w:anchor="sub_2000" w:history="1">
        <w:r w:rsidRPr="00FD6DF8">
          <w:rPr>
            <w:rStyle w:val="a4"/>
            <w:color w:val="auto"/>
            <w:sz w:val="28"/>
            <w:szCs w:val="28"/>
            <w:u w:val="none"/>
          </w:rPr>
          <w:t>приложению 2</w:t>
        </w:r>
      </w:hyperlink>
      <w:r w:rsidRPr="00FD6DF8">
        <w:rPr>
          <w:sz w:val="28"/>
          <w:szCs w:val="28"/>
        </w:rPr>
        <w:t xml:space="preserve"> к настоящему </w:t>
      </w:r>
      <w:r w:rsidR="00540EBB" w:rsidRPr="00FD6DF8">
        <w:rPr>
          <w:sz w:val="28"/>
          <w:szCs w:val="28"/>
        </w:rPr>
        <w:t>Решению.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bookmarkStart w:id="5" w:name="sub_4"/>
      <w:r w:rsidRPr="00FD6DF8">
        <w:rPr>
          <w:bCs/>
          <w:sz w:val="28"/>
          <w:szCs w:val="28"/>
        </w:rPr>
        <w:t>Статья 4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bookmarkEnd w:id="5"/>
    <w:p w:rsidR="00B80079" w:rsidRPr="00FD6DF8" w:rsidRDefault="00862CA0" w:rsidP="00062FE5">
      <w:pPr>
        <w:widowControl w:val="0"/>
        <w:ind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0079" w:rsidRPr="00FD6DF8">
        <w:rPr>
          <w:sz w:val="28"/>
          <w:szCs w:val="28"/>
        </w:rPr>
        <w:t>.Утвердить перечень главных распорядителей бюджет</w:t>
      </w:r>
      <w:r w:rsidR="00DA7002" w:rsidRPr="00FD6DF8">
        <w:rPr>
          <w:sz w:val="28"/>
          <w:szCs w:val="28"/>
        </w:rPr>
        <w:t>ных средств</w:t>
      </w:r>
      <w:r w:rsidR="00B80079" w:rsidRPr="00FD6DF8">
        <w:rPr>
          <w:sz w:val="28"/>
          <w:szCs w:val="28"/>
        </w:rPr>
        <w:t xml:space="preserve"> муниципального образования "Приволжский район" согласно приложению </w:t>
      </w:r>
      <w:r>
        <w:rPr>
          <w:sz w:val="28"/>
          <w:szCs w:val="28"/>
        </w:rPr>
        <w:t>3</w:t>
      </w:r>
      <w:r w:rsidR="00B80079" w:rsidRPr="00FD6DF8">
        <w:rPr>
          <w:sz w:val="28"/>
          <w:szCs w:val="28"/>
        </w:rPr>
        <w:t xml:space="preserve"> к настоящему Решению.</w:t>
      </w:r>
    </w:p>
    <w:p w:rsidR="00B80079" w:rsidRPr="00FD6DF8" w:rsidRDefault="00B80079" w:rsidP="00062FE5">
      <w:pPr>
        <w:widowControl w:val="0"/>
        <w:tabs>
          <w:tab w:val="left" w:pos="1134"/>
          <w:tab w:val="left" w:pos="1418"/>
          <w:tab w:val="left" w:pos="1560"/>
          <w:tab w:val="left" w:pos="9072"/>
        </w:tabs>
        <w:ind w:right="424" w:firstLine="851"/>
        <w:jc w:val="both"/>
        <w:rPr>
          <w:sz w:val="28"/>
          <w:szCs w:val="28"/>
        </w:rPr>
      </w:pPr>
    </w:p>
    <w:p w:rsidR="00B80079" w:rsidRPr="00FD6DF8" w:rsidRDefault="00B80079" w:rsidP="00B80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"/>
      <w:r w:rsidRPr="00FD6DF8">
        <w:rPr>
          <w:rFonts w:ascii="Times New Roman" w:hAnsi="Times New Roman" w:cs="Times New Roman"/>
          <w:sz w:val="28"/>
          <w:szCs w:val="28"/>
        </w:rPr>
        <w:t>Статья 5</w:t>
      </w:r>
    </w:p>
    <w:p w:rsidR="00B80079" w:rsidRPr="00FD6DF8" w:rsidRDefault="00B80079" w:rsidP="00B80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079" w:rsidRPr="00FD6DF8" w:rsidRDefault="00B80079" w:rsidP="00062FE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 Неиспользованные целевые средс</w:t>
      </w:r>
      <w:r w:rsidR="007C500F" w:rsidRPr="00FD6DF8">
        <w:rPr>
          <w:sz w:val="28"/>
          <w:szCs w:val="28"/>
        </w:rPr>
        <w:t>тва по состоянию на 1 января 202</w:t>
      </w:r>
      <w:r w:rsidR="00862CA0">
        <w:rPr>
          <w:sz w:val="28"/>
          <w:szCs w:val="28"/>
        </w:rPr>
        <w:t>2</w:t>
      </w:r>
      <w:r w:rsidRPr="00FD6DF8">
        <w:rPr>
          <w:sz w:val="28"/>
          <w:szCs w:val="28"/>
        </w:rPr>
        <w:t xml:space="preserve"> года, поступившие из бюджетов других уровней в форме субсидий, субвенций и иных межбюджетных трансфертов подлежат возврату в доход соответствующего бюджета в соответствии с действующим бюджетным законодательством.</w:t>
      </w:r>
    </w:p>
    <w:p w:rsidR="00B80079" w:rsidRPr="00FD6DF8" w:rsidRDefault="00B80079" w:rsidP="00062FE5">
      <w:pPr>
        <w:widowControl w:val="0"/>
        <w:ind w:right="424" w:firstLine="851"/>
        <w:jc w:val="both"/>
        <w:rPr>
          <w:sz w:val="28"/>
          <w:szCs w:val="28"/>
        </w:rPr>
      </w:pPr>
    </w:p>
    <w:p w:rsidR="00B80079" w:rsidRPr="00FD6DF8" w:rsidRDefault="00B80079" w:rsidP="00062FE5">
      <w:pPr>
        <w:widowControl w:val="0"/>
        <w:ind w:right="424" w:firstLine="851"/>
        <w:jc w:val="both"/>
        <w:rPr>
          <w:sz w:val="28"/>
          <w:szCs w:val="28"/>
        </w:rPr>
      </w:pPr>
      <w:bookmarkStart w:id="7" w:name="Par52"/>
      <w:bookmarkEnd w:id="7"/>
      <w:r w:rsidRPr="00FD6DF8">
        <w:rPr>
          <w:sz w:val="28"/>
          <w:szCs w:val="28"/>
        </w:rPr>
        <w:t>Статья 6</w:t>
      </w:r>
    </w:p>
    <w:p w:rsidR="00B80079" w:rsidRPr="00FD6DF8" w:rsidRDefault="00B80079" w:rsidP="00062FE5">
      <w:pPr>
        <w:widowControl w:val="0"/>
        <w:ind w:right="424" w:firstLine="851"/>
        <w:jc w:val="both"/>
        <w:rPr>
          <w:sz w:val="28"/>
          <w:szCs w:val="28"/>
        </w:rPr>
      </w:pPr>
    </w:p>
    <w:p w:rsidR="00B80079" w:rsidRPr="00FD6DF8" w:rsidRDefault="00B80079" w:rsidP="00062FE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Распределение доходов между бюджетом муниципального образования «Приволжский район» и бюджетами</w:t>
      </w:r>
      <w:r w:rsidR="00C16930" w:rsidRPr="00FD6DF8">
        <w:rPr>
          <w:sz w:val="28"/>
          <w:szCs w:val="28"/>
        </w:rPr>
        <w:t xml:space="preserve"> поселений</w:t>
      </w:r>
      <w:r w:rsidRPr="00FD6DF8">
        <w:rPr>
          <w:sz w:val="28"/>
          <w:szCs w:val="28"/>
        </w:rPr>
        <w:t xml:space="preserve"> производится в соответствии с нормативами распределения доходов, установленными Бюджетным </w:t>
      </w:r>
      <w:hyperlink r:id="rId9" w:history="1">
        <w:r w:rsidRPr="00FD6DF8">
          <w:rPr>
            <w:sz w:val="28"/>
            <w:szCs w:val="28"/>
          </w:rPr>
          <w:t>кодексом</w:t>
        </w:r>
      </w:hyperlink>
      <w:r w:rsidRPr="00FD6DF8">
        <w:rPr>
          <w:sz w:val="28"/>
          <w:szCs w:val="28"/>
        </w:rPr>
        <w:t xml:space="preserve"> Российской Федерации и законом Астраханской области.</w:t>
      </w: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" w:name="Par56"/>
      <w:bookmarkEnd w:id="8"/>
      <w:r w:rsidRPr="00FD6DF8">
        <w:rPr>
          <w:sz w:val="28"/>
          <w:szCs w:val="28"/>
        </w:rPr>
        <w:t>Статья 7</w:t>
      </w: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Установить, что часть прибыли муниципальных унитарных предприятий муниципального образования «Приволжский район», остающаяся после уплаты налогов и иных обязательных платежей, зачисляется в бюджет муниципального образования «Приволжский район» в порядке, установленном администрацией муниципального образования «Приволжский район».</w:t>
      </w: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6"/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 xml:space="preserve">Статья </w:t>
      </w:r>
      <w:r w:rsidR="003F33B0" w:rsidRPr="00FD6DF8">
        <w:rPr>
          <w:bCs/>
          <w:sz w:val="28"/>
          <w:szCs w:val="28"/>
        </w:rPr>
        <w:t>8</w:t>
      </w:r>
      <w:r w:rsidRPr="00FD6DF8">
        <w:rPr>
          <w:bCs/>
          <w:sz w:val="28"/>
          <w:szCs w:val="28"/>
        </w:rPr>
        <w:t xml:space="preserve"> 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  <w:highlight w:val="yellow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1. Утвердить распределение бюджетных ассигнований: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 по разделам, подразделам, целевым статьям (</w:t>
      </w:r>
      <w:r w:rsidR="0085403D" w:rsidRPr="00FD6DF8">
        <w:rPr>
          <w:sz w:val="28"/>
          <w:szCs w:val="28"/>
        </w:rPr>
        <w:t>муниципальным</w:t>
      </w:r>
      <w:r w:rsidRPr="00FD6DF8">
        <w:rPr>
          <w:sz w:val="28"/>
          <w:szCs w:val="28"/>
        </w:rPr>
        <w:t xml:space="preserve"> программам и непрограммным направлениям деятельности), группам видов </w:t>
      </w:r>
      <w:r w:rsidRPr="00FD6DF8">
        <w:rPr>
          <w:sz w:val="28"/>
          <w:szCs w:val="28"/>
        </w:rPr>
        <w:lastRenderedPageBreak/>
        <w:t>расходов классификации расходов бюджета</w:t>
      </w:r>
      <w:r w:rsidR="0085403D" w:rsidRPr="00FD6DF8">
        <w:rPr>
          <w:sz w:val="28"/>
          <w:szCs w:val="28"/>
        </w:rPr>
        <w:t xml:space="preserve"> муниципального образования «Приволжский район»</w:t>
      </w:r>
      <w:r w:rsidRPr="00FD6DF8">
        <w:rPr>
          <w:sz w:val="28"/>
          <w:szCs w:val="28"/>
        </w:rPr>
        <w:t> на 20</w:t>
      </w:r>
      <w:r w:rsidR="007C500F" w:rsidRPr="00FD6DF8">
        <w:rPr>
          <w:sz w:val="28"/>
          <w:szCs w:val="28"/>
        </w:rPr>
        <w:t>2</w:t>
      </w:r>
      <w:r w:rsidR="00862CA0">
        <w:rPr>
          <w:sz w:val="28"/>
          <w:szCs w:val="28"/>
        </w:rPr>
        <w:t>2</w:t>
      </w:r>
      <w:r w:rsidRPr="00FD6DF8">
        <w:rPr>
          <w:sz w:val="28"/>
          <w:szCs w:val="28"/>
        </w:rPr>
        <w:t xml:space="preserve"> год</w:t>
      </w:r>
      <w:r w:rsidR="0085403D" w:rsidRPr="00FD6DF8">
        <w:rPr>
          <w:sz w:val="28"/>
          <w:szCs w:val="28"/>
        </w:rPr>
        <w:t xml:space="preserve"> и на плановый период 20</w:t>
      </w:r>
      <w:r w:rsidR="00EF04EF" w:rsidRPr="00FD6DF8">
        <w:rPr>
          <w:sz w:val="28"/>
          <w:szCs w:val="28"/>
        </w:rPr>
        <w:t>2</w:t>
      </w:r>
      <w:r w:rsidR="00862CA0">
        <w:rPr>
          <w:sz w:val="28"/>
          <w:szCs w:val="28"/>
        </w:rPr>
        <w:t>3</w:t>
      </w:r>
      <w:r w:rsidR="00783D37" w:rsidRPr="00FD6DF8">
        <w:rPr>
          <w:sz w:val="28"/>
          <w:szCs w:val="28"/>
        </w:rPr>
        <w:t xml:space="preserve"> и </w:t>
      </w:r>
      <w:r w:rsidR="0085403D" w:rsidRPr="00FD6DF8">
        <w:rPr>
          <w:sz w:val="28"/>
          <w:szCs w:val="28"/>
        </w:rPr>
        <w:t>202</w:t>
      </w:r>
      <w:r w:rsidR="00862CA0">
        <w:rPr>
          <w:sz w:val="28"/>
          <w:szCs w:val="28"/>
        </w:rPr>
        <w:t>4</w:t>
      </w:r>
      <w:r w:rsidR="007C500F" w:rsidRPr="00FD6DF8">
        <w:rPr>
          <w:sz w:val="28"/>
          <w:szCs w:val="28"/>
        </w:rPr>
        <w:t xml:space="preserve"> годов согласно</w:t>
      </w:r>
      <w:r w:rsidRPr="00FD6DF8">
        <w:rPr>
          <w:sz w:val="28"/>
          <w:szCs w:val="28"/>
        </w:rPr>
        <w:t xml:space="preserve"> </w:t>
      </w:r>
      <w:hyperlink w:anchor="sub_6000" w:history="1">
        <w:r w:rsidRPr="00FD6DF8">
          <w:rPr>
            <w:rStyle w:val="a4"/>
            <w:color w:val="auto"/>
            <w:sz w:val="28"/>
            <w:szCs w:val="28"/>
            <w:u w:val="none"/>
          </w:rPr>
          <w:t xml:space="preserve">приложению </w:t>
        </w:r>
      </w:hyperlink>
      <w:r w:rsidR="00862CA0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к настоящему </w:t>
      </w:r>
      <w:r w:rsidR="0085403D" w:rsidRPr="00FD6DF8">
        <w:rPr>
          <w:sz w:val="28"/>
          <w:szCs w:val="28"/>
        </w:rPr>
        <w:t>Решению</w:t>
      </w:r>
      <w:r w:rsidRPr="00FD6DF8">
        <w:rPr>
          <w:sz w:val="28"/>
          <w:szCs w:val="28"/>
        </w:rPr>
        <w:t>;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2) по ведомственной структуре расходов бюджета</w:t>
      </w:r>
      <w:r w:rsidR="0085403D" w:rsidRPr="00FD6DF8">
        <w:rPr>
          <w:sz w:val="28"/>
          <w:szCs w:val="28"/>
        </w:rPr>
        <w:t xml:space="preserve"> муниципального образования «Приволжский район»</w:t>
      </w:r>
      <w:r w:rsidRPr="00FD6DF8">
        <w:rPr>
          <w:sz w:val="28"/>
          <w:szCs w:val="28"/>
        </w:rPr>
        <w:t> на 20</w:t>
      </w:r>
      <w:r w:rsidR="007C500F" w:rsidRPr="00FD6DF8">
        <w:rPr>
          <w:sz w:val="28"/>
          <w:szCs w:val="28"/>
        </w:rPr>
        <w:t>2</w:t>
      </w:r>
      <w:r w:rsidR="00862CA0">
        <w:rPr>
          <w:sz w:val="28"/>
          <w:szCs w:val="28"/>
        </w:rPr>
        <w:t>2</w:t>
      </w:r>
      <w:r w:rsidRPr="00FD6DF8">
        <w:rPr>
          <w:sz w:val="28"/>
          <w:szCs w:val="28"/>
        </w:rPr>
        <w:t xml:space="preserve"> год </w:t>
      </w:r>
      <w:r w:rsidR="0085403D" w:rsidRPr="00FD6DF8">
        <w:rPr>
          <w:sz w:val="28"/>
          <w:szCs w:val="28"/>
        </w:rPr>
        <w:t>и на плановый период 20</w:t>
      </w:r>
      <w:r w:rsidR="00EF04EF" w:rsidRPr="00FD6DF8">
        <w:rPr>
          <w:sz w:val="28"/>
          <w:szCs w:val="28"/>
        </w:rPr>
        <w:t>2</w:t>
      </w:r>
      <w:r w:rsidR="00862CA0">
        <w:rPr>
          <w:sz w:val="28"/>
          <w:szCs w:val="28"/>
        </w:rPr>
        <w:t>3</w:t>
      </w:r>
      <w:r w:rsidR="00783D37" w:rsidRPr="00FD6DF8">
        <w:rPr>
          <w:sz w:val="28"/>
          <w:szCs w:val="28"/>
        </w:rPr>
        <w:t xml:space="preserve"> и </w:t>
      </w:r>
      <w:r w:rsidR="0085403D" w:rsidRPr="00FD6DF8">
        <w:rPr>
          <w:sz w:val="28"/>
          <w:szCs w:val="28"/>
        </w:rPr>
        <w:t>202</w:t>
      </w:r>
      <w:r w:rsidR="00862CA0">
        <w:rPr>
          <w:sz w:val="28"/>
          <w:szCs w:val="28"/>
        </w:rPr>
        <w:t xml:space="preserve">4 </w:t>
      </w:r>
      <w:r w:rsidR="007C500F" w:rsidRPr="00FD6DF8">
        <w:rPr>
          <w:sz w:val="28"/>
          <w:szCs w:val="28"/>
        </w:rPr>
        <w:t>годов согласно</w:t>
      </w:r>
      <w:r w:rsidRPr="00FD6DF8">
        <w:rPr>
          <w:sz w:val="28"/>
          <w:szCs w:val="28"/>
        </w:rPr>
        <w:t xml:space="preserve"> </w:t>
      </w:r>
      <w:hyperlink w:anchor="sub_7000" w:history="1">
        <w:r w:rsidRPr="00FD6DF8">
          <w:rPr>
            <w:rStyle w:val="a4"/>
            <w:color w:val="auto"/>
            <w:sz w:val="28"/>
            <w:szCs w:val="28"/>
            <w:u w:val="none"/>
          </w:rPr>
          <w:t xml:space="preserve">приложению </w:t>
        </w:r>
      </w:hyperlink>
      <w:r w:rsidR="00862CA0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к настоящему </w:t>
      </w:r>
      <w:r w:rsidR="0085403D" w:rsidRPr="00FD6DF8">
        <w:rPr>
          <w:sz w:val="28"/>
          <w:szCs w:val="28"/>
        </w:rPr>
        <w:t>Решению</w:t>
      </w:r>
      <w:r w:rsidRPr="00FD6DF8">
        <w:rPr>
          <w:sz w:val="28"/>
          <w:szCs w:val="28"/>
        </w:rPr>
        <w:t>;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3) </w:t>
      </w:r>
      <w:r w:rsidR="007C500F" w:rsidRPr="00FD6DF8">
        <w:rPr>
          <w:sz w:val="28"/>
          <w:szCs w:val="28"/>
        </w:rPr>
        <w:t>по целевым</w:t>
      </w:r>
      <w:r w:rsidRPr="00FD6DF8">
        <w:rPr>
          <w:sz w:val="28"/>
          <w:szCs w:val="28"/>
        </w:rPr>
        <w:t xml:space="preserve"> </w:t>
      </w:r>
      <w:r w:rsidR="00783D37" w:rsidRPr="00FD6DF8">
        <w:rPr>
          <w:sz w:val="28"/>
          <w:szCs w:val="28"/>
        </w:rPr>
        <w:t>статьям (</w:t>
      </w:r>
      <w:r w:rsidR="0085403D" w:rsidRPr="00FD6DF8">
        <w:rPr>
          <w:sz w:val="28"/>
          <w:szCs w:val="28"/>
        </w:rPr>
        <w:t>муниципальным</w:t>
      </w:r>
      <w:r w:rsidRPr="00FD6DF8">
        <w:rPr>
          <w:sz w:val="28"/>
          <w:szCs w:val="28"/>
        </w:rPr>
        <w:t xml:space="preserve"> </w:t>
      </w:r>
      <w:r w:rsidR="009A4719" w:rsidRPr="00FD6DF8">
        <w:rPr>
          <w:sz w:val="28"/>
          <w:szCs w:val="28"/>
        </w:rPr>
        <w:t>программам и</w:t>
      </w:r>
      <w:r w:rsidRPr="00FD6DF8">
        <w:rPr>
          <w:sz w:val="28"/>
          <w:szCs w:val="28"/>
        </w:rPr>
        <w:t xml:space="preserve"> непрограммным направлениям деятель</w:t>
      </w:r>
      <w:r w:rsidR="00BA23A2" w:rsidRPr="00FD6DF8">
        <w:rPr>
          <w:sz w:val="28"/>
          <w:szCs w:val="28"/>
        </w:rPr>
        <w:t xml:space="preserve">ности), группам видов расходов </w:t>
      </w:r>
      <w:r w:rsidRPr="00FD6DF8">
        <w:rPr>
          <w:sz w:val="28"/>
          <w:szCs w:val="28"/>
        </w:rPr>
        <w:t xml:space="preserve">классификации расходов бюджета </w:t>
      </w:r>
      <w:r w:rsidR="0085403D" w:rsidRPr="00FD6DF8">
        <w:rPr>
          <w:sz w:val="28"/>
          <w:szCs w:val="28"/>
        </w:rPr>
        <w:t>муниципального образования «Приволжский район» на 20</w:t>
      </w:r>
      <w:r w:rsidR="007C500F" w:rsidRPr="00FD6DF8">
        <w:rPr>
          <w:sz w:val="28"/>
          <w:szCs w:val="28"/>
        </w:rPr>
        <w:t>2</w:t>
      </w:r>
      <w:r w:rsidR="00862CA0">
        <w:rPr>
          <w:sz w:val="28"/>
          <w:szCs w:val="28"/>
        </w:rPr>
        <w:t>2</w:t>
      </w:r>
      <w:r w:rsidR="0085403D" w:rsidRPr="00FD6DF8">
        <w:rPr>
          <w:sz w:val="28"/>
          <w:szCs w:val="28"/>
        </w:rPr>
        <w:t xml:space="preserve"> год и на плановый период 20</w:t>
      </w:r>
      <w:r w:rsidR="00EF04EF" w:rsidRPr="00FD6DF8">
        <w:rPr>
          <w:sz w:val="28"/>
          <w:szCs w:val="28"/>
        </w:rPr>
        <w:t>2</w:t>
      </w:r>
      <w:r w:rsidR="00862CA0">
        <w:rPr>
          <w:sz w:val="28"/>
          <w:szCs w:val="28"/>
        </w:rPr>
        <w:t>3</w:t>
      </w:r>
      <w:r w:rsidR="001330C8" w:rsidRPr="00FD6DF8">
        <w:rPr>
          <w:sz w:val="28"/>
          <w:szCs w:val="28"/>
        </w:rPr>
        <w:t xml:space="preserve"> </w:t>
      </w:r>
      <w:r w:rsidR="00783D37" w:rsidRPr="00FD6DF8">
        <w:rPr>
          <w:sz w:val="28"/>
          <w:szCs w:val="28"/>
        </w:rPr>
        <w:t xml:space="preserve">и </w:t>
      </w:r>
      <w:r w:rsidR="0085403D" w:rsidRPr="00FD6DF8">
        <w:rPr>
          <w:sz w:val="28"/>
          <w:szCs w:val="28"/>
        </w:rPr>
        <w:t>202</w:t>
      </w:r>
      <w:r w:rsidR="00862CA0">
        <w:rPr>
          <w:sz w:val="28"/>
          <w:szCs w:val="28"/>
        </w:rPr>
        <w:t>4</w:t>
      </w:r>
      <w:r w:rsidR="0085403D" w:rsidRPr="00FD6DF8">
        <w:rPr>
          <w:sz w:val="28"/>
          <w:szCs w:val="28"/>
        </w:rPr>
        <w:t xml:space="preserve"> годов </w:t>
      </w:r>
      <w:r w:rsidRPr="00FD6DF8">
        <w:rPr>
          <w:sz w:val="28"/>
          <w:szCs w:val="28"/>
        </w:rPr>
        <w:t xml:space="preserve">согласно </w:t>
      </w:r>
      <w:hyperlink w:anchor="sub_6000" w:history="1">
        <w:r w:rsidRPr="00FD6DF8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Pr="00FD6DF8">
        <w:rPr>
          <w:sz w:val="28"/>
          <w:szCs w:val="28"/>
        </w:rPr>
        <w:t xml:space="preserve"> </w:t>
      </w:r>
      <w:r w:rsidR="00862CA0">
        <w:rPr>
          <w:sz w:val="28"/>
          <w:szCs w:val="28"/>
        </w:rPr>
        <w:t>6</w:t>
      </w:r>
      <w:r w:rsidRPr="00FD6DF8">
        <w:rPr>
          <w:sz w:val="28"/>
          <w:szCs w:val="28"/>
        </w:rPr>
        <w:t xml:space="preserve"> к настоящему </w:t>
      </w:r>
      <w:r w:rsidR="0085403D" w:rsidRPr="00FD6DF8">
        <w:rPr>
          <w:sz w:val="28"/>
          <w:szCs w:val="28"/>
        </w:rPr>
        <w:t>Решению.</w:t>
      </w:r>
    </w:p>
    <w:p w:rsidR="002B7955" w:rsidRPr="00FD6DF8" w:rsidRDefault="002B7955">
      <w:pPr>
        <w:widowControl w:val="0"/>
        <w:ind w:right="424" w:firstLine="851"/>
        <w:jc w:val="both"/>
        <w:rPr>
          <w:spacing w:val="-4"/>
          <w:sz w:val="28"/>
          <w:szCs w:val="28"/>
        </w:rPr>
      </w:pPr>
      <w:r w:rsidRPr="00FD6DF8">
        <w:rPr>
          <w:spacing w:val="-4"/>
          <w:sz w:val="28"/>
          <w:szCs w:val="28"/>
        </w:rPr>
        <w:t xml:space="preserve">2. Установить, что доведение лимитов бюджетных обязательств до главных </w:t>
      </w:r>
      <w:r w:rsidRPr="00FD6DF8">
        <w:rPr>
          <w:sz w:val="28"/>
          <w:szCs w:val="28"/>
        </w:rPr>
        <w:t xml:space="preserve">распорядителей средств бюджета </w:t>
      </w:r>
      <w:r w:rsidR="0085403D" w:rsidRPr="00FD6DF8">
        <w:rPr>
          <w:sz w:val="28"/>
          <w:szCs w:val="28"/>
        </w:rPr>
        <w:t xml:space="preserve">муниципального образования «Приволжский район» </w:t>
      </w:r>
      <w:r w:rsidRPr="00FD6DF8">
        <w:rPr>
          <w:spacing w:val="-4"/>
          <w:sz w:val="28"/>
          <w:szCs w:val="28"/>
        </w:rPr>
        <w:t xml:space="preserve">осуществляется в </w:t>
      </w:r>
      <w:r w:rsidRPr="00FD6DF8">
        <w:rPr>
          <w:sz w:val="28"/>
          <w:szCs w:val="28"/>
        </w:rPr>
        <w:t>порядке, установленном</w:t>
      </w:r>
      <w:r w:rsidR="0085403D" w:rsidRPr="00FD6DF8">
        <w:rPr>
          <w:sz w:val="28"/>
          <w:szCs w:val="28"/>
        </w:rPr>
        <w:t xml:space="preserve"> финансовым управлением муниципального образования «Приволжский район»</w:t>
      </w:r>
      <w:r w:rsidRPr="00FD6DF8">
        <w:rPr>
          <w:spacing w:val="-4"/>
          <w:sz w:val="28"/>
          <w:szCs w:val="28"/>
        </w:rPr>
        <w:t>.</w:t>
      </w:r>
    </w:p>
    <w:p w:rsidR="00855AE9" w:rsidRPr="00FD6DF8" w:rsidRDefault="00855AE9">
      <w:pPr>
        <w:widowControl w:val="0"/>
        <w:ind w:right="424" w:firstLine="851"/>
        <w:jc w:val="both"/>
        <w:rPr>
          <w:spacing w:val="-4"/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9" w:name="sub_11"/>
      <w:bookmarkStart w:id="10" w:name="sub_13"/>
      <w:r w:rsidRPr="00FD6DF8">
        <w:rPr>
          <w:bCs/>
          <w:sz w:val="28"/>
          <w:szCs w:val="28"/>
        </w:rPr>
        <w:t xml:space="preserve">Статья </w:t>
      </w:r>
      <w:r w:rsidR="007C500F" w:rsidRPr="00FD6DF8">
        <w:rPr>
          <w:bCs/>
          <w:sz w:val="28"/>
          <w:szCs w:val="28"/>
        </w:rPr>
        <w:t>9</w:t>
      </w:r>
    </w:p>
    <w:p w:rsidR="009B3B6B" w:rsidRDefault="009B3B6B">
      <w:pPr>
        <w:widowControl w:val="0"/>
        <w:ind w:right="424" w:firstLine="851"/>
        <w:jc w:val="both"/>
        <w:rPr>
          <w:bCs/>
          <w:sz w:val="28"/>
          <w:szCs w:val="28"/>
          <w:highlight w:val="yellow"/>
        </w:rPr>
      </w:pPr>
    </w:p>
    <w:p w:rsidR="009B3B6B" w:rsidRPr="00D60139" w:rsidRDefault="009B3B6B" w:rsidP="009B3B6B">
      <w:pPr>
        <w:widowControl w:val="0"/>
        <w:ind w:right="424" w:firstLine="851"/>
        <w:jc w:val="both"/>
        <w:rPr>
          <w:bCs/>
          <w:sz w:val="28"/>
          <w:szCs w:val="28"/>
        </w:rPr>
      </w:pPr>
      <w:r w:rsidRPr="00D60139">
        <w:rPr>
          <w:bCs/>
          <w:sz w:val="28"/>
          <w:szCs w:val="28"/>
        </w:rPr>
        <w:t xml:space="preserve">1. </w:t>
      </w:r>
      <w:r w:rsidRPr="00D60139">
        <w:rPr>
          <w:sz w:val="28"/>
          <w:szCs w:val="28"/>
        </w:rPr>
        <w:t>Утвердить объемы и распределение межбюджетных трансфертов бюджетам сельских поселений Приволжского района на 202</w:t>
      </w:r>
      <w:r>
        <w:rPr>
          <w:sz w:val="28"/>
          <w:szCs w:val="28"/>
        </w:rPr>
        <w:t>2</w:t>
      </w:r>
      <w:r w:rsidRPr="00D6013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D60139">
        <w:rPr>
          <w:sz w:val="28"/>
          <w:szCs w:val="28"/>
        </w:rPr>
        <w:t xml:space="preserve"> и </w:t>
      </w:r>
      <w:r>
        <w:rPr>
          <w:sz w:val="28"/>
          <w:szCs w:val="28"/>
        </w:rPr>
        <w:t>2024 годов согласно приложению 7</w:t>
      </w:r>
      <w:r w:rsidRPr="00D60139">
        <w:rPr>
          <w:sz w:val="28"/>
          <w:szCs w:val="28"/>
        </w:rPr>
        <w:t xml:space="preserve"> к настоящему Решению.» из них:</w:t>
      </w:r>
    </w:p>
    <w:p w:rsidR="009B3B6B" w:rsidRDefault="009B3B6B" w:rsidP="009B3B6B">
      <w:pPr>
        <w:widowControl w:val="0"/>
        <w:ind w:right="424" w:firstLine="851"/>
        <w:jc w:val="both"/>
        <w:rPr>
          <w:sz w:val="28"/>
          <w:szCs w:val="28"/>
        </w:rPr>
      </w:pPr>
      <w:r w:rsidRPr="00D60139">
        <w:rPr>
          <w:sz w:val="28"/>
          <w:szCs w:val="28"/>
        </w:rPr>
        <w:t xml:space="preserve">Дотации на выравнивание бюджетной обеспеченности бюджетам поселений </w:t>
      </w:r>
      <w:r w:rsidRPr="00D60139">
        <w:rPr>
          <w:bCs/>
          <w:sz w:val="28"/>
          <w:szCs w:val="28"/>
        </w:rPr>
        <w:t>Приволжского района</w:t>
      </w:r>
      <w:r w:rsidRPr="00D60139">
        <w:rPr>
          <w:sz w:val="28"/>
          <w:szCs w:val="28"/>
        </w:rPr>
        <w:t xml:space="preserve"> за счет средств бюджета Астраханской области </w:t>
      </w:r>
      <w:r w:rsidRPr="00FD6DF8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FD6DF8">
        <w:rPr>
          <w:sz w:val="28"/>
          <w:szCs w:val="28"/>
        </w:rPr>
        <w:t xml:space="preserve"> год в объеме </w:t>
      </w:r>
      <w:r>
        <w:rPr>
          <w:sz w:val="28"/>
          <w:szCs w:val="28"/>
        </w:rPr>
        <w:t>52056,8</w:t>
      </w:r>
      <w:r w:rsidRPr="00FD6DF8">
        <w:rPr>
          <w:sz w:val="28"/>
          <w:szCs w:val="28"/>
        </w:rPr>
        <w:t xml:space="preserve"> тыс. рублей, на 202</w:t>
      </w:r>
      <w:r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 в объеме </w:t>
      </w:r>
      <w:r>
        <w:rPr>
          <w:sz w:val="28"/>
          <w:szCs w:val="28"/>
        </w:rPr>
        <w:t>52056,8</w:t>
      </w:r>
      <w:r w:rsidRPr="00FD6DF8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в объеме </w:t>
      </w:r>
      <w:r>
        <w:rPr>
          <w:sz w:val="28"/>
          <w:szCs w:val="28"/>
        </w:rPr>
        <w:t>41886,8</w:t>
      </w:r>
      <w:r w:rsidRPr="00FD6DF8">
        <w:rPr>
          <w:sz w:val="28"/>
          <w:szCs w:val="28"/>
        </w:rPr>
        <w:t xml:space="preserve"> тыс. рублей.</w:t>
      </w:r>
    </w:p>
    <w:p w:rsidR="009B3B6B" w:rsidRPr="00D60139" w:rsidRDefault="009B3B6B" w:rsidP="009B3B6B">
      <w:pPr>
        <w:widowControl w:val="0"/>
        <w:ind w:right="424" w:firstLine="851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60139">
        <w:rPr>
          <w:sz w:val="27"/>
          <w:szCs w:val="27"/>
        </w:rPr>
        <w:t>.Установить, что случаи и порядок предоставления межбюджетных трансфертов из бюджета муниципального образования «Приволжский район», а также их распределение между муниципальными образованиями поселений устанавливаются Решением Совета муниципального образования «Приволжский район».</w:t>
      </w:r>
    </w:p>
    <w:p w:rsidR="009B3B6B" w:rsidRPr="00D60139" w:rsidRDefault="009B3B6B" w:rsidP="009B3B6B">
      <w:pPr>
        <w:widowControl w:val="0"/>
        <w:ind w:firstLine="568"/>
        <w:jc w:val="both"/>
      </w:pPr>
      <w:r>
        <w:rPr>
          <w:sz w:val="28"/>
          <w:szCs w:val="28"/>
        </w:rPr>
        <w:t>3</w:t>
      </w:r>
      <w:r w:rsidRPr="00D60139">
        <w:rPr>
          <w:sz w:val="28"/>
          <w:szCs w:val="28"/>
        </w:rPr>
        <w:t xml:space="preserve">.Утвердить расчетный размер подушевой дотации: </w:t>
      </w:r>
    </w:p>
    <w:p w:rsidR="009B3B6B" w:rsidRPr="00D60139" w:rsidRDefault="009B3B6B" w:rsidP="009B3B6B">
      <w:pPr>
        <w:widowControl w:val="0"/>
        <w:numPr>
          <w:ilvl w:val="0"/>
          <w:numId w:val="1"/>
        </w:numPr>
        <w:ind w:left="928" w:hanging="360"/>
        <w:jc w:val="both"/>
      </w:pPr>
      <w:r w:rsidRPr="00D60139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D60139">
        <w:rPr>
          <w:sz w:val="28"/>
          <w:szCs w:val="28"/>
        </w:rPr>
        <w:t xml:space="preserve"> год в сумме 9</w:t>
      </w:r>
      <w:r>
        <w:rPr>
          <w:sz w:val="28"/>
          <w:szCs w:val="28"/>
        </w:rPr>
        <w:t>65,0</w:t>
      </w:r>
      <w:r w:rsidRPr="00D60139">
        <w:rPr>
          <w:sz w:val="28"/>
          <w:szCs w:val="28"/>
        </w:rPr>
        <w:t xml:space="preserve"> рублей на человека;</w:t>
      </w:r>
    </w:p>
    <w:p w:rsidR="009B3B6B" w:rsidRPr="00D60139" w:rsidRDefault="009B3B6B" w:rsidP="009B3B6B">
      <w:pPr>
        <w:widowControl w:val="0"/>
        <w:numPr>
          <w:ilvl w:val="0"/>
          <w:numId w:val="1"/>
        </w:numPr>
        <w:ind w:left="928" w:hanging="360"/>
        <w:jc w:val="both"/>
      </w:pPr>
      <w:r w:rsidRPr="00D60139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D60139">
        <w:rPr>
          <w:sz w:val="28"/>
          <w:szCs w:val="28"/>
        </w:rPr>
        <w:t xml:space="preserve"> год в сумме 9</w:t>
      </w:r>
      <w:r>
        <w:rPr>
          <w:sz w:val="28"/>
          <w:szCs w:val="28"/>
        </w:rPr>
        <w:t>65,0</w:t>
      </w:r>
      <w:r w:rsidRPr="00D60139">
        <w:rPr>
          <w:sz w:val="28"/>
          <w:szCs w:val="28"/>
        </w:rPr>
        <w:t xml:space="preserve"> рублей на человека;</w:t>
      </w:r>
    </w:p>
    <w:p w:rsidR="009B3B6B" w:rsidRPr="00D60139" w:rsidRDefault="009B3B6B" w:rsidP="009B3B6B">
      <w:pPr>
        <w:widowControl w:val="0"/>
        <w:numPr>
          <w:ilvl w:val="0"/>
          <w:numId w:val="1"/>
        </w:numPr>
        <w:ind w:left="928" w:hanging="360"/>
        <w:jc w:val="both"/>
      </w:pPr>
      <w:r w:rsidRPr="00D60139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D6013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776</w:t>
      </w:r>
      <w:r w:rsidRPr="00D60139">
        <w:rPr>
          <w:sz w:val="28"/>
          <w:szCs w:val="28"/>
        </w:rPr>
        <w:t>,</w:t>
      </w:r>
      <w:r>
        <w:rPr>
          <w:sz w:val="28"/>
          <w:szCs w:val="28"/>
        </w:rPr>
        <w:t>48</w:t>
      </w:r>
      <w:r w:rsidRPr="00D60139">
        <w:rPr>
          <w:sz w:val="28"/>
          <w:szCs w:val="28"/>
        </w:rPr>
        <w:t xml:space="preserve"> рублей на человека.».</w:t>
      </w:r>
    </w:p>
    <w:p w:rsidR="00AC7DC5" w:rsidRDefault="00AC7DC5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11" w:name="sub_14"/>
      <w:bookmarkEnd w:id="9"/>
      <w:bookmarkEnd w:id="10"/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 xml:space="preserve">Статья </w:t>
      </w:r>
      <w:r w:rsidR="003F33B0" w:rsidRPr="00FD6DF8">
        <w:rPr>
          <w:bCs/>
          <w:sz w:val="28"/>
          <w:szCs w:val="28"/>
        </w:rPr>
        <w:t>1</w:t>
      </w:r>
      <w:r w:rsidR="000D4855" w:rsidRPr="00FD6DF8">
        <w:rPr>
          <w:bCs/>
          <w:sz w:val="28"/>
          <w:szCs w:val="28"/>
        </w:rPr>
        <w:t>0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bookmarkEnd w:id="11"/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Утвердить объем расходов на исполнение публичных нормативных обязательств</w:t>
      </w:r>
      <w:r w:rsidR="00A320B3" w:rsidRPr="00FD6DF8">
        <w:rPr>
          <w:sz w:val="28"/>
          <w:szCs w:val="28"/>
        </w:rPr>
        <w:t xml:space="preserve"> согласно приложению </w:t>
      </w:r>
      <w:r w:rsidR="003F57FE">
        <w:rPr>
          <w:sz w:val="28"/>
          <w:szCs w:val="28"/>
        </w:rPr>
        <w:t>8</w:t>
      </w:r>
      <w:r w:rsidR="00A320B3" w:rsidRPr="00FD6DF8">
        <w:rPr>
          <w:sz w:val="28"/>
          <w:szCs w:val="28"/>
        </w:rPr>
        <w:t xml:space="preserve"> к настоящему Решению из </w:t>
      </w:r>
      <w:r w:rsidR="00A34200" w:rsidRPr="00FD6DF8">
        <w:rPr>
          <w:sz w:val="28"/>
          <w:szCs w:val="28"/>
        </w:rPr>
        <w:t>них:</w:t>
      </w:r>
    </w:p>
    <w:p w:rsidR="00A320B3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на 20</w:t>
      </w:r>
      <w:r w:rsidR="000D4855" w:rsidRPr="00FD6DF8">
        <w:rPr>
          <w:sz w:val="28"/>
          <w:szCs w:val="28"/>
        </w:rPr>
        <w:t>2</w:t>
      </w:r>
      <w:r w:rsidR="00E41C8F">
        <w:rPr>
          <w:sz w:val="28"/>
          <w:szCs w:val="28"/>
        </w:rPr>
        <w:t>2</w:t>
      </w:r>
      <w:r w:rsidRPr="00FD6DF8">
        <w:rPr>
          <w:sz w:val="28"/>
          <w:szCs w:val="28"/>
        </w:rPr>
        <w:t xml:space="preserve"> год в сумме </w:t>
      </w:r>
      <w:r w:rsidR="0011103E">
        <w:rPr>
          <w:sz w:val="28"/>
          <w:szCs w:val="28"/>
        </w:rPr>
        <w:t>11748,5</w:t>
      </w:r>
      <w:r w:rsidRPr="00FD6DF8">
        <w:rPr>
          <w:sz w:val="28"/>
          <w:szCs w:val="28"/>
        </w:rPr>
        <w:t xml:space="preserve"> тыс. рублей</w:t>
      </w:r>
      <w:r w:rsidR="00A320B3" w:rsidRPr="00FD6DF8">
        <w:rPr>
          <w:sz w:val="28"/>
          <w:szCs w:val="28"/>
        </w:rPr>
        <w:t>;</w:t>
      </w:r>
    </w:p>
    <w:p w:rsidR="00A320B3" w:rsidRPr="00FD6DF8" w:rsidRDefault="002B7955">
      <w:pPr>
        <w:widowControl w:val="0"/>
        <w:autoSpaceDE w:val="0"/>
        <w:ind w:right="424" w:firstLine="851"/>
        <w:jc w:val="both"/>
        <w:rPr>
          <w:spacing w:val="-2"/>
          <w:sz w:val="28"/>
          <w:szCs w:val="28"/>
        </w:rPr>
      </w:pPr>
      <w:r w:rsidRPr="00FD6DF8">
        <w:rPr>
          <w:spacing w:val="-2"/>
          <w:sz w:val="28"/>
          <w:szCs w:val="28"/>
        </w:rPr>
        <w:t>2) на 20</w:t>
      </w:r>
      <w:r w:rsidR="000754CD" w:rsidRPr="00FD6DF8">
        <w:rPr>
          <w:spacing w:val="-2"/>
          <w:sz w:val="28"/>
          <w:szCs w:val="28"/>
        </w:rPr>
        <w:t>2</w:t>
      </w:r>
      <w:r w:rsidR="00E41C8F">
        <w:rPr>
          <w:spacing w:val="-2"/>
          <w:sz w:val="28"/>
          <w:szCs w:val="28"/>
        </w:rPr>
        <w:t>3</w:t>
      </w:r>
      <w:r w:rsidRPr="00FD6DF8">
        <w:rPr>
          <w:spacing w:val="-2"/>
          <w:sz w:val="28"/>
          <w:szCs w:val="28"/>
        </w:rPr>
        <w:t xml:space="preserve"> год в </w:t>
      </w:r>
      <w:r w:rsidR="00A320B3" w:rsidRPr="00FD6DF8">
        <w:rPr>
          <w:spacing w:val="-2"/>
          <w:sz w:val="28"/>
          <w:szCs w:val="28"/>
        </w:rPr>
        <w:t xml:space="preserve">сумме </w:t>
      </w:r>
      <w:r w:rsidR="00E41C8F">
        <w:rPr>
          <w:spacing w:val="-2"/>
          <w:sz w:val="28"/>
          <w:szCs w:val="28"/>
        </w:rPr>
        <w:t>620</w:t>
      </w:r>
      <w:r w:rsidR="00D10E0A">
        <w:rPr>
          <w:spacing w:val="-2"/>
          <w:sz w:val="28"/>
          <w:szCs w:val="28"/>
        </w:rPr>
        <w:t>7,0</w:t>
      </w:r>
      <w:r w:rsidR="00A34200" w:rsidRPr="00FD6DF8">
        <w:rPr>
          <w:spacing w:val="-2"/>
          <w:sz w:val="28"/>
          <w:szCs w:val="28"/>
        </w:rPr>
        <w:t xml:space="preserve"> тыс.</w:t>
      </w:r>
      <w:r w:rsidR="00A320B3" w:rsidRPr="00FD6DF8">
        <w:rPr>
          <w:spacing w:val="-2"/>
          <w:sz w:val="28"/>
          <w:szCs w:val="28"/>
        </w:rPr>
        <w:t xml:space="preserve"> рублей;</w:t>
      </w:r>
    </w:p>
    <w:p w:rsidR="002B7955" w:rsidRPr="00FD6DF8" w:rsidRDefault="00A320B3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pacing w:val="-2"/>
          <w:sz w:val="28"/>
          <w:szCs w:val="28"/>
        </w:rPr>
        <w:t xml:space="preserve">3) </w:t>
      </w:r>
      <w:r w:rsidR="002B7955" w:rsidRPr="00FD6DF8">
        <w:rPr>
          <w:spacing w:val="-2"/>
          <w:sz w:val="28"/>
          <w:szCs w:val="28"/>
        </w:rPr>
        <w:t>на 202</w:t>
      </w:r>
      <w:r w:rsidR="00E41C8F">
        <w:rPr>
          <w:spacing w:val="-2"/>
          <w:sz w:val="28"/>
          <w:szCs w:val="28"/>
        </w:rPr>
        <w:t>4</w:t>
      </w:r>
      <w:r w:rsidR="000D4855" w:rsidRPr="00FD6DF8">
        <w:rPr>
          <w:spacing w:val="-2"/>
          <w:sz w:val="28"/>
          <w:szCs w:val="28"/>
        </w:rPr>
        <w:t xml:space="preserve"> </w:t>
      </w:r>
      <w:r w:rsidR="002B7955" w:rsidRPr="00FD6DF8">
        <w:rPr>
          <w:spacing w:val="-2"/>
          <w:sz w:val="28"/>
          <w:szCs w:val="28"/>
        </w:rPr>
        <w:t xml:space="preserve">год в сумме </w:t>
      </w:r>
      <w:r w:rsidR="00E41C8F">
        <w:rPr>
          <w:spacing w:val="-2"/>
          <w:sz w:val="28"/>
          <w:szCs w:val="28"/>
        </w:rPr>
        <w:t>620</w:t>
      </w:r>
      <w:r w:rsidR="00D10E0A">
        <w:rPr>
          <w:spacing w:val="-2"/>
          <w:sz w:val="28"/>
          <w:szCs w:val="28"/>
        </w:rPr>
        <w:t>7,0</w:t>
      </w:r>
      <w:r w:rsidR="002B7955" w:rsidRPr="00FD6DF8">
        <w:rPr>
          <w:spacing w:val="-2"/>
          <w:sz w:val="28"/>
          <w:szCs w:val="28"/>
        </w:rPr>
        <w:t xml:space="preserve"> тыс. рублей</w:t>
      </w:r>
      <w:r w:rsidRPr="00FD6DF8">
        <w:rPr>
          <w:spacing w:val="-2"/>
          <w:sz w:val="28"/>
          <w:szCs w:val="28"/>
        </w:rPr>
        <w:t>;</w:t>
      </w:r>
    </w:p>
    <w:p w:rsidR="00C02764" w:rsidRPr="00FD6DF8" w:rsidRDefault="00C02764">
      <w:pPr>
        <w:widowControl w:val="0"/>
        <w:ind w:right="424" w:firstLine="851"/>
        <w:jc w:val="both"/>
        <w:rPr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lastRenderedPageBreak/>
        <w:t xml:space="preserve">Статья </w:t>
      </w:r>
      <w:r w:rsidR="000D4855" w:rsidRPr="00FD6DF8">
        <w:rPr>
          <w:bCs/>
          <w:sz w:val="28"/>
          <w:szCs w:val="28"/>
        </w:rPr>
        <w:t>11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Утвердить объем бюджетных ассигнований дорожного фонда</w:t>
      </w:r>
      <w:r w:rsidR="0074598D" w:rsidRPr="00FD6DF8">
        <w:rPr>
          <w:sz w:val="28"/>
          <w:szCs w:val="28"/>
        </w:rPr>
        <w:t xml:space="preserve"> муниципального образования «Приволжский район»</w:t>
      </w:r>
      <w:r w:rsidRPr="00FD6DF8">
        <w:rPr>
          <w:sz w:val="28"/>
          <w:szCs w:val="28"/>
        </w:rPr>
        <w:t>:</w:t>
      </w:r>
    </w:p>
    <w:p w:rsidR="002B7955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на 20</w:t>
      </w:r>
      <w:r w:rsidR="000D4855" w:rsidRPr="00FD6DF8">
        <w:rPr>
          <w:sz w:val="28"/>
          <w:szCs w:val="28"/>
        </w:rPr>
        <w:t>2</w:t>
      </w:r>
      <w:r w:rsidR="00E41C8F">
        <w:rPr>
          <w:sz w:val="28"/>
          <w:szCs w:val="28"/>
        </w:rPr>
        <w:t>2</w:t>
      </w:r>
      <w:r w:rsidRPr="00FD6DF8">
        <w:rPr>
          <w:sz w:val="28"/>
          <w:szCs w:val="28"/>
        </w:rPr>
        <w:t xml:space="preserve"> год в сумме </w:t>
      </w:r>
      <w:r w:rsidR="0011103E">
        <w:rPr>
          <w:sz w:val="28"/>
          <w:szCs w:val="28"/>
        </w:rPr>
        <w:t>238976,5</w:t>
      </w:r>
      <w:r w:rsidR="00E41C8F">
        <w:rPr>
          <w:sz w:val="28"/>
          <w:szCs w:val="28"/>
        </w:rPr>
        <w:t xml:space="preserve"> </w:t>
      </w:r>
      <w:r w:rsidRPr="00FD6DF8">
        <w:rPr>
          <w:sz w:val="28"/>
          <w:szCs w:val="28"/>
        </w:rPr>
        <w:t>тыс. рублей;</w:t>
      </w:r>
    </w:p>
    <w:p w:rsidR="002B7955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2) на 20</w:t>
      </w:r>
      <w:r w:rsidR="000D4855" w:rsidRPr="00FD6DF8">
        <w:rPr>
          <w:sz w:val="28"/>
          <w:szCs w:val="28"/>
        </w:rPr>
        <w:t>2</w:t>
      </w:r>
      <w:r w:rsidR="00E41C8F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 в сумме </w:t>
      </w:r>
      <w:r w:rsidR="0011103E">
        <w:rPr>
          <w:sz w:val="28"/>
          <w:szCs w:val="28"/>
        </w:rPr>
        <w:t>101711,7</w:t>
      </w:r>
      <w:r w:rsidR="000754CD" w:rsidRPr="00FD6DF8">
        <w:rPr>
          <w:sz w:val="28"/>
          <w:szCs w:val="28"/>
        </w:rPr>
        <w:t xml:space="preserve"> </w:t>
      </w:r>
      <w:r w:rsidRPr="00FD6DF8">
        <w:rPr>
          <w:sz w:val="28"/>
          <w:szCs w:val="28"/>
        </w:rPr>
        <w:t>тыс. рублей;</w:t>
      </w:r>
    </w:p>
    <w:p w:rsidR="002B7955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3) на 20</w:t>
      </w:r>
      <w:r w:rsidR="00EF04EF" w:rsidRPr="00FD6DF8">
        <w:rPr>
          <w:sz w:val="28"/>
          <w:szCs w:val="28"/>
        </w:rPr>
        <w:t>2</w:t>
      </w:r>
      <w:r w:rsidR="00E41C8F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в сумме </w:t>
      </w:r>
      <w:r w:rsidR="0011103E">
        <w:rPr>
          <w:sz w:val="28"/>
          <w:szCs w:val="28"/>
        </w:rPr>
        <w:t xml:space="preserve">78902,0 </w:t>
      </w:r>
      <w:r w:rsidRPr="00FD6DF8">
        <w:rPr>
          <w:sz w:val="28"/>
          <w:szCs w:val="28"/>
        </w:rPr>
        <w:t>тыс. рублей.</w:t>
      </w:r>
    </w:p>
    <w:p w:rsidR="00D84831" w:rsidRPr="00FD6DF8" w:rsidRDefault="00D84831">
      <w:pPr>
        <w:widowControl w:val="0"/>
        <w:autoSpaceDE w:val="0"/>
        <w:ind w:right="424" w:firstLine="851"/>
        <w:jc w:val="both"/>
        <w:rPr>
          <w:sz w:val="28"/>
          <w:szCs w:val="28"/>
        </w:rPr>
      </w:pPr>
    </w:p>
    <w:p w:rsidR="00D84831" w:rsidRPr="00FD6DF8" w:rsidRDefault="00D84831" w:rsidP="00D84831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1</w:t>
      </w:r>
      <w:r w:rsidR="000D4855" w:rsidRPr="00FD6DF8">
        <w:rPr>
          <w:bCs/>
          <w:sz w:val="28"/>
          <w:szCs w:val="28"/>
        </w:rPr>
        <w:t>2</w:t>
      </w:r>
    </w:p>
    <w:p w:rsidR="00D84831" w:rsidRPr="00FD6DF8" w:rsidRDefault="00D84831" w:rsidP="00D84831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0754CD" w:rsidRPr="00FD6DF8" w:rsidRDefault="00D84831" w:rsidP="00D84831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Утвердить объем бюджетных ассигнований резервного фонда муниципального образования «Приволжский район»</w:t>
      </w:r>
      <w:r w:rsidR="000754CD" w:rsidRPr="00FD6DF8">
        <w:rPr>
          <w:sz w:val="28"/>
          <w:szCs w:val="28"/>
        </w:rPr>
        <w:t>:</w:t>
      </w:r>
    </w:p>
    <w:p w:rsidR="000754CD" w:rsidRPr="00FD6DF8" w:rsidRDefault="00D84831" w:rsidP="000754CD">
      <w:pPr>
        <w:widowControl w:val="0"/>
        <w:numPr>
          <w:ilvl w:val="0"/>
          <w:numId w:val="6"/>
        </w:numPr>
        <w:autoSpaceDE w:val="0"/>
        <w:ind w:right="424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на 20</w:t>
      </w:r>
      <w:r w:rsidR="000D4855" w:rsidRPr="00FD6DF8">
        <w:rPr>
          <w:sz w:val="28"/>
          <w:szCs w:val="28"/>
        </w:rPr>
        <w:t>2</w:t>
      </w:r>
      <w:r w:rsidR="00E41C8F">
        <w:rPr>
          <w:sz w:val="28"/>
          <w:szCs w:val="28"/>
        </w:rPr>
        <w:t>2</w:t>
      </w:r>
      <w:r w:rsidRPr="00FD6DF8">
        <w:rPr>
          <w:sz w:val="28"/>
          <w:szCs w:val="28"/>
        </w:rPr>
        <w:t xml:space="preserve"> год в сумме </w:t>
      </w:r>
      <w:r w:rsidR="000754CD" w:rsidRPr="00FD6DF8">
        <w:rPr>
          <w:sz w:val="28"/>
          <w:szCs w:val="28"/>
        </w:rPr>
        <w:t>1000,0 тыс. рублей;</w:t>
      </w:r>
    </w:p>
    <w:p w:rsidR="000754CD" w:rsidRPr="00FD6DF8" w:rsidRDefault="000754CD" w:rsidP="000754CD">
      <w:pPr>
        <w:widowControl w:val="0"/>
        <w:numPr>
          <w:ilvl w:val="0"/>
          <w:numId w:val="6"/>
        </w:numPr>
        <w:autoSpaceDE w:val="0"/>
        <w:ind w:right="424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на 202</w:t>
      </w:r>
      <w:r w:rsidR="00E41C8F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 в сумме </w:t>
      </w:r>
      <w:r w:rsidR="00D8313A" w:rsidRPr="00FD6DF8">
        <w:rPr>
          <w:sz w:val="28"/>
          <w:szCs w:val="28"/>
        </w:rPr>
        <w:t>10</w:t>
      </w:r>
      <w:r w:rsidRPr="00FD6DF8">
        <w:rPr>
          <w:sz w:val="28"/>
          <w:szCs w:val="28"/>
        </w:rPr>
        <w:t>00,0 тыс. рублей;</w:t>
      </w:r>
    </w:p>
    <w:p w:rsidR="000754CD" w:rsidRPr="00FD6DF8" w:rsidRDefault="000754CD" w:rsidP="000754CD">
      <w:pPr>
        <w:widowControl w:val="0"/>
        <w:numPr>
          <w:ilvl w:val="0"/>
          <w:numId w:val="6"/>
        </w:numPr>
        <w:autoSpaceDE w:val="0"/>
        <w:ind w:right="424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на 202</w:t>
      </w:r>
      <w:r w:rsidR="00E41C8F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в сумме 1000,0 тыс. рублей.</w:t>
      </w:r>
    </w:p>
    <w:p w:rsidR="00D84831" w:rsidRPr="00FD6DF8" w:rsidRDefault="000754CD" w:rsidP="00D84831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 </w:t>
      </w:r>
    </w:p>
    <w:p w:rsidR="002B7955" w:rsidRPr="00FD6DF8" w:rsidRDefault="00BD762F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Порядок использования бюджетных ассигнований резервного фонда местного бюджета устанавливается администрацией муниципального образования «Приволжский район».</w:t>
      </w:r>
    </w:p>
    <w:p w:rsidR="00AF1DB1" w:rsidRPr="00FD6DF8" w:rsidRDefault="00AF1DB1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12" w:name="sub_16"/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1</w:t>
      </w:r>
      <w:r w:rsidR="000D4855" w:rsidRPr="00FD6DF8">
        <w:rPr>
          <w:bCs/>
          <w:sz w:val="28"/>
          <w:szCs w:val="28"/>
        </w:rPr>
        <w:t>3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Установить что средства в объеме остатков субсидий, предоставленных в 20</w:t>
      </w:r>
      <w:r w:rsidR="00E94916" w:rsidRPr="00FD6DF8">
        <w:rPr>
          <w:sz w:val="28"/>
          <w:szCs w:val="28"/>
        </w:rPr>
        <w:t>2</w:t>
      </w:r>
      <w:r w:rsidR="001D7AF6">
        <w:rPr>
          <w:sz w:val="28"/>
          <w:szCs w:val="28"/>
        </w:rPr>
        <w:t>1</w:t>
      </w:r>
      <w:r w:rsidR="005B4C10" w:rsidRPr="00FD6DF8">
        <w:rPr>
          <w:sz w:val="28"/>
          <w:szCs w:val="28"/>
        </w:rPr>
        <w:t xml:space="preserve"> го</w:t>
      </w:r>
      <w:r w:rsidRPr="00FD6DF8">
        <w:rPr>
          <w:sz w:val="28"/>
          <w:szCs w:val="28"/>
        </w:rPr>
        <w:t xml:space="preserve">ду </w:t>
      </w:r>
      <w:r w:rsidR="00453FF8" w:rsidRPr="00FD6DF8">
        <w:rPr>
          <w:sz w:val="28"/>
          <w:szCs w:val="28"/>
        </w:rPr>
        <w:t xml:space="preserve">муниципальным </w:t>
      </w:r>
      <w:r w:rsidRPr="00FD6DF8">
        <w:rPr>
          <w:sz w:val="28"/>
          <w:szCs w:val="28"/>
        </w:rPr>
        <w:t xml:space="preserve">бюджетным и автономным учреждениям </w:t>
      </w:r>
      <w:r w:rsidR="00453FF8" w:rsidRPr="00FD6DF8">
        <w:rPr>
          <w:sz w:val="28"/>
          <w:szCs w:val="28"/>
        </w:rPr>
        <w:t xml:space="preserve">муниципального образования «Приволжский район» </w:t>
      </w:r>
      <w:r w:rsidRPr="00FD6DF8">
        <w:rPr>
          <w:sz w:val="28"/>
          <w:szCs w:val="28"/>
        </w:rPr>
        <w:t xml:space="preserve">на финансовое обеспечение выполнения </w:t>
      </w:r>
      <w:r w:rsidR="00453FF8" w:rsidRPr="00FD6DF8">
        <w:rPr>
          <w:sz w:val="28"/>
          <w:szCs w:val="28"/>
        </w:rPr>
        <w:t>муниципальных заданий</w:t>
      </w:r>
      <w:r w:rsidRPr="00FD6DF8">
        <w:rPr>
          <w:sz w:val="28"/>
          <w:szCs w:val="28"/>
        </w:rPr>
        <w:t xml:space="preserve"> на оказание </w:t>
      </w:r>
      <w:r w:rsidR="00453FF8" w:rsidRPr="00FD6DF8">
        <w:rPr>
          <w:sz w:val="28"/>
          <w:szCs w:val="28"/>
        </w:rPr>
        <w:t xml:space="preserve">муниципальных </w:t>
      </w:r>
      <w:r w:rsidRPr="00FD6DF8">
        <w:rPr>
          <w:sz w:val="28"/>
          <w:szCs w:val="28"/>
        </w:rPr>
        <w:t xml:space="preserve">услуг (выполнение работ), образовавшихся в связи с недостижением установленных </w:t>
      </w:r>
      <w:r w:rsidR="00453FF8" w:rsidRPr="00FD6DF8">
        <w:rPr>
          <w:sz w:val="28"/>
          <w:szCs w:val="28"/>
        </w:rPr>
        <w:t xml:space="preserve">муниципальным </w:t>
      </w:r>
      <w:r w:rsidRPr="00FD6DF8">
        <w:rPr>
          <w:sz w:val="28"/>
          <w:szCs w:val="28"/>
        </w:rPr>
        <w:t xml:space="preserve">заданием показателей, характеризующих объем </w:t>
      </w:r>
      <w:r w:rsidR="00453FF8" w:rsidRPr="00FD6DF8">
        <w:rPr>
          <w:sz w:val="28"/>
          <w:szCs w:val="28"/>
        </w:rPr>
        <w:t xml:space="preserve">муниципальных </w:t>
      </w:r>
      <w:r w:rsidRPr="00FD6DF8">
        <w:rPr>
          <w:sz w:val="28"/>
          <w:szCs w:val="28"/>
        </w:rPr>
        <w:t xml:space="preserve">услуг (работ), подлежат в </w:t>
      </w:r>
      <w:r w:rsidRPr="00FF6130">
        <w:rPr>
          <w:sz w:val="28"/>
          <w:szCs w:val="28"/>
        </w:rPr>
        <w:t xml:space="preserve">установленном </w:t>
      </w:r>
      <w:r w:rsidR="00453FF8" w:rsidRPr="00FF6130">
        <w:rPr>
          <w:sz w:val="28"/>
          <w:szCs w:val="28"/>
        </w:rPr>
        <w:t xml:space="preserve">администрацией муниципального образования «Приволжский район» </w:t>
      </w:r>
      <w:r w:rsidRPr="00FF6130">
        <w:rPr>
          <w:sz w:val="28"/>
          <w:szCs w:val="28"/>
        </w:rPr>
        <w:t>порядке возврату в бюджет</w:t>
      </w:r>
      <w:r w:rsidR="00453FF8" w:rsidRPr="00FF6130">
        <w:rPr>
          <w:sz w:val="28"/>
          <w:szCs w:val="28"/>
        </w:rPr>
        <w:t xml:space="preserve"> муниципального образования «Приволжский район»</w:t>
      </w:r>
      <w:r w:rsidR="009054CE" w:rsidRPr="00FF6130">
        <w:rPr>
          <w:sz w:val="28"/>
          <w:szCs w:val="28"/>
        </w:rPr>
        <w:t>.</w:t>
      </w:r>
    </w:p>
    <w:p w:rsidR="00FF6130" w:rsidRPr="00FF6130" w:rsidRDefault="00FF6130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  <w:r w:rsidRPr="00FF6130">
        <w:rPr>
          <w:bCs/>
          <w:sz w:val="28"/>
          <w:szCs w:val="28"/>
        </w:rPr>
        <w:t xml:space="preserve">Статья </w:t>
      </w:r>
      <w:r w:rsidR="0047437C" w:rsidRPr="00FF6130">
        <w:rPr>
          <w:bCs/>
          <w:sz w:val="28"/>
          <w:szCs w:val="28"/>
        </w:rPr>
        <w:t>1</w:t>
      </w:r>
      <w:r w:rsidR="000D4855" w:rsidRPr="00FF6130">
        <w:rPr>
          <w:bCs/>
          <w:sz w:val="28"/>
          <w:szCs w:val="28"/>
        </w:rPr>
        <w:t>4</w:t>
      </w:r>
    </w:p>
    <w:p w:rsidR="001A0A03" w:rsidRPr="00FD6DF8" w:rsidRDefault="001A0A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7284B" w:rsidRPr="00FD6DF8" w:rsidRDefault="0027284B" w:rsidP="00272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1.Установить, что субсидии юридическим лицам (за исключением субсидий муниципальным учреждениям), индивидуальным </w:t>
      </w:r>
      <w:r w:rsidR="00C16930" w:rsidRPr="00FD6DF8">
        <w:rPr>
          <w:sz w:val="28"/>
          <w:szCs w:val="28"/>
        </w:rPr>
        <w:t>предпринимателям, физическим</w:t>
      </w:r>
      <w:r w:rsidRPr="00FD6DF8">
        <w:rPr>
          <w:sz w:val="28"/>
          <w:szCs w:val="28"/>
        </w:rPr>
        <w:t xml:space="preserve"> лицам - производителям товаров, работ, услуг, а </w:t>
      </w:r>
      <w:r w:rsidR="00C16930" w:rsidRPr="00FD6DF8">
        <w:rPr>
          <w:sz w:val="28"/>
          <w:szCs w:val="28"/>
        </w:rPr>
        <w:t>также некоммерческим</w:t>
      </w:r>
      <w:r w:rsidRPr="00FD6DF8">
        <w:rPr>
          <w:sz w:val="28"/>
          <w:szCs w:val="28"/>
        </w:rPr>
        <w:t xml:space="preserve"> организациям, не являющимся муниципальными учреждениями, предоставляются по следующим направлениям расходов:</w:t>
      </w:r>
    </w:p>
    <w:p w:rsidR="0027284B" w:rsidRPr="00FD6DF8" w:rsidRDefault="0027284B" w:rsidP="00272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через управление сельского хозяйства администрации муниципального образования «Приволжский район» за счет средств бюджета Астраханской области:</w:t>
      </w:r>
    </w:p>
    <w:p w:rsidR="00C16930" w:rsidRPr="00A93BE2" w:rsidRDefault="008F1960" w:rsidP="008F1960">
      <w:pPr>
        <w:suppressAutoHyphens w:val="0"/>
        <w:autoSpaceDE w:val="0"/>
        <w:autoSpaceDN w:val="0"/>
        <w:adjustRightInd w:val="0"/>
        <w:ind w:right="42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а</w:t>
      </w:r>
      <w:r w:rsidR="00C16930" w:rsidRPr="00A93BE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на п</w:t>
      </w:r>
      <w:r w:rsidRPr="008F1960">
        <w:rPr>
          <w:sz w:val="28"/>
          <w:szCs w:val="28"/>
          <w:lang w:eastAsia="ru-RU"/>
        </w:rPr>
        <w:t>оддержк</w:t>
      </w:r>
      <w:r>
        <w:rPr>
          <w:sz w:val="28"/>
          <w:szCs w:val="28"/>
          <w:lang w:eastAsia="ru-RU"/>
        </w:rPr>
        <w:t>у</w:t>
      </w:r>
      <w:r w:rsidRPr="008F1960">
        <w:rPr>
          <w:sz w:val="28"/>
          <w:szCs w:val="28"/>
          <w:lang w:eastAsia="ru-RU"/>
        </w:rPr>
        <w:t xml:space="preserve"> сельскохозяйственного производства по отдельным подотраслям растениеводства и животноводс</w:t>
      </w:r>
      <w:r>
        <w:rPr>
          <w:sz w:val="28"/>
          <w:szCs w:val="28"/>
          <w:lang w:eastAsia="ru-RU"/>
        </w:rPr>
        <w:t>тва агропромышленного комплекса;</w:t>
      </w:r>
    </w:p>
    <w:p w:rsidR="0027284B" w:rsidRPr="00A93BE2" w:rsidRDefault="0027284B" w:rsidP="008665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3BE2">
        <w:rPr>
          <w:sz w:val="28"/>
          <w:szCs w:val="28"/>
        </w:rPr>
        <w:t>2) через администрацию муниципального образования «Приволжский район»:</w:t>
      </w:r>
    </w:p>
    <w:p w:rsidR="0027284B" w:rsidRPr="00A93BE2" w:rsidRDefault="0027284B" w:rsidP="008665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3BE2">
        <w:rPr>
          <w:sz w:val="28"/>
          <w:szCs w:val="28"/>
        </w:rPr>
        <w:t>а) на поддержку начинающих фермеров;</w:t>
      </w:r>
    </w:p>
    <w:p w:rsidR="0027284B" w:rsidRPr="00A93BE2" w:rsidRDefault="0027284B" w:rsidP="008665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3BE2">
        <w:rPr>
          <w:sz w:val="28"/>
          <w:szCs w:val="28"/>
        </w:rPr>
        <w:t>б) на развитие семейных животноводческих ферм;</w:t>
      </w:r>
    </w:p>
    <w:p w:rsidR="000D4855" w:rsidRPr="00FD6DF8" w:rsidRDefault="0027284B" w:rsidP="008665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3BE2">
        <w:rPr>
          <w:sz w:val="28"/>
          <w:szCs w:val="28"/>
        </w:rPr>
        <w:t xml:space="preserve">в) </w:t>
      </w:r>
      <w:r w:rsidR="00866571" w:rsidRPr="00A93BE2">
        <w:rPr>
          <w:sz w:val="28"/>
          <w:szCs w:val="28"/>
        </w:rPr>
        <w:t xml:space="preserve">на конкурсной основе социально ориентированным некоммерческим организациям </w:t>
      </w:r>
      <w:r w:rsidRPr="00A93BE2">
        <w:rPr>
          <w:sz w:val="28"/>
          <w:szCs w:val="28"/>
        </w:rPr>
        <w:t>в рамках</w:t>
      </w:r>
      <w:r w:rsidRPr="00FD6DF8">
        <w:rPr>
          <w:sz w:val="28"/>
          <w:szCs w:val="28"/>
        </w:rPr>
        <w:t xml:space="preserve"> действия мероприятий, утвержденных муниципальными </w:t>
      </w:r>
      <w:r w:rsidR="001A0A03" w:rsidRPr="00FD6DF8">
        <w:rPr>
          <w:sz w:val="28"/>
          <w:szCs w:val="28"/>
        </w:rPr>
        <w:t>программами муниципального</w:t>
      </w:r>
      <w:r w:rsidRPr="00FD6DF8">
        <w:rPr>
          <w:sz w:val="28"/>
          <w:szCs w:val="28"/>
        </w:rPr>
        <w:t xml:space="preserve"> образования «Приволжский район</w:t>
      </w:r>
      <w:r w:rsidR="000D4855" w:rsidRPr="00FD6DF8">
        <w:rPr>
          <w:sz w:val="28"/>
          <w:szCs w:val="28"/>
        </w:rPr>
        <w:t>;</w:t>
      </w:r>
    </w:p>
    <w:p w:rsidR="001A0A03" w:rsidRDefault="001A0A03" w:rsidP="001A0A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г)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являющимися муниципальными учреждениями, на финансовое обеспечение (возмещение) затрат </w:t>
      </w:r>
      <w:r w:rsidR="00A93BE2" w:rsidRPr="00FD6DF8">
        <w:rPr>
          <w:sz w:val="28"/>
          <w:szCs w:val="28"/>
        </w:rPr>
        <w:t>в связи</w:t>
      </w:r>
      <w:r w:rsidRPr="00FD6DF8">
        <w:rPr>
          <w:sz w:val="28"/>
          <w:szCs w:val="28"/>
        </w:rPr>
        <w:t xml:space="preserve"> с выполнением работ в коммунальной сфере, оказанием коммунальных услуг на территории Приволжск</w:t>
      </w:r>
      <w:r w:rsidR="00E41C8F">
        <w:rPr>
          <w:sz w:val="28"/>
          <w:szCs w:val="28"/>
        </w:rPr>
        <w:t>ого района;</w:t>
      </w:r>
    </w:p>
    <w:p w:rsidR="00E41C8F" w:rsidRPr="00FD6DF8" w:rsidRDefault="00E41C8F" w:rsidP="001A0A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8F1960">
        <w:rPr>
          <w:sz w:val="28"/>
          <w:szCs w:val="28"/>
        </w:rPr>
        <w:t xml:space="preserve"> </w:t>
      </w:r>
      <w:r w:rsidRPr="00D60139">
        <w:rPr>
          <w:sz w:val="28"/>
          <w:szCs w:val="28"/>
        </w:rPr>
        <w:t>на поддержку садоводческих, огороднических и дачных некоммерческих объединений граждан на территории муниципального о</w:t>
      </w:r>
      <w:r>
        <w:rPr>
          <w:sz w:val="28"/>
          <w:szCs w:val="28"/>
        </w:rPr>
        <w:t>бразования «Приволжский район.</w:t>
      </w:r>
    </w:p>
    <w:p w:rsidR="0027284B" w:rsidRPr="00FD6DF8" w:rsidRDefault="0027284B" w:rsidP="008665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 Субсидии предоставляются в пределах бюджетных ассигнований в случаях, предусмотренных ведомственной структурой расходов бюджета муниципального </w:t>
      </w:r>
      <w:r w:rsidR="00C16930" w:rsidRPr="00FD6DF8">
        <w:rPr>
          <w:sz w:val="28"/>
          <w:szCs w:val="28"/>
        </w:rPr>
        <w:t>образования «Приволжский район»</w:t>
      </w:r>
      <w:r w:rsidRPr="00FD6DF8">
        <w:rPr>
          <w:sz w:val="28"/>
          <w:szCs w:val="28"/>
        </w:rPr>
        <w:t>, по соответствующим целевым статьям и видам расходов согласно приложени</w:t>
      </w:r>
      <w:r w:rsidR="002C2949" w:rsidRPr="00FD6DF8">
        <w:rPr>
          <w:sz w:val="28"/>
          <w:szCs w:val="28"/>
        </w:rPr>
        <w:t>ю</w:t>
      </w:r>
      <w:r w:rsidRPr="00FD6DF8">
        <w:rPr>
          <w:sz w:val="28"/>
          <w:szCs w:val="28"/>
        </w:rPr>
        <w:t xml:space="preserve"> 7 к настоящему Решению при условии заключения соответствующих Соглашений.</w:t>
      </w:r>
    </w:p>
    <w:p w:rsidR="0027284B" w:rsidRPr="00FD6DF8" w:rsidRDefault="0027284B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DF8">
        <w:rPr>
          <w:rFonts w:ascii="Times New Roman" w:hAnsi="Times New Roman" w:cs="Times New Roman"/>
          <w:sz w:val="28"/>
          <w:szCs w:val="28"/>
        </w:rPr>
        <w:t>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 w:rsidR="00183D21" w:rsidRPr="00FD6DF8">
        <w:rPr>
          <w:rFonts w:ascii="Times New Roman" w:hAnsi="Times New Roman" w:cs="Times New Roman"/>
          <w:sz w:val="28"/>
          <w:szCs w:val="28"/>
        </w:rPr>
        <w:t xml:space="preserve">, а </w:t>
      </w:r>
      <w:r w:rsidR="001A0A03" w:rsidRPr="00FD6DF8">
        <w:rPr>
          <w:rFonts w:ascii="Times New Roman" w:hAnsi="Times New Roman" w:cs="Times New Roman"/>
          <w:sz w:val="28"/>
          <w:szCs w:val="28"/>
        </w:rPr>
        <w:t>также некоммерческим</w:t>
      </w:r>
      <w:r w:rsidR="00183D21" w:rsidRPr="00FD6DF8">
        <w:rPr>
          <w:rFonts w:ascii="Times New Roman" w:hAnsi="Times New Roman" w:cs="Times New Roman"/>
          <w:sz w:val="28"/>
          <w:szCs w:val="28"/>
        </w:rPr>
        <w:t xml:space="preserve"> организациям, не являющимся муниципальными учреждениями</w:t>
      </w:r>
      <w:r w:rsidRPr="00FD6DF8">
        <w:rPr>
          <w:rFonts w:ascii="Times New Roman" w:hAnsi="Times New Roman" w:cs="Times New Roman"/>
          <w:sz w:val="28"/>
          <w:szCs w:val="28"/>
        </w:rPr>
        <w:t xml:space="preserve"> </w:t>
      </w:r>
      <w:r w:rsidR="00876AE0" w:rsidRPr="00FD6DF8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183D21" w:rsidRPr="00FD6DF8">
        <w:rPr>
          <w:rFonts w:ascii="Times New Roman" w:hAnsi="Times New Roman" w:cs="Times New Roman"/>
          <w:sz w:val="28"/>
          <w:szCs w:val="28"/>
        </w:rPr>
        <w:t>а</w:t>
      </w:r>
      <w:r w:rsidRPr="00FD6DF8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«Приволжский район».</w:t>
      </w:r>
    </w:p>
    <w:p w:rsidR="001A0A03" w:rsidRPr="00FD6DF8" w:rsidRDefault="001A0A03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A03" w:rsidRPr="00FD6DF8" w:rsidRDefault="001A0A03" w:rsidP="001A0A03">
      <w:pPr>
        <w:widowControl w:val="0"/>
        <w:ind w:firstLine="851"/>
        <w:jc w:val="both"/>
        <w:rPr>
          <w:bCs/>
          <w:sz w:val="28"/>
          <w:szCs w:val="28"/>
        </w:rPr>
      </w:pPr>
      <w:r w:rsidRPr="00FD6DF8">
        <w:rPr>
          <w:bCs/>
          <w:sz w:val="28"/>
          <w:szCs w:val="28"/>
        </w:rPr>
        <w:t>Статья 15</w:t>
      </w:r>
    </w:p>
    <w:p w:rsidR="001A0A03" w:rsidRPr="00FD6DF8" w:rsidRDefault="001A0A03" w:rsidP="001A0A03">
      <w:pPr>
        <w:widowControl w:val="0"/>
        <w:ind w:firstLine="851"/>
        <w:jc w:val="both"/>
        <w:rPr>
          <w:bCs/>
          <w:sz w:val="28"/>
          <w:szCs w:val="28"/>
        </w:rPr>
      </w:pPr>
    </w:p>
    <w:p w:rsidR="001A0A03" w:rsidRPr="00FD6DF8" w:rsidRDefault="001A0A03" w:rsidP="001A0A0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Муниципальные образования поселений Приволжского района Астраханской области, получающие дотации на выравнивание бюджетной обеспеченности поселений, заключают соглашения, предусматривающие меры по социально-экономическому развитию и оздоровлению муниципальных финансов муниципальных образований поселений Приволжского района Астраханской области и ответственность за невыполнение </w:t>
      </w:r>
      <w:r w:rsidR="008D41B3" w:rsidRPr="00FD6DF8">
        <w:rPr>
          <w:sz w:val="28"/>
          <w:szCs w:val="28"/>
        </w:rPr>
        <w:t>соглашений.</w:t>
      </w:r>
    </w:p>
    <w:p w:rsidR="00B34C14" w:rsidRPr="00FD6DF8" w:rsidRDefault="00B34C14" w:rsidP="00B34C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D6DF8">
        <w:rPr>
          <w:sz w:val="28"/>
          <w:szCs w:val="28"/>
          <w:lang w:eastAsia="ru-RU"/>
        </w:rPr>
        <w:t xml:space="preserve">Порядок, сроки заключения соглашений, указанных в </w:t>
      </w:r>
      <w:hyperlink r:id="rId10" w:history="1">
        <w:r w:rsidRPr="00FD6DF8">
          <w:rPr>
            <w:sz w:val="28"/>
            <w:szCs w:val="28"/>
            <w:lang w:eastAsia="ru-RU"/>
          </w:rPr>
          <w:t>абзацах первом</w:t>
        </w:r>
      </w:hyperlink>
      <w:r w:rsidRPr="00FD6DF8">
        <w:rPr>
          <w:sz w:val="28"/>
          <w:szCs w:val="28"/>
          <w:lang w:eastAsia="ru-RU"/>
        </w:rPr>
        <w:t xml:space="preserve"> настоящей статьи, и требования к указанным соглашениям устанавливаются Правительством Астраханской области. Меры ответственности за нарушение порядка и сроков заключения указанных соглашений и за невыполнение органами местного самоуправления обязательств, возникающих из таких </w:t>
      </w:r>
      <w:r w:rsidRPr="00FD6DF8">
        <w:rPr>
          <w:sz w:val="28"/>
          <w:szCs w:val="28"/>
          <w:lang w:eastAsia="ru-RU"/>
        </w:rPr>
        <w:lastRenderedPageBreak/>
        <w:t xml:space="preserve">соглашений, устанавливаются Правительством Астраханской области и применяются в текущем финансовом году по результатам выполнения соответствующим поселением </w:t>
      </w:r>
      <w:r w:rsidR="00C90E1B" w:rsidRPr="00FD6DF8">
        <w:rPr>
          <w:sz w:val="28"/>
          <w:szCs w:val="28"/>
          <w:lang w:eastAsia="ru-RU"/>
        </w:rPr>
        <w:t xml:space="preserve">   </w:t>
      </w:r>
      <w:r w:rsidRPr="00FD6DF8">
        <w:rPr>
          <w:sz w:val="28"/>
          <w:szCs w:val="28"/>
          <w:lang w:eastAsia="ru-RU"/>
        </w:rPr>
        <w:t>обязательств в отчетном финансовом году.</w:t>
      </w:r>
    </w:p>
    <w:p w:rsidR="00B34C14" w:rsidRPr="00FD6DF8" w:rsidRDefault="00B34C14" w:rsidP="001A0A0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2B7955" w:rsidRPr="00FD6DF8" w:rsidRDefault="002B7955" w:rsidP="0047437C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bookmarkStart w:id="13" w:name="sub_182"/>
      <w:bookmarkEnd w:id="12"/>
      <w:r w:rsidRPr="00FD6DF8">
        <w:rPr>
          <w:iCs/>
          <w:sz w:val="28"/>
          <w:szCs w:val="28"/>
        </w:rPr>
        <w:t xml:space="preserve">Статья </w:t>
      </w:r>
      <w:r w:rsidR="0078277F" w:rsidRPr="00FD6DF8">
        <w:rPr>
          <w:iCs/>
          <w:sz w:val="28"/>
          <w:szCs w:val="28"/>
        </w:rPr>
        <w:t>1</w:t>
      </w:r>
      <w:r w:rsidR="00B40F15" w:rsidRPr="00FD6DF8">
        <w:rPr>
          <w:iCs/>
          <w:sz w:val="28"/>
          <w:szCs w:val="28"/>
        </w:rPr>
        <w:t>6</w:t>
      </w:r>
    </w:p>
    <w:bookmarkEnd w:id="13"/>
    <w:p w:rsidR="0013159A" w:rsidRPr="00FD6DF8" w:rsidRDefault="0013159A" w:rsidP="0047437C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</w:p>
    <w:p w:rsidR="002B7955" w:rsidRPr="00FD6DF8" w:rsidRDefault="002B7955" w:rsidP="0047437C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 Установить верхний предел</w:t>
      </w:r>
      <w:r w:rsidR="00040152" w:rsidRPr="00FD6DF8">
        <w:rPr>
          <w:sz w:val="28"/>
          <w:szCs w:val="28"/>
        </w:rPr>
        <w:t xml:space="preserve"> муниципального внутреннего долга муниципального образования «Приволжский район»</w:t>
      </w:r>
      <w:r w:rsidRPr="00FD6DF8">
        <w:rPr>
          <w:sz w:val="28"/>
          <w:szCs w:val="28"/>
        </w:rPr>
        <w:t>:</w:t>
      </w:r>
    </w:p>
    <w:p w:rsidR="002B7955" w:rsidRPr="00FD6DF8" w:rsidRDefault="002B7955" w:rsidP="0047437C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на 1 января 20</w:t>
      </w:r>
      <w:r w:rsidR="005B4C10" w:rsidRPr="00FD6DF8">
        <w:rPr>
          <w:sz w:val="28"/>
          <w:szCs w:val="28"/>
        </w:rPr>
        <w:t>2</w:t>
      </w:r>
      <w:r w:rsidR="00E41C8F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года </w:t>
      </w:r>
      <w:r w:rsidR="003F57FE">
        <w:rPr>
          <w:sz w:val="28"/>
          <w:szCs w:val="28"/>
        </w:rPr>
        <w:t>2</w:t>
      </w:r>
      <w:r w:rsidR="00A6783B">
        <w:rPr>
          <w:sz w:val="28"/>
          <w:szCs w:val="28"/>
        </w:rPr>
        <w:t>6</w:t>
      </w:r>
      <w:r w:rsidR="003F57FE">
        <w:rPr>
          <w:sz w:val="28"/>
          <w:szCs w:val="28"/>
        </w:rPr>
        <w:t>922,1</w:t>
      </w:r>
      <w:r w:rsidRPr="00FD6DF8">
        <w:rPr>
          <w:sz w:val="28"/>
          <w:szCs w:val="28"/>
        </w:rPr>
        <w:t xml:space="preserve"> </w:t>
      </w:r>
      <w:r w:rsidR="00E03248" w:rsidRPr="00FD6DF8">
        <w:rPr>
          <w:sz w:val="28"/>
          <w:szCs w:val="28"/>
        </w:rPr>
        <w:t>тыс. рублей</w:t>
      </w:r>
      <w:r w:rsidR="00F30401" w:rsidRPr="00FD6DF8">
        <w:rPr>
          <w:sz w:val="28"/>
          <w:szCs w:val="28"/>
        </w:rPr>
        <w:t xml:space="preserve"> в</w:t>
      </w:r>
      <w:r w:rsidRPr="00FD6DF8">
        <w:rPr>
          <w:sz w:val="28"/>
          <w:szCs w:val="28"/>
        </w:rPr>
        <w:t xml:space="preserve"> том числе верхний предел долга по </w:t>
      </w:r>
      <w:r w:rsidR="00040152" w:rsidRPr="00FD6DF8">
        <w:rPr>
          <w:sz w:val="28"/>
          <w:szCs w:val="28"/>
        </w:rPr>
        <w:t xml:space="preserve">муниципальным </w:t>
      </w:r>
      <w:r w:rsidRPr="00FD6DF8">
        <w:rPr>
          <w:sz w:val="28"/>
          <w:szCs w:val="28"/>
        </w:rPr>
        <w:t xml:space="preserve">гарантиям </w:t>
      </w:r>
      <w:r w:rsidR="00040152" w:rsidRPr="00FD6DF8">
        <w:rPr>
          <w:sz w:val="28"/>
          <w:szCs w:val="28"/>
        </w:rPr>
        <w:t xml:space="preserve">муниципального образования «Приволжский район» </w:t>
      </w:r>
      <w:r w:rsidR="00F30401" w:rsidRPr="00FD6DF8">
        <w:rPr>
          <w:sz w:val="28"/>
          <w:szCs w:val="28"/>
        </w:rPr>
        <w:t>0 рублей</w:t>
      </w:r>
      <w:r w:rsidRPr="00FD6DF8">
        <w:rPr>
          <w:sz w:val="28"/>
          <w:szCs w:val="28"/>
        </w:rPr>
        <w:t>;</w:t>
      </w:r>
    </w:p>
    <w:p w:rsidR="002B7955" w:rsidRPr="00FD6DF8" w:rsidRDefault="002B7955" w:rsidP="0047437C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2) на 1 января 202</w:t>
      </w:r>
      <w:r w:rsidR="00E41C8F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года </w:t>
      </w:r>
      <w:r w:rsidR="003F57FE">
        <w:rPr>
          <w:sz w:val="28"/>
          <w:szCs w:val="28"/>
        </w:rPr>
        <w:t>2</w:t>
      </w:r>
      <w:r w:rsidR="00A6783B">
        <w:rPr>
          <w:sz w:val="28"/>
          <w:szCs w:val="28"/>
        </w:rPr>
        <w:t>4</w:t>
      </w:r>
      <w:r w:rsidR="003F57FE">
        <w:rPr>
          <w:sz w:val="28"/>
          <w:szCs w:val="28"/>
        </w:rPr>
        <w:t>549,8</w:t>
      </w:r>
      <w:r w:rsidR="00040152" w:rsidRPr="00FD6DF8">
        <w:rPr>
          <w:sz w:val="28"/>
          <w:szCs w:val="28"/>
        </w:rPr>
        <w:t xml:space="preserve"> </w:t>
      </w:r>
      <w:r w:rsidR="00E03248" w:rsidRPr="00FD6DF8">
        <w:rPr>
          <w:sz w:val="28"/>
          <w:szCs w:val="28"/>
        </w:rPr>
        <w:t>тыс. рублей</w:t>
      </w:r>
      <w:r w:rsidR="00F30401" w:rsidRPr="00FD6DF8">
        <w:rPr>
          <w:sz w:val="28"/>
          <w:szCs w:val="28"/>
        </w:rPr>
        <w:t xml:space="preserve"> в</w:t>
      </w:r>
      <w:r w:rsidR="00040152" w:rsidRPr="00FD6DF8">
        <w:rPr>
          <w:sz w:val="28"/>
          <w:szCs w:val="28"/>
        </w:rPr>
        <w:t xml:space="preserve"> том числе верхний предел долга по муниципальным гарантиям муниципального образования «Приволжский район» </w:t>
      </w:r>
      <w:r w:rsidR="00F30401" w:rsidRPr="00FD6DF8">
        <w:rPr>
          <w:sz w:val="28"/>
          <w:szCs w:val="28"/>
        </w:rPr>
        <w:t>0 рублей</w:t>
      </w:r>
      <w:r w:rsidR="00040152" w:rsidRPr="00FD6DF8">
        <w:rPr>
          <w:sz w:val="28"/>
          <w:szCs w:val="28"/>
        </w:rPr>
        <w:t>;</w:t>
      </w:r>
    </w:p>
    <w:p w:rsidR="00040152" w:rsidRPr="00FD6DF8" w:rsidRDefault="002B7955" w:rsidP="00040152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3) на 1 января 202</w:t>
      </w:r>
      <w:r w:rsidR="00E41C8F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года </w:t>
      </w:r>
      <w:r w:rsidR="003F57FE">
        <w:rPr>
          <w:sz w:val="28"/>
          <w:szCs w:val="28"/>
        </w:rPr>
        <w:t>2</w:t>
      </w:r>
      <w:r w:rsidR="00A6783B">
        <w:rPr>
          <w:sz w:val="28"/>
          <w:szCs w:val="28"/>
        </w:rPr>
        <w:t>2</w:t>
      </w:r>
      <w:r w:rsidR="003F57FE">
        <w:rPr>
          <w:sz w:val="28"/>
          <w:szCs w:val="28"/>
        </w:rPr>
        <w:t>177,5</w:t>
      </w:r>
      <w:r w:rsidR="003B5662" w:rsidRPr="00FD6DF8">
        <w:rPr>
          <w:sz w:val="28"/>
          <w:szCs w:val="28"/>
        </w:rPr>
        <w:t xml:space="preserve"> </w:t>
      </w:r>
      <w:r w:rsidR="00F30401" w:rsidRPr="00FD6DF8">
        <w:rPr>
          <w:sz w:val="28"/>
          <w:szCs w:val="28"/>
        </w:rPr>
        <w:t>рублей в</w:t>
      </w:r>
      <w:r w:rsidR="00040152" w:rsidRPr="00FD6DF8">
        <w:rPr>
          <w:sz w:val="28"/>
          <w:szCs w:val="28"/>
        </w:rPr>
        <w:t xml:space="preserve"> том числе верхний предел долга по муниципальным гарантиям муниципального образования «Приволжский район» </w:t>
      </w:r>
      <w:r w:rsidR="00F30401" w:rsidRPr="00FD6DF8">
        <w:rPr>
          <w:sz w:val="28"/>
          <w:szCs w:val="28"/>
        </w:rPr>
        <w:t>0 рублей</w:t>
      </w:r>
      <w:r w:rsidR="00040152" w:rsidRPr="00FD6DF8">
        <w:rPr>
          <w:sz w:val="28"/>
          <w:szCs w:val="28"/>
        </w:rPr>
        <w:t>.</w:t>
      </w:r>
    </w:p>
    <w:p w:rsidR="002B7955" w:rsidRPr="00FD6DF8" w:rsidRDefault="002B7955" w:rsidP="0047437C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bookmarkStart w:id="14" w:name="sub_21"/>
      <w:r w:rsidRPr="00FD6DF8">
        <w:rPr>
          <w:bCs/>
          <w:sz w:val="28"/>
          <w:szCs w:val="28"/>
        </w:rPr>
        <w:t xml:space="preserve">Статья </w:t>
      </w:r>
      <w:r w:rsidR="00040152" w:rsidRPr="00FD6DF8">
        <w:rPr>
          <w:bCs/>
          <w:sz w:val="28"/>
          <w:szCs w:val="28"/>
        </w:rPr>
        <w:t>1</w:t>
      </w:r>
      <w:r w:rsidR="00B40F15" w:rsidRPr="00FD6DF8">
        <w:rPr>
          <w:bCs/>
          <w:sz w:val="28"/>
          <w:szCs w:val="28"/>
        </w:rPr>
        <w:t>7</w:t>
      </w:r>
    </w:p>
    <w:p w:rsidR="002B7955" w:rsidRPr="00FD6DF8" w:rsidRDefault="002B7955" w:rsidP="00FA35F6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</w:p>
    <w:p w:rsidR="002B7955" w:rsidRPr="00FD6DF8" w:rsidRDefault="002B7955" w:rsidP="00FA35F6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bookmarkStart w:id="15" w:name="sub_22"/>
      <w:bookmarkEnd w:id="14"/>
      <w:r w:rsidRPr="00FD6DF8">
        <w:rPr>
          <w:sz w:val="28"/>
          <w:szCs w:val="28"/>
        </w:rPr>
        <w:t xml:space="preserve">Право осуществления </w:t>
      </w:r>
      <w:r w:rsidR="00183D21" w:rsidRPr="00FD6DF8">
        <w:rPr>
          <w:sz w:val="28"/>
          <w:szCs w:val="28"/>
        </w:rPr>
        <w:t xml:space="preserve">муниципальных </w:t>
      </w:r>
      <w:r w:rsidRPr="00FD6DF8">
        <w:rPr>
          <w:sz w:val="28"/>
          <w:szCs w:val="28"/>
        </w:rPr>
        <w:t xml:space="preserve">внутренних заимствований и управления </w:t>
      </w:r>
      <w:r w:rsidR="00183D21" w:rsidRPr="00FD6DF8">
        <w:rPr>
          <w:sz w:val="28"/>
          <w:szCs w:val="28"/>
        </w:rPr>
        <w:t xml:space="preserve">муниципальным </w:t>
      </w:r>
      <w:r w:rsidRPr="00FD6DF8">
        <w:rPr>
          <w:sz w:val="28"/>
          <w:szCs w:val="28"/>
        </w:rPr>
        <w:t xml:space="preserve">внутренним долгом </w:t>
      </w:r>
      <w:r w:rsidR="00183D21" w:rsidRPr="00FD6DF8">
        <w:rPr>
          <w:sz w:val="28"/>
          <w:szCs w:val="28"/>
        </w:rPr>
        <w:t xml:space="preserve">муниципального образования «Приволжский район» </w:t>
      </w:r>
      <w:r w:rsidRPr="00FD6DF8">
        <w:rPr>
          <w:sz w:val="28"/>
          <w:szCs w:val="28"/>
        </w:rPr>
        <w:t>предоставить</w:t>
      </w:r>
      <w:r w:rsidR="00183D21" w:rsidRPr="00FD6DF8">
        <w:rPr>
          <w:sz w:val="28"/>
          <w:szCs w:val="28"/>
        </w:rPr>
        <w:t xml:space="preserve"> финансовому управлению муниципального образования «Приволжский район»</w:t>
      </w:r>
      <w:r w:rsidR="00A43BCD" w:rsidRPr="00FD6DF8">
        <w:rPr>
          <w:sz w:val="28"/>
          <w:szCs w:val="28"/>
        </w:rPr>
        <w:t>.</w:t>
      </w:r>
    </w:p>
    <w:p w:rsidR="0013159A" w:rsidRPr="00FD6DF8" w:rsidRDefault="0013159A" w:rsidP="0080542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0542D" w:rsidRPr="00FD6DF8" w:rsidRDefault="0080542D" w:rsidP="0080542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D6DF8">
        <w:rPr>
          <w:sz w:val="28"/>
          <w:szCs w:val="28"/>
        </w:rPr>
        <w:t>Статья 1</w:t>
      </w:r>
      <w:r w:rsidR="00B40F15" w:rsidRPr="00FD6DF8">
        <w:rPr>
          <w:sz w:val="28"/>
          <w:szCs w:val="28"/>
        </w:rPr>
        <w:t>8</w:t>
      </w:r>
    </w:p>
    <w:p w:rsidR="0080542D" w:rsidRPr="00FD6DF8" w:rsidRDefault="0080542D">
      <w:pPr>
        <w:widowControl w:val="0"/>
        <w:ind w:right="424" w:firstLine="851"/>
        <w:jc w:val="both"/>
        <w:rPr>
          <w:sz w:val="28"/>
          <w:szCs w:val="28"/>
        </w:rPr>
      </w:pPr>
    </w:p>
    <w:p w:rsidR="0080542D" w:rsidRPr="00FD6DF8" w:rsidRDefault="0080542D" w:rsidP="0080542D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1. Утвердить программу муниципальных внутренних заимствований муниципального образования «Приволжский </w:t>
      </w:r>
      <w:r w:rsidR="00783D37" w:rsidRPr="00FD6DF8">
        <w:rPr>
          <w:sz w:val="28"/>
          <w:szCs w:val="28"/>
        </w:rPr>
        <w:t>район» на</w:t>
      </w:r>
      <w:r w:rsidRPr="00FD6DF8">
        <w:rPr>
          <w:sz w:val="28"/>
          <w:szCs w:val="28"/>
        </w:rPr>
        <w:t xml:space="preserve"> 20</w:t>
      </w:r>
      <w:r w:rsidR="00783D37" w:rsidRPr="00FD6DF8">
        <w:rPr>
          <w:sz w:val="28"/>
          <w:szCs w:val="28"/>
        </w:rPr>
        <w:t>2</w:t>
      </w:r>
      <w:r w:rsidR="003F57FE">
        <w:rPr>
          <w:sz w:val="28"/>
          <w:szCs w:val="28"/>
        </w:rPr>
        <w:t>2</w:t>
      </w:r>
      <w:r w:rsidRPr="00FD6DF8">
        <w:rPr>
          <w:sz w:val="28"/>
          <w:szCs w:val="28"/>
        </w:rPr>
        <w:t xml:space="preserve"> год</w:t>
      </w:r>
      <w:r w:rsidR="00BE1522" w:rsidRPr="00FD6DF8">
        <w:rPr>
          <w:sz w:val="28"/>
          <w:szCs w:val="28"/>
        </w:rPr>
        <w:t xml:space="preserve"> и плановый период 202</w:t>
      </w:r>
      <w:r w:rsidR="003F57FE">
        <w:rPr>
          <w:sz w:val="28"/>
          <w:szCs w:val="28"/>
        </w:rPr>
        <w:t>3</w:t>
      </w:r>
      <w:r w:rsidR="00783D37" w:rsidRPr="00FD6DF8">
        <w:rPr>
          <w:sz w:val="28"/>
          <w:szCs w:val="28"/>
        </w:rPr>
        <w:t xml:space="preserve"> и </w:t>
      </w:r>
      <w:r w:rsidR="00BE1522" w:rsidRPr="00FD6DF8">
        <w:rPr>
          <w:sz w:val="28"/>
          <w:szCs w:val="28"/>
        </w:rPr>
        <w:t>202</w:t>
      </w:r>
      <w:r w:rsidR="003F57FE">
        <w:rPr>
          <w:sz w:val="28"/>
          <w:szCs w:val="28"/>
        </w:rPr>
        <w:t>4</w:t>
      </w:r>
      <w:r w:rsidR="00BE1522" w:rsidRPr="00FD6DF8">
        <w:rPr>
          <w:sz w:val="28"/>
          <w:szCs w:val="28"/>
        </w:rPr>
        <w:t xml:space="preserve"> годов </w:t>
      </w:r>
      <w:r w:rsidRPr="00FD6DF8">
        <w:rPr>
          <w:sz w:val="28"/>
          <w:szCs w:val="28"/>
        </w:rPr>
        <w:t xml:space="preserve">согласно приложению </w:t>
      </w:r>
      <w:r w:rsidR="003F57FE">
        <w:rPr>
          <w:sz w:val="28"/>
          <w:szCs w:val="28"/>
        </w:rPr>
        <w:t xml:space="preserve">9 </w:t>
      </w:r>
      <w:r w:rsidRPr="00FD6DF8">
        <w:rPr>
          <w:sz w:val="28"/>
          <w:szCs w:val="28"/>
        </w:rPr>
        <w:t xml:space="preserve">к настоящему </w:t>
      </w:r>
      <w:r w:rsidR="00BE1522" w:rsidRPr="00FD6DF8">
        <w:rPr>
          <w:sz w:val="28"/>
          <w:szCs w:val="28"/>
        </w:rPr>
        <w:t>Решению.</w:t>
      </w:r>
    </w:p>
    <w:p w:rsidR="00BE1522" w:rsidRPr="00FD6DF8" w:rsidRDefault="0080542D" w:rsidP="00BE1522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2. Утвердить программу предоставления муниципальных гарантий муниципального образования «Приволжский район» на 20</w:t>
      </w:r>
      <w:r w:rsidR="00783D37" w:rsidRPr="00FD6DF8">
        <w:rPr>
          <w:sz w:val="28"/>
          <w:szCs w:val="28"/>
        </w:rPr>
        <w:t>2</w:t>
      </w:r>
      <w:r w:rsidR="003F57FE">
        <w:rPr>
          <w:sz w:val="28"/>
          <w:szCs w:val="28"/>
        </w:rPr>
        <w:t>2</w:t>
      </w:r>
      <w:r w:rsidRPr="00FD6DF8">
        <w:rPr>
          <w:sz w:val="28"/>
          <w:szCs w:val="28"/>
        </w:rPr>
        <w:t xml:space="preserve"> год </w:t>
      </w:r>
      <w:r w:rsidR="00BE1522" w:rsidRPr="00FD6DF8">
        <w:rPr>
          <w:sz w:val="28"/>
          <w:szCs w:val="28"/>
        </w:rPr>
        <w:t>и плановый период 202</w:t>
      </w:r>
      <w:r w:rsidR="003F57FE">
        <w:rPr>
          <w:sz w:val="28"/>
          <w:szCs w:val="28"/>
        </w:rPr>
        <w:t>3</w:t>
      </w:r>
      <w:r w:rsidR="00783D37" w:rsidRPr="00FD6DF8">
        <w:rPr>
          <w:sz w:val="28"/>
          <w:szCs w:val="28"/>
        </w:rPr>
        <w:t xml:space="preserve"> и </w:t>
      </w:r>
      <w:r w:rsidR="00BE1522" w:rsidRPr="00FD6DF8">
        <w:rPr>
          <w:sz w:val="28"/>
          <w:szCs w:val="28"/>
        </w:rPr>
        <w:t>202</w:t>
      </w:r>
      <w:r w:rsidR="003F57FE">
        <w:rPr>
          <w:sz w:val="28"/>
          <w:szCs w:val="28"/>
        </w:rPr>
        <w:t>4</w:t>
      </w:r>
      <w:r w:rsidR="00BE1522" w:rsidRPr="00FD6DF8">
        <w:rPr>
          <w:sz w:val="28"/>
          <w:szCs w:val="28"/>
        </w:rPr>
        <w:t xml:space="preserve"> годов согласно приложению 1</w:t>
      </w:r>
      <w:r w:rsidR="003F57FE">
        <w:rPr>
          <w:sz w:val="28"/>
          <w:szCs w:val="28"/>
        </w:rPr>
        <w:t>0</w:t>
      </w:r>
      <w:r w:rsidR="00BE1522" w:rsidRPr="00FD6DF8">
        <w:rPr>
          <w:sz w:val="28"/>
          <w:szCs w:val="28"/>
        </w:rPr>
        <w:t xml:space="preserve"> к настоящему Решению.</w:t>
      </w:r>
    </w:p>
    <w:p w:rsidR="0080542D" w:rsidRPr="00FD6DF8" w:rsidRDefault="0080542D" w:rsidP="0080542D">
      <w:pPr>
        <w:widowControl w:val="0"/>
        <w:ind w:right="283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3. Утвердить перечень кредитных договоров (соглашений), подлежащих исполнению в 20</w:t>
      </w:r>
      <w:r w:rsidR="00783D37" w:rsidRPr="00FD6DF8">
        <w:rPr>
          <w:sz w:val="28"/>
          <w:szCs w:val="28"/>
        </w:rPr>
        <w:t>2</w:t>
      </w:r>
      <w:r w:rsidR="003F57FE">
        <w:rPr>
          <w:sz w:val="28"/>
          <w:szCs w:val="28"/>
        </w:rPr>
        <w:t>2</w:t>
      </w:r>
      <w:r w:rsidRPr="00FD6DF8">
        <w:rPr>
          <w:sz w:val="28"/>
          <w:szCs w:val="28"/>
        </w:rPr>
        <w:t>–202</w:t>
      </w:r>
      <w:r w:rsidR="003F57FE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годах, согласно приложению 1</w:t>
      </w:r>
      <w:r w:rsidR="003F57FE">
        <w:rPr>
          <w:sz w:val="28"/>
          <w:szCs w:val="28"/>
        </w:rPr>
        <w:t>1</w:t>
      </w:r>
      <w:r w:rsidRPr="00FD6DF8">
        <w:rPr>
          <w:sz w:val="28"/>
          <w:szCs w:val="28"/>
        </w:rPr>
        <w:t xml:space="preserve"> к настоящ</w:t>
      </w:r>
      <w:r w:rsidR="00667B47" w:rsidRPr="00FD6DF8">
        <w:rPr>
          <w:sz w:val="28"/>
          <w:szCs w:val="28"/>
        </w:rPr>
        <w:t>ему Решению</w:t>
      </w:r>
      <w:r w:rsidRPr="00FD6DF8">
        <w:rPr>
          <w:sz w:val="28"/>
          <w:szCs w:val="28"/>
        </w:rPr>
        <w:t>.</w:t>
      </w:r>
    </w:p>
    <w:p w:rsidR="004A485E" w:rsidRPr="00FD6DF8" w:rsidRDefault="004A485E">
      <w:pPr>
        <w:widowControl w:val="0"/>
        <w:ind w:right="424" w:firstLine="851"/>
        <w:jc w:val="both"/>
        <w:rPr>
          <w:sz w:val="28"/>
          <w:szCs w:val="28"/>
        </w:rPr>
      </w:pPr>
    </w:p>
    <w:p w:rsidR="004A485E" w:rsidRPr="00FD6DF8" w:rsidRDefault="0080542D" w:rsidP="004A48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D6DF8">
        <w:rPr>
          <w:sz w:val="28"/>
          <w:szCs w:val="28"/>
        </w:rPr>
        <w:t xml:space="preserve">Статья </w:t>
      </w:r>
      <w:r w:rsidR="00B40F15" w:rsidRPr="00FD6DF8">
        <w:rPr>
          <w:sz w:val="28"/>
          <w:szCs w:val="28"/>
        </w:rPr>
        <w:t>19</w:t>
      </w:r>
    </w:p>
    <w:p w:rsidR="004A485E" w:rsidRPr="00FD6DF8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10" w:rsidRPr="003757DF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7DF">
        <w:rPr>
          <w:sz w:val="28"/>
          <w:szCs w:val="28"/>
        </w:rPr>
        <w:t xml:space="preserve">Утвердить объем расходов на обслуживание </w:t>
      </w:r>
      <w:r w:rsidR="00973017" w:rsidRPr="003757DF">
        <w:rPr>
          <w:sz w:val="28"/>
          <w:szCs w:val="28"/>
        </w:rPr>
        <w:t>муниципального долга</w:t>
      </w:r>
      <w:r w:rsidRPr="003757DF">
        <w:rPr>
          <w:sz w:val="28"/>
          <w:szCs w:val="28"/>
        </w:rPr>
        <w:t xml:space="preserve"> муниципального образования «Приволжский район» </w:t>
      </w:r>
    </w:p>
    <w:p w:rsidR="005B4C10" w:rsidRPr="003757DF" w:rsidRDefault="00266B78" w:rsidP="00266B78">
      <w:pPr>
        <w:widowControl w:val="0"/>
        <w:ind w:right="283" w:firstLine="851"/>
        <w:jc w:val="both"/>
        <w:rPr>
          <w:sz w:val="28"/>
          <w:szCs w:val="28"/>
        </w:rPr>
      </w:pPr>
      <w:r w:rsidRPr="003757DF">
        <w:rPr>
          <w:sz w:val="28"/>
          <w:szCs w:val="28"/>
        </w:rPr>
        <w:t xml:space="preserve">1) </w:t>
      </w:r>
      <w:r w:rsidR="005B4C10" w:rsidRPr="003757DF">
        <w:rPr>
          <w:sz w:val="28"/>
          <w:szCs w:val="28"/>
        </w:rPr>
        <w:t>на 20</w:t>
      </w:r>
      <w:r w:rsidR="00FA35F6" w:rsidRPr="003757DF">
        <w:rPr>
          <w:sz w:val="28"/>
          <w:szCs w:val="28"/>
        </w:rPr>
        <w:t>2</w:t>
      </w:r>
      <w:r w:rsidR="003F57FE" w:rsidRPr="003757DF">
        <w:rPr>
          <w:sz w:val="28"/>
          <w:szCs w:val="28"/>
        </w:rPr>
        <w:t>2</w:t>
      </w:r>
      <w:r w:rsidR="005B4C10" w:rsidRPr="003757DF">
        <w:rPr>
          <w:sz w:val="28"/>
          <w:szCs w:val="28"/>
        </w:rPr>
        <w:t xml:space="preserve"> год в сумме </w:t>
      </w:r>
      <w:r w:rsidR="003F57FE" w:rsidRPr="003757DF">
        <w:rPr>
          <w:sz w:val="28"/>
          <w:szCs w:val="28"/>
        </w:rPr>
        <w:t>195,0</w:t>
      </w:r>
      <w:r w:rsidR="005B4C10" w:rsidRPr="003757DF">
        <w:rPr>
          <w:sz w:val="28"/>
          <w:szCs w:val="28"/>
        </w:rPr>
        <w:t xml:space="preserve"> тыс. рублей</w:t>
      </w:r>
      <w:r w:rsidRPr="003757DF">
        <w:rPr>
          <w:sz w:val="28"/>
          <w:szCs w:val="28"/>
        </w:rPr>
        <w:t xml:space="preserve">, в том числе расходы на обслуживание реструктурированной задолженности по бюджетным </w:t>
      </w:r>
      <w:r w:rsidR="003B5444" w:rsidRPr="003757DF">
        <w:rPr>
          <w:sz w:val="28"/>
          <w:szCs w:val="28"/>
        </w:rPr>
        <w:t>кредитам -</w:t>
      </w:r>
      <w:r w:rsidR="007D312A" w:rsidRPr="003757DF">
        <w:rPr>
          <w:sz w:val="28"/>
          <w:szCs w:val="28"/>
        </w:rPr>
        <w:t>10,4</w:t>
      </w:r>
      <w:r w:rsidRPr="003757DF">
        <w:rPr>
          <w:sz w:val="28"/>
          <w:szCs w:val="28"/>
        </w:rPr>
        <w:t xml:space="preserve"> тыс.рублей</w:t>
      </w:r>
      <w:r w:rsidR="005B4C10" w:rsidRPr="003757DF">
        <w:rPr>
          <w:sz w:val="28"/>
          <w:szCs w:val="28"/>
        </w:rPr>
        <w:t>;</w:t>
      </w:r>
    </w:p>
    <w:p w:rsidR="00266B78" w:rsidRPr="003757DF" w:rsidRDefault="003F57FE" w:rsidP="00266B78">
      <w:pPr>
        <w:widowControl w:val="0"/>
        <w:ind w:right="283" w:firstLine="851"/>
        <w:jc w:val="both"/>
        <w:rPr>
          <w:sz w:val="28"/>
          <w:szCs w:val="28"/>
        </w:rPr>
      </w:pPr>
      <w:r w:rsidRPr="003757DF">
        <w:rPr>
          <w:sz w:val="28"/>
          <w:szCs w:val="28"/>
        </w:rPr>
        <w:t>2) на 2023 год в сумме 5</w:t>
      </w:r>
      <w:r w:rsidR="00266B78" w:rsidRPr="003757DF">
        <w:rPr>
          <w:sz w:val="28"/>
          <w:szCs w:val="28"/>
        </w:rPr>
        <w:t xml:space="preserve">0,0 тыс. рублей, в том числе расходы на </w:t>
      </w:r>
      <w:r w:rsidR="00266B78" w:rsidRPr="003757DF">
        <w:rPr>
          <w:sz w:val="28"/>
          <w:szCs w:val="28"/>
        </w:rPr>
        <w:lastRenderedPageBreak/>
        <w:t>обслуживание реструктурированной задолже</w:t>
      </w:r>
      <w:r w:rsidR="007D312A" w:rsidRPr="003757DF">
        <w:rPr>
          <w:sz w:val="28"/>
          <w:szCs w:val="28"/>
        </w:rPr>
        <w:t xml:space="preserve">нности по бюджетным </w:t>
      </w:r>
      <w:r w:rsidR="003B5444" w:rsidRPr="003757DF">
        <w:rPr>
          <w:sz w:val="28"/>
          <w:szCs w:val="28"/>
        </w:rPr>
        <w:t>кредитам -</w:t>
      </w:r>
      <w:r w:rsidR="007D312A" w:rsidRPr="003757DF">
        <w:rPr>
          <w:sz w:val="28"/>
          <w:szCs w:val="28"/>
        </w:rPr>
        <w:t xml:space="preserve">0,5 </w:t>
      </w:r>
      <w:r w:rsidR="00266B78" w:rsidRPr="003757DF">
        <w:rPr>
          <w:sz w:val="28"/>
          <w:szCs w:val="28"/>
        </w:rPr>
        <w:t>тыс.рублей;</w:t>
      </w:r>
    </w:p>
    <w:p w:rsidR="00266B78" w:rsidRPr="00FD6DF8" w:rsidRDefault="00266B78" w:rsidP="00266B78">
      <w:pPr>
        <w:widowControl w:val="0"/>
        <w:ind w:right="283" w:firstLine="851"/>
        <w:jc w:val="both"/>
        <w:rPr>
          <w:sz w:val="28"/>
          <w:szCs w:val="28"/>
        </w:rPr>
      </w:pPr>
      <w:r w:rsidRPr="003757DF">
        <w:rPr>
          <w:sz w:val="28"/>
          <w:szCs w:val="28"/>
        </w:rPr>
        <w:t>3) на 202</w:t>
      </w:r>
      <w:r w:rsidR="003F57FE" w:rsidRPr="003757DF">
        <w:rPr>
          <w:sz w:val="28"/>
          <w:szCs w:val="28"/>
        </w:rPr>
        <w:t>4</w:t>
      </w:r>
      <w:r w:rsidRPr="003757DF">
        <w:rPr>
          <w:sz w:val="28"/>
          <w:szCs w:val="28"/>
        </w:rPr>
        <w:t xml:space="preserve"> год в сумме </w:t>
      </w:r>
      <w:r w:rsidR="003F57FE" w:rsidRPr="003757DF">
        <w:rPr>
          <w:sz w:val="28"/>
          <w:szCs w:val="28"/>
        </w:rPr>
        <w:t>5</w:t>
      </w:r>
      <w:r w:rsidRPr="003757DF">
        <w:rPr>
          <w:sz w:val="28"/>
          <w:szCs w:val="28"/>
        </w:rPr>
        <w:t xml:space="preserve">0,0 тыс. рублей, в том числе расходы на обслуживание реструктурированной задолженности по бюджетным </w:t>
      </w:r>
      <w:r w:rsidR="003B5444" w:rsidRPr="003757DF">
        <w:rPr>
          <w:sz w:val="28"/>
          <w:szCs w:val="28"/>
        </w:rPr>
        <w:t>кредитам -</w:t>
      </w:r>
      <w:r w:rsidRPr="003757DF">
        <w:rPr>
          <w:sz w:val="28"/>
          <w:szCs w:val="28"/>
        </w:rPr>
        <w:t xml:space="preserve"> </w:t>
      </w:r>
      <w:r w:rsidR="007D312A" w:rsidRPr="003757DF">
        <w:rPr>
          <w:sz w:val="28"/>
          <w:szCs w:val="28"/>
        </w:rPr>
        <w:t xml:space="preserve">0 </w:t>
      </w:r>
      <w:r w:rsidRPr="003757DF">
        <w:rPr>
          <w:sz w:val="28"/>
          <w:szCs w:val="28"/>
        </w:rPr>
        <w:t>рублей.</w:t>
      </w:r>
    </w:p>
    <w:p w:rsidR="00266B78" w:rsidRPr="00FD6DF8" w:rsidRDefault="00266B78" w:rsidP="00266B78">
      <w:pPr>
        <w:widowControl w:val="0"/>
        <w:ind w:right="283" w:firstLine="851"/>
        <w:jc w:val="both"/>
        <w:rPr>
          <w:sz w:val="28"/>
          <w:szCs w:val="28"/>
        </w:rPr>
      </w:pPr>
    </w:p>
    <w:p w:rsidR="004A485E" w:rsidRPr="00FD6DF8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D6DF8">
        <w:rPr>
          <w:sz w:val="28"/>
          <w:szCs w:val="28"/>
        </w:rPr>
        <w:t>Статья 2</w:t>
      </w:r>
      <w:r w:rsidR="00B40F15" w:rsidRPr="00FD6DF8">
        <w:rPr>
          <w:sz w:val="28"/>
          <w:szCs w:val="28"/>
        </w:rPr>
        <w:t>0</w:t>
      </w:r>
    </w:p>
    <w:p w:rsidR="004A485E" w:rsidRPr="00FD6DF8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485E" w:rsidRPr="00FD6DF8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Установить, что средства в счет возврата ранее выданных из бюджета муниципального образования «Приволжский район» бюджетных кредитов и платы за пользование ими подлежат зачислению в бюджет муниципального образования «Приволжский район» и приравниваются к обязательным платежам в бюджет.</w:t>
      </w:r>
    </w:p>
    <w:p w:rsidR="002C2949" w:rsidRPr="00FD6DF8" w:rsidRDefault="002C2949">
      <w:pPr>
        <w:widowControl w:val="0"/>
        <w:ind w:right="424" w:firstLine="851"/>
        <w:jc w:val="both"/>
        <w:rPr>
          <w:sz w:val="28"/>
          <w:szCs w:val="28"/>
        </w:rPr>
      </w:pPr>
      <w:bookmarkStart w:id="16" w:name="Par315"/>
      <w:bookmarkEnd w:id="16"/>
    </w:p>
    <w:p w:rsidR="002C2949" w:rsidRPr="00FD6DF8" w:rsidRDefault="002C2949">
      <w:pPr>
        <w:widowControl w:val="0"/>
        <w:ind w:right="424" w:firstLine="851"/>
        <w:jc w:val="both"/>
        <w:rPr>
          <w:bCs/>
          <w:sz w:val="28"/>
          <w:szCs w:val="28"/>
        </w:rPr>
      </w:pPr>
      <w:r w:rsidRPr="00FD6DF8">
        <w:rPr>
          <w:bCs/>
          <w:sz w:val="28"/>
          <w:szCs w:val="28"/>
        </w:rPr>
        <w:t xml:space="preserve">Статья </w:t>
      </w:r>
      <w:r w:rsidR="004A485E" w:rsidRPr="00FD6DF8">
        <w:rPr>
          <w:bCs/>
          <w:sz w:val="28"/>
          <w:szCs w:val="28"/>
        </w:rPr>
        <w:t>2</w:t>
      </w:r>
      <w:r w:rsidR="00B40F15" w:rsidRPr="00FD6DF8">
        <w:rPr>
          <w:bCs/>
          <w:sz w:val="28"/>
          <w:szCs w:val="28"/>
        </w:rPr>
        <w:t>1</w:t>
      </w:r>
    </w:p>
    <w:p w:rsidR="008C6366" w:rsidRPr="00FD6DF8" w:rsidRDefault="008C6366">
      <w:pPr>
        <w:widowControl w:val="0"/>
        <w:ind w:right="424" w:firstLine="851"/>
        <w:jc w:val="both"/>
        <w:rPr>
          <w:sz w:val="28"/>
          <w:szCs w:val="28"/>
        </w:rPr>
      </w:pPr>
    </w:p>
    <w:p w:rsidR="00E410FF" w:rsidRPr="00FD6DF8" w:rsidRDefault="00E410FF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Установить, что в 20</w:t>
      </w:r>
      <w:r w:rsidR="00FA35F6" w:rsidRPr="00FD6DF8">
        <w:rPr>
          <w:sz w:val="28"/>
          <w:szCs w:val="28"/>
        </w:rPr>
        <w:t>2</w:t>
      </w:r>
      <w:r w:rsidR="003F57FE">
        <w:rPr>
          <w:sz w:val="28"/>
          <w:szCs w:val="28"/>
        </w:rPr>
        <w:t>2</w:t>
      </w:r>
      <w:r w:rsidRPr="00FD6DF8">
        <w:rPr>
          <w:sz w:val="28"/>
          <w:szCs w:val="28"/>
        </w:rPr>
        <w:t xml:space="preserve"> году и в плановом периоде 20</w:t>
      </w:r>
      <w:r w:rsidR="00736373" w:rsidRPr="00FD6DF8">
        <w:rPr>
          <w:sz w:val="28"/>
          <w:szCs w:val="28"/>
        </w:rPr>
        <w:t>2</w:t>
      </w:r>
      <w:r w:rsidR="003F57FE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и 20</w:t>
      </w:r>
      <w:r w:rsidR="002C2949" w:rsidRPr="00FD6DF8">
        <w:rPr>
          <w:sz w:val="28"/>
          <w:szCs w:val="28"/>
        </w:rPr>
        <w:t>2</w:t>
      </w:r>
      <w:r w:rsidR="003F57FE">
        <w:rPr>
          <w:sz w:val="28"/>
          <w:szCs w:val="28"/>
        </w:rPr>
        <w:t xml:space="preserve">4 </w:t>
      </w:r>
      <w:r w:rsidR="00FA35F6" w:rsidRPr="00FD6DF8">
        <w:rPr>
          <w:sz w:val="28"/>
          <w:szCs w:val="28"/>
        </w:rPr>
        <w:t>годов бюджетные</w:t>
      </w:r>
      <w:r w:rsidRPr="00FD6DF8">
        <w:rPr>
          <w:sz w:val="28"/>
          <w:szCs w:val="28"/>
        </w:rPr>
        <w:t xml:space="preserve"> </w:t>
      </w:r>
      <w:r w:rsidR="00FA35F6" w:rsidRPr="00FD6DF8">
        <w:rPr>
          <w:sz w:val="28"/>
          <w:szCs w:val="28"/>
        </w:rPr>
        <w:t>кредиты для</w:t>
      </w:r>
      <w:r w:rsidRPr="00FD6DF8">
        <w:rPr>
          <w:sz w:val="28"/>
          <w:szCs w:val="28"/>
        </w:rPr>
        <w:t xml:space="preserve"> покрытия временных кассовых разрывов, возникающих при исполнении бюджетов сельских поселений района и бюджетные кредиты для частичного покрытия дефицитов бюджетов сельских поселений района из бюджета муниципального района не предоставляются.</w:t>
      </w:r>
    </w:p>
    <w:bookmarkEnd w:id="15"/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17" w:name="sub_26"/>
      <w:r w:rsidRPr="00FD6DF8">
        <w:rPr>
          <w:bCs/>
          <w:sz w:val="28"/>
          <w:szCs w:val="28"/>
        </w:rPr>
        <w:t xml:space="preserve">Статья </w:t>
      </w:r>
      <w:r w:rsidR="00D84831" w:rsidRPr="00FD6DF8">
        <w:rPr>
          <w:bCs/>
          <w:sz w:val="28"/>
          <w:szCs w:val="28"/>
        </w:rPr>
        <w:t>2</w:t>
      </w:r>
      <w:r w:rsidR="00B40F15" w:rsidRPr="00FD6DF8">
        <w:rPr>
          <w:bCs/>
          <w:sz w:val="28"/>
          <w:szCs w:val="28"/>
        </w:rPr>
        <w:t>2</w:t>
      </w:r>
    </w:p>
    <w:p w:rsidR="00783D37" w:rsidRPr="00FD6DF8" w:rsidRDefault="00783D37">
      <w:pPr>
        <w:widowControl w:val="0"/>
        <w:ind w:right="424" w:firstLine="851"/>
        <w:jc w:val="both"/>
        <w:rPr>
          <w:bCs/>
          <w:sz w:val="28"/>
          <w:szCs w:val="28"/>
          <w:highlight w:val="yellow"/>
        </w:rPr>
      </w:pPr>
    </w:p>
    <w:p w:rsidR="002B7955" w:rsidRPr="00FD6DF8" w:rsidRDefault="0030708E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bookmarkStart w:id="18" w:name="sub_29"/>
      <w:bookmarkEnd w:id="17"/>
      <w:r w:rsidRPr="00FD6DF8">
        <w:rPr>
          <w:sz w:val="28"/>
          <w:szCs w:val="28"/>
        </w:rPr>
        <w:t xml:space="preserve">Утвердить расходы на осуществление капитальных вложений в объекты капитального строительства </w:t>
      </w:r>
      <w:r w:rsidR="00A43BCD" w:rsidRPr="00FD6DF8">
        <w:rPr>
          <w:sz w:val="28"/>
          <w:szCs w:val="28"/>
        </w:rPr>
        <w:t xml:space="preserve">муниципальной </w:t>
      </w:r>
      <w:r w:rsidRPr="00FD6DF8">
        <w:rPr>
          <w:sz w:val="28"/>
          <w:szCs w:val="28"/>
        </w:rPr>
        <w:t xml:space="preserve">собственности </w:t>
      </w:r>
      <w:r w:rsidR="00A43BCD" w:rsidRPr="00FD6DF8">
        <w:rPr>
          <w:sz w:val="28"/>
          <w:szCs w:val="28"/>
        </w:rPr>
        <w:t xml:space="preserve">муниципального образования «Приволжский район» </w:t>
      </w:r>
      <w:r w:rsidRPr="00FD6DF8">
        <w:rPr>
          <w:sz w:val="28"/>
          <w:szCs w:val="28"/>
        </w:rPr>
        <w:t>и (или) приобретение объектов недвижимого имущества в</w:t>
      </w:r>
      <w:r w:rsidR="00A43BCD" w:rsidRPr="00FD6DF8">
        <w:rPr>
          <w:sz w:val="28"/>
          <w:szCs w:val="28"/>
        </w:rPr>
        <w:t xml:space="preserve"> муниципальную собственность муниципального образования «Приволжский район»</w:t>
      </w:r>
      <w:r w:rsidRPr="00FD6DF8">
        <w:rPr>
          <w:sz w:val="28"/>
          <w:szCs w:val="28"/>
        </w:rPr>
        <w:t xml:space="preserve">, а также бюджетных инвестиций в объекты капитального строительства </w:t>
      </w:r>
      <w:r w:rsidR="00A43BCD" w:rsidRPr="00FD6DF8">
        <w:rPr>
          <w:sz w:val="28"/>
          <w:szCs w:val="28"/>
        </w:rPr>
        <w:t xml:space="preserve">муниципальной собственности муниципального образования «Приволжский район» </w:t>
      </w:r>
      <w:r w:rsidRPr="00FD6DF8">
        <w:rPr>
          <w:sz w:val="28"/>
          <w:szCs w:val="28"/>
        </w:rPr>
        <w:t xml:space="preserve">и (или) на приобретение объектов недвижимого имущества в </w:t>
      </w:r>
      <w:r w:rsidR="00A43BCD" w:rsidRPr="00FD6DF8">
        <w:rPr>
          <w:sz w:val="28"/>
          <w:szCs w:val="28"/>
        </w:rPr>
        <w:t xml:space="preserve">муниципальную </w:t>
      </w:r>
      <w:r w:rsidRPr="00FD6DF8">
        <w:rPr>
          <w:sz w:val="28"/>
          <w:szCs w:val="28"/>
        </w:rPr>
        <w:t>собственность</w:t>
      </w:r>
      <w:r w:rsidR="00A43BCD" w:rsidRPr="00FD6DF8">
        <w:rPr>
          <w:sz w:val="28"/>
          <w:szCs w:val="28"/>
        </w:rPr>
        <w:t xml:space="preserve"> муниципального образования «Приволжский район»</w:t>
      </w:r>
      <w:r w:rsidR="00E36B12" w:rsidRPr="00FD6DF8">
        <w:rPr>
          <w:sz w:val="28"/>
          <w:szCs w:val="28"/>
        </w:rPr>
        <w:t xml:space="preserve"> </w:t>
      </w:r>
      <w:r w:rsidR="00FA35F6" w:rsidRPr="00FD6DF8">
        <w:rPr>
          <w:sz w:val="28"/>
          <w:szCs w:val="28"/>
        </w:rPr>
        <w:t>на 202</w:t>
      </w:r>
      <w:r w:rsidR="003F57FE">
        <w:rPr>
          <w:sz w:val="28"/>
          <w:szCs w:val="28"/>
        </w:rPr>
        <w:t>2</w:t>
      </w:r>
      <w:r w:rsidR="00A43BCD" w:rsidRPr="00FD6DF8">
        <w:rPr>
          <w:sz w:val="28"/>
          <w:szCs w:val="28"/>
        </w:rPr>
        <w:t xml:space="preserve"> год и на плановый период 20</w:t>
      </w:r>
      <w:r w:rsidR="00736373" w:rsidRPr="00FD6DF8">
        <w:rPr>
          <w:sz w:val="28"/>
          <w:szCs w:val="28"/>
        </w:rPr>
        <w:t>2</w:t>
      </w:r>
      <w:r w:rsidR="003F57FE">
        <w:rPr>
          <w:sz w:val="28"/>
          <w:szCs w:val="28"/>
        </w:rPr>
        <w:t>3</w:t>
      </w:r>
      <w:r w:rsidR="00783D37" w:rsidRPr="00FD6DF8">
        <w:rPr>
          <w:sz w:val="28"/>
          <w:szCs w:val="28"/>
        </w:rPr>
        <w:t xml:space="preserve"> и </w:t>
      </w:r>
      <w:r w:rsidR="00A43BCD" w:rsidRPr="00FD6DF8">
        <w:rPr>
          <w:sz w:val="28"/>
          <w:szCs w:val="28"/>
        </w:rPr>
        <w:t>202</w:t>
      </w:r>
      <w:r w:rsidR="003F57FE">
        <w:rPr>
          <w:sz w:val="28"/>
          <w:szCs w:val="28"/>
        </w:rPr>
        <w:t>4</w:t>
      </w:r>
      <w:r w:rsidR="00A43BCD" w:rsidRPr="00FD6DF8">
        <w:rPr>
          <w:sz w:val="28"/>
          <w:szCs w:val="28"/>
        </w:rPr>
        <w:t xml:space="preserve"> год</w:t>
      </w:r>
      <w:r w:rsidR="00783D37" w:rsidRPr="00FD6DF8">
        <w:rPr>
          <w:sz w:val="28"/>
          <w:szCs w:val="28"/>
        </w:rPr>
        <w:t>ов</w:t>
      </w:r>
      <w:r w:rsidR="00A43BCD" w:rsidRPr="00FD6DF8">
        <w:rPr>
          <w:sz w:val="28"/>
          <w:szCs w:val="28"/>
        </w:rPr>
        <w:t xml:space="preserve"> согласно приложению  </w:t>
      </w:r>
      <w:r w:rsidR="002C2949" w:rsidRPr="00FD6DF8">
        <w:rPr>
          <w:sz w:val="28"/>
          <w:szCs w:val="28"/>
        </w:rPr>
        <w:t>1</w:t>
      </w:r>
      <w:r w:rsidR="003F57FE">
        <w:rPr>
          <w:sz w:val="28"/>
          <w:szCs w:val="28"/>
        </w:rPr>
        <w:t>2</w:t>
      </w:r>
      <w:r w:rsidR="00A43BCD" w:rsidRPr="00FD6DF8">
        <w:rPr>
          <w:sz w:val="28"/>
          <w:szCs w:val="28"/>
        </w:rPr>
        <w:t xml:space="preserve"> </w:t>
      </w:r>
      <w:r w:rsidR="002B7955" w:rsidRPr="00FD6DF8">
        <w:rPr>
          <w:sz w:val="28"/>
          <w:szCs w:val="28"/>
        </w:rPr>
        <w:t xml:space="preserve">к настоящему </w:t>
      </w:r>
      <w:r w:rsidR="0085403D" w:rsidRPr="00FD6DF8">
        <w:rPr>
          <w:sz w:val="28"/>
          <w:szCs w:val="28"/>
        </w:rPr>
        <w:t>Решению</w:t>
      </w:r>
      <w:r w:rsidR="002B7955" w:rsidRPr="00FD6DF8">
        <w:rPr>
          <w:sz w:val="28"/>
          <w:szCs w:val="28"/>
        </w:rPr>
        <w:t>.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bookmarkStart w:id="19" w:name="sub_30"/>
      <w:bookmarkEnd w:id="18"/>
      <w:r w:rsidRPr="00FD6DF8">
        <w:rPr>
          <w:bCs/>
          <w:sz w:val="28"/>
          <w:szCs w:val="28"/>
        </w:rPr>
        <w:t xml:space="preserve">Статья </w:t>
      </w:r>
      <w:r w:rsidR="002C2949" w:rsidRPr="00FD6DF8">
        <w:rPr>
          <w:bCs/>
          <w:sz w:val="28"/>
          <w:szCs w:val="28"/>
        </w:rPr>
        <w:t>2</w:t>
      </w:r>
      <w:r w:rsidR="00B40F15" w:rsidRPr="00FD6DF8">
        <w:rPr>
          <w:bCs/>
          <w:sz w:val="28"/>
          <w:szCs w:val="28"/>
        </w:rPr>
        <w:t>3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bookmarkEnd w:id="19"/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Утвердить перечень имущества, составляющего казну </w:t>
      </w:r>
      <w:r w:rsidR="00E34994" w:rsidRPr="00FD6DF8">
        <w:rPr>
          <w:sz w:val="28"/>
          <w:szCs w:val="28"/>
        </w:rPr>
        <w:t>муниципального образования «Приволжский район»</w:t>
      </w:r>
      <w:r w:rsidRPr="00FD6DF8">
        <w:rPr>
          <w:sz w:val="28"/>
          <w:szCs w:val="28"/>
        </w:rPr>
        <w:t xml:space="preserve">, согласно </w:t>
      </w:r>
      <w:hyperlink w:anchor="sub_23000" w:history="1">
        <w:r w:rsidRPr="00FD6DF8">
          <w:rPr>
            <w:rStyle w:val="a4"/>
            <w:color w:val="auto"/>
            <w:sz w:val="28"/>
            <w:szCs w:val="28"/>
            <w:u w:val="none"/>
          </w:rPr>
          <w:t xml:space="preserve">приложению </w:t>
        </w:r>
        <w:r w:rsidR="002C2949" w:rsidRPr="00FD6DF8">
          <w:rPr>
            <w:rStyle w:val="a4"/>
            <w:color w:val="auto"/>
            <w:sz w:val="28"/>
            <w:szCs w:val="28"/>
            <w:u w:val="none"/>
            <w:lang w:val="ru-RU"/>
          </w:rPr>
          <w:t>1</w:t>
        </w:r>
      </w:hyperlink>
      <w:r w:rsidR="00300DCE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к настоящему </w:t>
      </w:r>
      <w:r w:rsidR="0085403D" w:rsidRPr="00FD6DF8">
        <w:rPr>
          <w:sz w:val="28"/>
          <w:szCs w:val="28"/>
        </w:rPr>
        <w:t>Решению</w:t>
      </w:r>
      <w:r w:rsidRPr="00FD6DF8">
        <w:rPr>
          <w:sz w:val="28"/>
          <w:szCs w:val="28"/>
        </w:rPr>
        <w:t>.</w:t>
      </w:r>
    </w:p>
    <w:p w:rsidR="0002092E" w:rsidRPr="00FD6DF8" w:rsidRDefault="0002092E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2</w:t>
      </w:r>
      <w:r w:rsidR="00B40F15" w:rsidRPr="00FD6DF8">
        <w:rPr>
          <w:bCs/>
          <w:sz w:val="28"/>
          <w:szCs w:val="28"/>
        </w:rPr>
        <w:t>4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bookmarkStart w:id="20" w:name="sub_32"/>
      <w:r w:rsidRPr="00FD6DF8">
        <w:rPr>
          <w:sz w:val="28"/>
          <w:szCs w:val="28"/>
        </w:rPr>
        <w:t xml:space="preserve">Установить, что добровольные взносы, пожертвования, имеющие </w:t>
      </w:r>
      <w:r w:rsidRPr="00FD6DF8">
        <w:rPr>
          <w:sz w:val="28"/>
          <w:szCs w:val="28"/>
        </w:rPr>
        <w:lastRenderedPageBreak/>
        <w:t xml:space="preserve">целевое назначение, поступающие в бюджет </w:t>
      </w:r>
      <w:r w:rsidR="00F87D1F" w:rsidRPr="00FD6DF8">
        <w:rPr>
          <w:sz w:val="28"/>
          <w:szCs w:val="28"/>
        </w:rPr>
        <w:t>муниципального образования «Приволжский район»</w:t>
      </w:r>
      <w:r w:rsidRPr="00FD6DF8">
        <w:rPr>
          <w:sz w:val="28"/>
          <w:szCs w:val="28"/>
        </w:rPr>
        <w:t>, направляются на указанные цели.</w:t>
      </w:r>
    </w:p>
    <w:p w:rsidR="002B7955" w:rsidRPr="00FD6DF8" w:rsidRDefault="002B7955">
      <w:pPr>
        <w:widowControl w:val="0"/>
        <w:ind w:right="425" w:firstLine="851"/>
        <w:jc w:val="both"/>
        <w:rPr>
          <w:sz w:val="28"/>
          <w:szCs w:val="28"/>
        </w:rPr>
      </w:pPr>
    </w:p>
    <w:p w:rsidR="00B40F15" w:rsidRPr="00FD6DF8" w:rsidRDefault="00B40F15">
      <w:pPr>
        <w:widowControl w:val="0"/>
        <w:ind w:right="424"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FD6DF8">
        <w:rPr>
          <w:color w:val="333333"/>
          <w:sz w:val="28"/>
          <w:szCs w:val="28"/>
          <w:shd w:val="clear" w:color="auto" w:fill="FFFFFF"/>
        </w:rPr>
        <w:t>Статья 2</w:t>
      </w:r>
      <w:r w:rsidR="00783D37" w:rsidRPr="00FD6DF8">
        <w:rPr>
          <w:color w:val="333333"/>
          <w:sz w:val="28"/>
          <w:szCs w:val="28"/>
          <w:shd w:val="clear" w:color="auto" w:fill="FFFFFF"/>
        </w:rPr>
        <w:t>5</w:t>
      </w:r>
    </w:p>
    <w:p w:rsidR="004C2BBC" w:rsidRPr="00FD6DF8" w:rsidRDefault="004C2BBC">
      <w:pPr>
        <w:widowControl w:val="0"/>
        <w:ind w:right="424"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Установить, что в соответствии с </w:t>
      </w:r>
      <w:hyperlink r:id="rId11" w:history="1">
        <w:r w:rsidRPr="00FD6DF8">
          <w:rPr>
            <w:sz w:val="28"/>
            <w:szCs w:val="28"/>
          </w:rPr>
          <w:t>пунктом 3 статьи 217</w:t>
        </w:r>
      </w:hyperlink>
      <w:r w:rsidRPr="00FD6DF8">
        <w:rPr>
          <w:sz w:val="28"/>
          <w:szCs w:val="28"/>
        </w:rPr>
        <w:t xml:space="preserve"> Бюджетного кодекса Российской Федерации основанием для внесения изменений в показатели сводной бюджетной росписи бюджета муниципального образования «Приволжский район» является:</w:t>
      </w: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1.Распределение зарезервированных в составе утвержденных </w:t>
      </w:r>
      <w:hyperlink r:id="rId12" w:history="1">
        <w:r w:rsidRPr="00FD6DF8">
          <w:rPr>
            <w:sz w:val="28"/>
            <w:szCs w:val="28"/>
          </w:rPr>
          <w:t xml:space="preserve">статьей </w:t>
        </w:r>
      </w:hyperlink>
      <w:r w:rsidRPr="00FD6DF8">
        <w:rPr>
          <w:sz w:val="28"/>
          <w:szCs w:val="28"/>
        </w:rPr>
        <w:t xml:space="preserve">8 настоящего Решения бюджетных ассигнований, предусмотренных по целевой </w:t>
      </w:r>
      <w:r w:rsidR="00783D37" w:rsidRPr="00FD6DF8">
        <w:rPr>
          <w:sz w:val="28"/>
          <w:szCs w:val="28"/>
        </w:rPr>
        <w:t>статье «Резервный</w:t>
      </w:r>
      <w:r w:rsidRPr="00FD6DF8">
        <w:rPr>
          <w:sz w:val="28"/>
          <w:szCs w:val="28"/>
        </w:rPr>
        <w:t xml:space="preserve"> фонд муниципального образования "Приволжский район" подраздела "Резервные фонды" раздела "Общегосударственные вопросы" классификации расходов бюджета, на финансовое обеспечение непредвиденных расходов, в том числе на проведение аварийно-восстановительных работ и иных мероприятий, связанных с </w:t>
      </w:r>
      <w:r w:rsidR="00D41224" w:rsidRPr="00FD6DF8">
        <w:rPr>
          <w:sz w:val="28"/>
          <w:szCs w:val="28"/>
        </w:rPr>
        <w:t xml:space="preserve">предупреждением и </w:t>
      </w:r>
      <w:r w:rsidRPr="00FD6DF8">
        <w:rPr>
          <w:sz w:val="28"/>
          <w:szCs w:val="28"/>
        </w:rPr>
        <w:t xml:space="preserve">ликвидацией последствий стихийных бедствий и других чрезвычайных ситуаций. </w:t>
      </w: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2.Распределение зарезервированных в составе утвержденных </w:t>
      </w:r>
      <w:hyperlink r:id="rId13" w:history="1">
        <w:r w:rsidRPr="00FD6DF8">
          <w:rPr>
            <w:sz w:val="28"/>
            <w:szCs w:val="28"/>
          </w:rPr>
          <w:t xml:space="preserve">статьей </w:t>
        </w:r>
      </w:hyperlink>
      <w:r w:rsidRPr="00FD6DF8">
        <w:rPr>
          <w:sz w:val="28"/>
          <w:szCs w:val="28"/>
        </w:rPr>
        <w:t>8 настоящего Решения бюджетных ассигнований, предусмотренных по целевой статье «Средства на реализацию полномочий муниципального образования "Приволжский район" в рамках непрограммного направления расходов (зарезервированные средства)»</w:t>
      </w:r>
      <w:r w:rsidR="00D8313A" w:rsidRPr="00FD6DF8">
        <w:rPr>
          <w:sz w:val="28"/>
          <w:szCs w:val="28"/>
        </w:rPr>
        <w:t xml:space="preserve"> на 202</w:t>
      </w:r>
      <w:r w:rsidR="00300DCE">
        <w:rPr>
          <w:sz w:val="28"/>
          <w:szCs w:val="28"/>
        </w:rPr>
        <w:t>2</w:t>
      </w:r>
      <w:r w:rsidR="00D8313A" w:rsidRPr="00FD6DF8">
        <w:rPr>
          <w:sz w:val="28"/>
          <w:szCs w:val="28"/>
        </w:rPr>
        <w:t xml:space="preserve"> год в сумме </w:t>
      </w:r>
      <w:r w:rsidR="000B7A08">
        <w:rPr>
          <w:sz w:val="28"/>
          <w:szCs w:val="28"/>
        </w:rPr>
        <w:t>1597,2 тыс.рублей</w:t>
      </w:r>
      <w:r w:rsidR="00D8313A" w:rsidRPr="00FD6DF8">
        <w:rPr>
          <w:sz w:val="28"/>
          <w:szCs w:val="28"/>
        </w:rPr>
        <w:t>, на 202</w:t>
      </w:r>
      <w:r w:rsidR="00300DCE">
        <w:rPr>
          <w:sz w:val="28"/>
          <w:szCs w:val="28"/>
        </w:rPr>
        <w:t>3</w:t>
      </w:r>
      <w:r w:rsidR="00D8313A" w:rsidRPr="00FD6DF8">
        <w:rPr>
          <w:sz w:val="28"/>
          <w:szCs w:val="28"/>
        </w:rPr>
        <w:t xml:space="preserve"> год в сумм</w:t>
      </w:r>
      <w:r w:rsidR="000241AA" w:rsidRPr="00FD6DF8">
        <w:rPr>
          <w:sz w:val="28"/>
          <w:szCs w:val="28"/>
        </w:rPr>
        <w:t xml:space="preserve">е </w:t>
      </w:r>
      <w:r w:rsidR="00300DCE">
        <w:rPr>
          <w:sz w:val="28"/>
          <w:szCs w:val="28"/>
        </w:rPr>
        <w:t>778</w:t>
      </w:r>
      <w:r w:rsidR="00AD47AE" w:rsidRPr="00FD6DF8">
        <w:rPr>
          <w:sz w:val="28"/>
          <w:szCs w:val="28"/>
        </w:rPr>
        <w:t>,0</w:t>
      </w:r>
      <w:r w:rsidR="000241AA" w:rsidRPr="00FD6DF8">
        <w:rPr>
          <w:sz w:val="28"/>
          <w:szCs w:val="28"/>
        </w:rPr>
        <w:t xml:space="preserve"> </w:t>
      </w:r>
      <w:r w:rsidR="00B42370" w:rsidRPr="00FD6DF8">
        <w:rPr>
          <w:sz w:val="28"/>
          <w:szCs w:val="28"/>
        </w:rPr>
        <w:t>тыс. рублей</w:t>
      </w:r>
      <w:r w:rsidR="000241AA" w:rsidRPr="00FD6DF8">
        <w:rPr>
          <w:sz w:val="28"/>
          <w:szCs w:val="28"/>
        </w:rPr>
        <w:t>, на 202</w:t>
      </w:r>
      <w:r w:rsidR="00300DCE">
        <w:rPr>
          <w:sz w:val="28"/>
          <w:szCs w:val="28"/>
        </w:rPr>
        <w:t>4</w:t>
      </w:r>
      <w:r w:rsidR="000241AA" w:rsidRPr="00FD6DF8">
        <w:rPr>
          <w:sz w:val="28"/>
          <w:szCs w:val="28"/>
        </w:rPr>
        <w:t xml:space="preserve"> год</w:t>
      </w:r>
      <w:r w:rsidR="00D8313A" w:rsidRPr="00FD6DF8">
        <w:rPr>
          <w:sz w:val="28"/>
          <w:szCs w:val="28"/>
        </w:rPr>
        <w:t xml:space="preserve"> в сумме </w:t>
      </w:r>
      <w:r w:rsidR="00300DCE">
        <w:rPr>
          <w:sz w:val="28"/>
          <w:szCs w:val="28"/>
        </w:rPr>
        <w:t>778</w:t>
      </w:r>
      <w:r w:rsidR="00D8313A" w:rsidRPr="00FD6DF8">
        <w:rPr>
          <w:sz w:val="28"/>
          <w:szCs w:val="28"/>
        </w:rPr>
        <w:t xml:space="preserve">,0 </w:t>
      </w:r>
      <w:r w:rsidR="00B42370" w:rsidRPr="00FD6DF8">
        <w:rPr>
          <w:sz w:val="28"/>
          <w:szCs w:val="28"/>
        </w:rPr>
        <w:t>тыс. рублей;</w:t>
      </w: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- на обеспечение выплаты заработной платы;</w:t>
      </w: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-на обеспечение софинансирования расходов из бюджета муниципального образования «Приволжский район» на реализацию мероприятий региональных проектов (программ), муниципальных </w:t>
      </w:r>
      <w:r w:rsidR="00783D37" w:rsidRPr="00FD6DF8">
        <w:rPr>
          <w:sz w:val="28"/>
          <w:szCs w:val="28"/>
        </w:rPr>
        <w:t>программ в</w:t>
      </w:r>
      <w:r w:rsidRPr="00FD6DF8">
        <w:rPr>
          <w:sz w:val="28"/>
          <w:szCs w:val="28"/>
        </w:rPr>
        <w:t xml:space="preserve"> целях реализации соответствующих национальных проектов (программ), региональных программ</w:t>
      </w:r>
      <w:r w:rsidR="00C12E02">
        <w:rPr>
          <w:sz w:val="28"/>
          <w:szCs w:val="28"/>
        </w:rPr>
        <w:t>;</w:t>
      </w:r>
      <w:r w:rsidRPr="00FD6DF8">
        <w:rPr>
          <w:sz w:val="28"/>
          <w:szCs w:val="28"/>
        </w:rPr>
        <w:t xml:space="preserve"> муниципальных программ</w:t>
      </w:r>
      <w:r w:rsidR="00C12E02">
        <w:rPr>
          <w:sz w:val="28"/>
          <w:szCs w:val="28"/>
        </w:rPr>
        <w:t xml:space="preserve"> и ведомственных целевых программ</w:t>
      </w:r>
      <w:r w:rsidRPr="00FD6DF8">
        <w:rPr>
          <w:sz w:val="28"/>
          <w:szCs w:val="28"/>
        </w:rPr>
        <w:t>;</w:t>
      </w: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- на исполнение судебных актов о взыскании денежных средств за счет бюджета муниципального образования «Приволжский район».</w:t>
      </w:r>
    </w:p>
    <w:p w:rsidR="00B40F15" w:rsidRPr="00FD6DF8" w:rsidRDefault="00B40F15" w:rsidP="00B40F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Порядок 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бюджета муниципального образования «Приволжский район» утверждается нормативным правовым актом администрации муниципального образования «Приволжский район».</w:t>
      </w:r>
    </w:p>
    <w:p w:rsidR="00B40F15" w:rsidRPr="00FD6DF8" w:rsidRDefault="00B40F15">
      <w:pPr>
        <w:widowControl w:val="0"/>
        <w:ind w:right="424"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D84831" w:rsidRPr="00FD6DF8" w:rsidRDefault="00B40F15" w:rsidP="00D8483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1" w:name="Par340"/>
      <w:bookmarkEnd w:id="21"/>
      <w:r w:rsidRPr="00FD6DF8">
        <w:rPr>
          <w:sz w:val="28"/>
          <w:szCs w:val="28"/>
        </w:rPr>
        <w:t>Статья 2</w:t>
      </w:r>
      <w:r w:rsidR="009054CE">
        <w:rPr>
          <w:sz w:val="28"/>
          <w:szCs w:val="28"/>
        </w:rPr>
        <w:t>6</w:t>
      </w:r>
    </w:p>
    <w:p w:rsidR="00D84831" w:rsidRPr="00FD6DF8" w:rsidRDefault="00D84831" w:rsidP="00D8483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84831" w:rsidRPr="00FD6DF8" w:rsidRDefault="00D84831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Опубликовать настоящее Решение </w:t>
      </w:r>
      <w:r w:rsidR="00923406" w:rsidRPr="00FD6DF8">
        <w:rPr>
          <w:sz w:val="28"/>
          <w:szCs w:val="28"/>
        </w:rPr>
        <w:t>в общественно</w:t>
      </w:r>
      <w:r w:rsidRPr="00FD6DF8">
        <w:rPr>
          <w:sz w:val="28"/>
          <w:szCs w:val="28"/>
        </w:rPr>
        <w:t>-политической газете «Приволжская газета».</w:t>
      </w:r>
    </w:p>
    <w:p w:rsidR="00D84831" w:rsidRPr="00FD6DF8" w:rsidRDefault="00D84831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831" w:rsidRPr="00FD6DF8" w:rsidRDefault="00B40F15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Статья 2</w:t>
      </w:r>
      <w:r w:rsidR="009054CE">
        <w:rPr>
          <w:sz w:val="28"/>
          <w:szCs w:val="28"/>
        </w:rPr>
        <w:t>7</w:t>
      </w:r>
    </w:p>
    <w:p w:rsidR="00D84831" w:rsidRPr="00FD6DF8" w:rsidRDefault="00D84831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831" w:rsidRPr="00FD6DF8" w:rsidRDefault="00D84831" w:rsidP="008C6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Настоящее Решение вступает в силу с 1 января 20</w:t>
      </w:r>
      <w:r w:rsidR="00B40F15" w:rsidRPr="00FD6DF8">
        <w:rPr>
          <w:sz w:val="28"/>
          <w:szCs w:val="28"/>
        </w:rPr>
        <w:t>2</w:t>
      </w:r>
      <w:r w:rsidR="00300DCE">
        <w:rPr>
          <w:sz w:val="28"/>
          <w:szCs w:val="28"/>
        </w:rPr>
        <w:t>2</w:t>
      </w:r>
      <w:r w:rsidRPr="00FD6DF8">
        <w:rPr>
          <w:sz w:val="28"/>
          <w:szCs w:val="28"/>
        </w:rPr>
        <w:t xml:space="preserve"> года.</w:t>
      </w:r>
    </w:p>
    <w:p w:rsidR="00D84831" w:rsidRDefault="00D84831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2E02" w:rsidRDefault="00C12E02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0DCE" w:rsidRDefault="00275CB5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300DCE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</w:p>
    <w:p w:rsidR="00300DCE" w:rsidRDefault="00300DCE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«Приволжский район», заместитель </w:t>
      </w:r>
    </w:p>
    <w:p w:rsidR="00300DCE" w:rsidRPr="00FD6DF8" w:rsidRDefault="00300DCE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А.В.Редько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4"/>
          <w:szCs w:val="24"/>
        </w:rPr>
      </w:pPr>
    </w:p>
    <w:p w:rsidR="00032FBC" w:rsidRPr="00FD6DF8" w:rsidRDefault="00032FBC">
      <w:pPr>
        <w:widowControl w:val="0"/>
        <w:ind w:right="424" w:firstLine="851"/>
        <w:jc w:val="both"/>
        <w:rPr>
          <w:bCs/>
          <w:sz w:val="26"/>
          <w:szCs w:val="26"/>
        </w:rPr>
      </w:pPr>
      <w:bookmarkStart w:id="22" w:name="sub_34"/>
      <w:bookmarkEnd w:id="20"/>
    </w:p>
    <w:p w:rsidR="002B7955" w:rsidRPr="00FD6DF8" w:rsidRDefault="002B7955">
      <w:pPr>
        <w:widowControl w:val="0"/>
        <w:ind w:right="424" w:firstLine="851"/>
        <w:jc w:val="both"/>
        <w:rPr>
          <w:bCs/>
          <w:sz w:val="26"/>
          <w:szCs w:val="26"/>
        </w:rPr>
      </w:pPr>
    </w:p>
    <w:bookmarkEnd w:id="22"/>
    <w:p w:rsidR="00CC0DFB" w:rsidRDefault="00CC0DFB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1D7AF6" w:rsidRDefault="001D7AF6">
      <w:pPr>
        <w:widowControl w:val="0"/>
        <w:ind w:left="142"/>
        <w:jc w:val="center"/>
        <w:rPr>
          <w:sz w:val="26"/>
          <w:szCs w:val="26"/>
        </w:rPr>
      </w:pPr>
    </w:p>
    <w:p w:rsidR="00CC0DFB" w:rsidRDefault="00CC0DFB">
      <w:pPr>
        <w:widowControl w:val="0"/>
        <w:ind w:left="142"/>
        <w:jc w:val="center"/>
        <w:rPr>
          <w:sz w:val="26"/>
          <w:szCs w:val="26"/>
        </w:rPr>
      </w:pPr>
    </w:p>
    <w:p w:rsidR="003F6701" w:rsidRPr="00FD6DF8" w:rsidRDefault="004724B8" w:rsidP="004724B8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24B8" w:rsidRPr="00FD6DF8" w:rsidRDefault="004724B8" w:rsidP="004724B8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4724B8" w:rsidRPr="00FD6DF8" w:rsidRDefault="004724B8" w:rsidP="004724B8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4724B8" w:rsidRPr="00FD6DF8" w:rsidRDefault="004724B8" w:rsidP="004724B8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образования «Приволжский район» на 20</w:t>
      </w:r>
      <w:r w:rsidR="00B40F15" w:rsidRPr="00FD6DF8">
        <w:rPr>
          <w:sz w:val="24"/>
          <w:szCs w:val="24"/>
        </w:rPr>
        <w:t>2</w:t>
      </w:r>
      <w:r w:rsidR="00616213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</w:t>
      </w:r>
    </w:p>
    <w:p w:rsidR="004724B8" w:rsidRPr="00FD6DF8" w:rsidRDefault="004724B8" w:rsidP="004724B8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736373" w:rsidRPr="00FD6DF8">
        <w:rPr>
          <w:sz w:val="24"/>
          <w:szCs w:val="24"/>
        </w:rPr>
        <w:t>2</w:t>
      </w:r>
      <w:r w:rsidR="00616213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616213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</w:t>
      </w:r>
      <w:r w:rsidR="00736373" w:rsidRPr="00FD6DF8">
        <w:rPr>
          <w:sz w:val="24"/>
          <w:szCs w:val="24"/>
        </w:rPr>
        <w:t>»</w:t>
      </w:r>
    </w:p>
    <w:p w:rsidR="004724B8" w:rsidRPr="00FD6DF8" w:rsidRDefault="004724B8" w:rsidP="004724B8">
      <w:pPr>
        <w:widowControl w:val="0"/>
        <w:ind w:left="3540" w:firstLine="851"/>
        <w:jc w:val="both"/>
        <w:rPr>
          <w:bCs/>
          <w:sz w:val="24"/>
          <w:szCs w:val="24"/>
        </w:rPr>
      </w:pPr>
    </w:p>
    <w:p w:rsidR="004724B8" w:rsidRPr="00FD6DF8" w:rsidRDefault="0040497B" w:rsidP="004049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Объем доходов бюджета муниципального образования «Приволжский район» по основным источникам на 20</w:t>
      </w:r>
      <w:r w:rsidR="00B40F15" w:rsidRPr="00FD6DF8">
        <w:rPr>
          <w:rFonts w:ascii="Times New Roman" w:hAnsi="Times New Roman" w:cs="Times New Roman"/>
          <w:sz w:val="24"/>
          <w:szCs w:val="24"/>
        </w:rPr>
        <w:t>2</w:t>
      </w:r>
      <w:r w:rsidR="00616213">
        <w:rPr>
          <w:rFonts w:ascii="Times New Roman" w:hAnsi="Times New Roman" w:cs="Times New Roman"/>
          <w:sz w:val="24"/>
          <w:szCs w:val="24"/>
        </w:rPr>
        <w:t>2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36373" w:rsidRPr="00FD6DF8">
        <w:rPr>
          <w:rFonts w:ascii="Times New Roman" w:hAnsi="Times New Roman" w:cs="Times New Roman"/>
          <w:sz w:val="24"/>
          <w:szCs w:val="24"/>
        </w:rPr>
        <w:t>2</w:t>
      </w:r>
      <w:r w:rsidR="00616213">
        <w:rPr>
          <w:rFonts w:ascii="Times New Roman" w:hAnsi="Times New Roman" w:cs="Times New Roman"/>
          <w:sz w:val="24"/>
          <w:szCs w:val="24"/>
        </w:rPr>
        <w:t>3</w:t>
      </w:r>
      <w:r w:rsidR="00D31570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616213"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24B8" w:rsidRPr="00FD6DF8" w:rsidRDefault="004724B8" w:rsidP="004049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6701" w:rsidRPr="00FD6DF8" w:rsidRDefault="008D1D09" w:rsidP="008D1D0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p w:rsidR="004724B8" w:rsidRPr="00FD6DF8" w:rsidRDefault="004724B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248"/>
        <w:gridCol w:w="1842"/>
        <w:gridCol w:w="1276"/>
        <w:gridCol w:w="1134"/>
        <w:gridCol w:w="1134"/>
      </w:tblGrid>
      <w:tr w:rsidR="000B7A08" w:rsidRPr="000B7A08" w:rsidTr="000B7A08">
        <w:trPr>
          <w:trHeight w:val="25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Классификатор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Бюджетные назначения на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Бюджетные назначения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Бюджетные назначения на 2024 год</w:t>
            </w:r>
          </w:p>
        </w:tc>
      </w:tr>
      <w:tr w:rsidR="000B7A08" w:rsidRPr="000B7A08" w:rsidTr="000B7A08">
        <w:trPr>
          <w:trHeight w:val="25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08" w:rsidRPr="000B7A08" w:rsidRDefault="000B7A08" w:rsidP="000B7A0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08" w:rsidRPr="000B7A08" w:rsidRDefault="000B7A08" w:rsidP="000B7A0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08" w:rsidRPr="000B7A08" w:rsidRDefault="000B7A08" w:rsidP="000B7A0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08" w:rsidRPr="000B7A08" w:rsidRDefault="000B7A08" w:rsidP="000B7A0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08" w:rsidRPr="000B7A08" w:rsidRDefault="000B7A08" w:rsidP="000B7A0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B7A08" w:rsidRPr="000B7A08" w:rsidTr="000B7A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376 900.0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372 500.0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343 500.0</w:t>
            </w:r>
          </w:p>
        </w:tc>
      </w:tr>
      <w:tr w:rsidR="000B7A08" w:rsidRPr="000B7A08" w:rsidTr="000B7A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224 000.0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215 000.0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182 000.0</w:t>
            </w:r>
          </w:p>
        </w:tc>
      </w:tr>
      <w:tr w:rsidR="000B7A08" w:rsidRPr="000B7A08" w:rsidTr="000B7A08">
        <w:trPr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224 000.0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215 000.0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182 000.0</w:t>
            </w:r>
          </w:p>
        </w:tc>
      </w:tr>
      <w:tr w:rsidR="000B7A08" w:rsidRPr="000B7A08" w:rsidTr="000B7A08">
        <w:trPr>
          <w:trHeight w:val="10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206 000.0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196 500.0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163 500.0</w:t>
            </w:r>
          </w:p>
        </w:tc>
      </w:tr>
      <w:tr w:rsidR="000B7A08" w:rsidRPr="000B7A08" w:rsidTr="000B7A08">
        <w:trPr>
          <w:trHeight w:val="17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10102020010000110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7 000.0</w:t>
            </w:r>
          </w:p>
        </w:tc>
      </w:tr>
      <w:tr w:rsidR="000B7A08" w:rsidRPr="000B7A08" w:rsidTr="000B7A08">
        <w:trPr>
          <w:trHeight w:val="7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6 000.0</w:t>
            </w:r>
          </w:p>
        </w:tc>
      </w:tr>
      <w:tr w:rsidR="000B7A08" w:rsidRPr="000B7A08" w:rsidTr="000B7A08">
        <w:trPr>
          <w:trHeight w:val="12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10102040010000110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5 500.0</w:t>
            </w:r>
          </w:p>
        </w:tc>
      </w:tr>
      <w:tr w:rsidR="000B7A08" w:rsidRPr="000B7A08" w:rsidTr="000B7A08">
        <w:trPr>
          <w:trHeight w:val="4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7 870.2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7 800.0</w:t>
            </w:r>
          </w:p>
        </w:tc>
      </w:tr>
      <w:tr w:rsidR="000B7A08" w:rsidRPr="000B7A08" w:rsidTr="000B7A0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7 870.2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7 800.0</w:t>
            </w:r>
          </w:p>
        </w:tc>
      </w:tr>
      <w:tr w:rsidR="000B7A08" w:rsidRPr="000B7A08" w:rsidTr="000B7A0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10302231010000110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3 470.2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3 400.0</w:t>
            </w:r>
          </w:p>
        </w:tc>
      </w:tr>
      <w:tr w:rsidR="000B7A08" w:rsidRPr="000B7A08" w:rsidTr="000B7A0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10302241010000110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25.0</w:t>
            </w:r>
          </w:p>
        </w:tc>
      </w:tr>
      <w:tr w:rsidR="000B7A08" w:rsidRPr="000B7A08" w:rsidTr="000B7A08">
        <w:trPr>
          <w:trHeight w:val="10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10302251010000110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4 375.0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4 375.0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4 375.0</w:t>
            </w:r>
          </w:p>
        </w:tc>
      </w:tr>
      <w:tr w:rsidR="000B7A08" w:rsidRPr="000B7A08" w:rsidTr="000B7A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73 529.8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74 100.0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75 000.0</w:t>
            </w:r>
          </w:p>
        </w:tc>
      </w:tr>
      <w:tr w:rsidR="000B7A08" w:rsidRPr="000B7A08" w:rsidTr="000B7A0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10501000000000110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58 000.0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58 500.0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59 400.0</w:t>
            </w:r>
          </w:p>
        </w:tc>
      </w:tr>
      <w:tr w:rsidR="000B7A08" w:rsidRPr="000B7A08" w:rsidTr="000B7A0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10501010010000110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42 000.0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42 600.0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43 000.0</w:t>
            </w:r>
          </w:p>
        </w:tc>
      </w:tr>
      <w:tr w:rsidR="000B7A08" w:rsidRPr="000B7A08" w:rsidTr="000B7A0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10501011010000110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42 000.0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42 600.0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43 000.0</w:t>
            </w:r>
          </w:p>
        </w:tc>
      </w:tr>
      <w:tr w:rsidR="000B7A08" w:rsidRPr="000B7A08" w:rsidTr="000B7A0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10501020010000110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16 000.0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15 900.0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16 400.0</w:t>
            </w:r>
          </w:p>
        </w:tc>
      </w:tr>
      <w:tr w:rsidR="000B7A08" w:rsidRPr="000B7A08" w:rsidTr="000B7A08">
        <w:trPr>
          <w:trHeight w:val="6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10501021010000110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16 000.0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15 900.0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16 400.0</w:t>
            </w:r>
          </w:p>
        </w:tc>
      </w:tr>
      <w:tr w:rsidR="000B7A08" w:rsidRPr="000B7A08" w:rsidTr="000B7A08">
        <w:trPr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8 429.8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8 500.0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8 500.0</w:t>
            </w:r>
          </w:p>
        </w:tc>
      </w:tr>
      <w:tr w:rsidR="000B7A08" w:rsidRPr="000B7A08" w:rsidTr="000B7A08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8 429.8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8 500.0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8 500.0</w:t>
            </w:r>
          </w:p>
        </w:tc>
      </w:tr>
      <w:tr w:rsidR="000B7A08" w:rsidRPr="000B7A08" w:rsidTr="000B7A0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10504000020000110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7 100.0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7 100.0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7 100.0</w:t>
            </w:r>
          </w:p>
        </w:tc>
      </w:tr>
      <w:tr w:rsidR="000B7A08" w:rsidRPr="000B7A08" w:rsidTr="000B7A0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10504020020000110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7 100.0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7 100.0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7 100.0</w:t>
            </w:r>
          </w:p>
        </w:tc>
      </w:tr>
      <w:tr w:rsidR="000B7A08" w:rsidRPr="000B7A08" w:rsidTr="000B7A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6 200.0</w:t>
            </w:r>
          </w:p>
        </w:tc>
      </w:tr>
      <w:tr w:rsidR="000B7A08" w:rsidRPr="000B7A08" w:rsidTr="000B7A0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10803000010000110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6 200.0</w:t>
            </w:r>
          </w:p>
        </w:tc>
      </w:tr>
      <w:tr w:rsidR="000B7A08" w:rsidRPr="000B7A08" w:rsidTr="000B7A08">
        <w:trPr>
          <w:trHeight w:val="6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10803010010000110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6 200.0</w:t>
            </w:r>
          </w:p>
        </w:tc>
      </w:tr>
      <w:tr w:rsidR="000B7A08" w:rsidRPr="000B7A08" w:rsidTr="000B7A08">
        <w:trPr>
          <w:trHeight w:val="4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41 720.0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44 720.0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46 720.0</w:t>
            </w:r>
          </w:p>
        </w:tc>
      </w:tr>
      <w:tr w:rsidR="000B7A08" w:rsidRPr="000B7A08" w:rsidTr="000B7A08">
        <w:trPr>
          <w:trHeight w:val="13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40 220.0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43 220.0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45 220.0</w:t>
            </w:r>
          </w:p>
        </w:tc>
      </w:tr>
      <w:tr w:rsidR="000B7A08" w:rsidRPr="000B7A08" w:rsidTr="000B7A08">
        <w:trPr>
          <w:trHeight w:val="9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40 000.0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43 000.0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45 000.0</w:t>
            </w:r>
          </w:p>
        </w:tc>
      </w:tr>
      <w:tr w:rsidR="000B7A08" w:rsidRPr="000B7A08" w:rsidTr="000B7A08">
        <w:trPr>
          <w:trHeight w:val="12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11105013050000120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40 000.0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43 000.0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45 000.0</w:t>
            </w:r>
          </w:p>
        </w:tc>
      </w:tr>
      <w:tr w:rsidR="000B7A08" w:rsidRPr="000B7A08" w:rsidTr="000B7A08">
        <w:trPr>
          <w:trHeight w:val="12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11105030000000120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220.0</w:t>
            </w:r>
          </w:p>
        </w:tc>
      </w:tr>
      <w:tr w:rsidR="000B7A08" w:rsidRPr="000B7A08" w:rsidTr="000B7A08">
        <w:trPr>
          <w:trHeight w:val="10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11105035050000120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220.0</w:t>
            </w:r>
          </w:p>
        </w:tc>
      </w:tr>
      <w:tr w:rsidR="000B7A08" w:rsidRPr="000B7A08" w:rsidTr="000B7A08">
        <w:trPr>
          <w:trHeight w:val="12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0B7A08">
              <w:rPr>
                <w:sz w:val="18"/>
                <w:szCs w:val="18"/>
                <w:lang w:eastAsia="ru-RU"/>
              </w:rPr>
              <w:lastRenderedPageBreak/>
              <w:t>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lastRenderedPageBreak/>
              <w:t>11109000000000120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0B7A08" w:rsidRPr="000B7A08" w:rsidTr="000B7A08">
        <w:trPr>
          <w:trHeight w:val="11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11109040000000120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0B7A08" w:rsidRPr="000B7A08" w:rsidTr="000B7A08">
        <w:trPr>
          <w:trHeight w:val="12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11109045050000120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0B7A08" w:rsidRPr="000B7A08" w:rsidTr="000B7A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11200000000000000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3 639.0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3 740.0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3 940.0</w:t>
            </w:r>
          </w:p>
        </w:tc>
      </w:tr>
      <w:tr w:rsidR="000B7A08" w:rsidRPr="000B7A08" w:rsidTr="000B7A08">
        <w:trPr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11201000010000120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3 639.0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3 740.0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3 940.0</w:t>
            </w:r>
          </w:p>
        </w:tc>
      </w:tr>
      <w:tr w:rsidR="000B7A08" w:rsidRPr="000B7A08" w:rsidTr="000B7A0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11201010010000120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26.0</w:t>
            </w:r>
          </w:p>
        </w:tc>
      </w:tr>
      <w:tr w:rsidR="000B7A08" w:rsidRPr="000B7A08" w:rsidTr="000B7A0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11201010016000120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26.0</w:t>
            </w:r>
          </w:p>
        </w:tc>
      </w:tr>
      <w:tr w:rsidR="000B7A08" w:rsidRPr="000B7A08" w:rsidTr="000B7A08">
        <w:trPr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11201030010000120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3 900.0</w:t>
            </w:r>
          </w:p>
        </w:tc>
      </w:tr>
      <w:tr w:rsidR="000B7A08" w:rsidRPr="000B7A08" w:rsidTr="000B7A08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11201030016000120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3 900.0</w:t>
            </w:r>
          </w:p>
        </w:tc>
      </w:tr>
      <w:tr w:rsidR="000B7A08" w:rsidRPr="000B7A08" w:rsidTr="000B7A08">
        <w:trPr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11201040010000120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14.0</w:t>
            </w:r>
          </w:p>
        </w:tc>
      </w:tr>
      <w:tr w:rsidR="000B7A08" w:rsidRPr="000B7A08" w:rsidTr="000B7A08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11201041016000120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14.0</w:t>
            </w:r>
          </w:p>
        </w:tc>
      </w:tr>
      <w:tr w:rsidR="000B7A08" w:rsidRPr="000B7A08" w:rsidTr="000B7A08">
        <w:trPr>
          <w:trHeight w:val="4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18 000.0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19 000.0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20 000.0</w:t>
            </w:r>
          </w:p>
        </w:tc>
      </w:tr>
      <w:tr w:rsidR="000B7A08" w:rsidRPr="000B7A08" w:rsidTr="000B7A0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18 000.0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19 000.0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20 000.0</w:t>
            </w:r>
          </w:p>
        </w:tc>
      </w:tr>
      <w:tr w:rsidR="000B7A08" w:rsidRPr="000B7A08" w:rsidTr="000B7A0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11406010000000430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18 000.0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19 000.0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20 000.0</w:t>
            </w:r>
          </w:p>
        </w:tc>
      </w:tr>
      <w:tr w:rsidR="000B7A08" w:rsidRPr="000B7A08" w:rsidTr="000B7A08">
        <w:trPr>
          <w:trHeight w:val="6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11406013050000430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18 000.0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19 000.0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20 000.0</w:t>
            </w:r>
          </w:p>
        </w:tc>
      </w:tr>
      <w:tr w:rsidR="000B7A08" w:rsidRPr="000B7A08" w:rsidTr="000B7A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1 441.0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1 440.0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1 340.0</w:t>
            </w:r>
          </w:p>
        </w:tc>
      </w:tr>
      <w:tr w:rsidR="000B7A08" w:rsidRPr="000B7A08" w:rsidTr="000B7A08">
        <w:trPr>
          <w:trHeight w:val="9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Денежные взыскания (штрафы) за нарушение обязательных требований государственных стандартов, правил обязательной сертификации, нарушение требований нормативных документов по обеспечению единства измерений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11601000010000140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1 111.0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1 176.0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1 077.0</w:t>
            </w:r>
          </w:p>
        </w:tc>
      </w:tr>
      <w:tr w:rsidR="000B7A08" w:rsidRPr="000B7A08" w:rsidTr="000B7A08">
        <w:trPr>
          <w:trHeight w:val="14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11601143010000140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B7A08" w:rsidRPr="000B7A08" w:rsidTr="000B7A08">
        <w:trPr>
          <w:trHeight w:val="12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</w:t>
            </w:r>
            <w:r w:rsidRPr="000B7A08">
              <w:rPr>
                <w:sz w:val="18"/>
                <w:szCs w:val="18"/>
                <w:lang w:eastAsia="ru-RU"/>
              </w:rPr>
              <w:lastRenderedPageBreak/>
              <w:t>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lastRenderedPageBreak/>
              <w:t>11601203010000140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1 011.0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1 176.0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1 077.0</w:t>
            </w:r>
          </w:p>
        </w:tc>
      </w:tr>
      <w:tr w:rsidR="000B7A08" w:rsidRPr="000B7A08" w:rsidTr="000B7A0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30.0</w:t>
            </w:r>
          </w:p>
        </w:tc>
      </w:tr>
      <w:tr w:rsidR="000B7A08" w:rsidRPr="000B7A08" w:rsidTr="000B7A0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10.0</w:t>
            </w:r>
          </w:p>
        </w:tc>
      </w:tr>
      <w:tr w:rsidR="000B7A08" w:rsidRPr="000B7A08" w:rsidTr="000B7A0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B7A08" w:rsidRPr="000B7A08" w:rsidTr="000B7A0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использовании атомной 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11611000010000140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223.0</w:t>
            </w:r>
          </w:p>
        </w:tc>
      </w:tr>
      <w:tr w:rsidR="000B7A08" w:rsidRPr="000B7A08" w:rsidTr="000B7A08">
        <w:trPr>
          <w:trHeight w:val="13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11611050010000140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223.0</w:t>
            </w:r>
          </w:p>
        </w:tc>
      </w:tr>
      <w:tr w:rsidR="000B7A08" w:rsidRPr="000B7A08" w:rsidTr="000B7A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0B7A08" w:rsidRPr="000B7A08" w:rsidTr="000B7A08">
        <w:trPr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11705000000000180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0B7A08" w:rsidRPr="000B7A08" w:rsidTr="000B7A08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11705050050000180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0B7A08" w:rsidRPr="000B7A08" w:rsidTr="000B7A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1 157 307.1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681 771.5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655 645.0</w:t>
            </w:r>
          </w:p>
        </w:tc>
      </w:tr>
      <w:tr w:rsidR="000B7A08" w:rsidRPr="000B7A08" w:rsidTr="000B7A08">
        <w:trPr>
          <w:trHeight w:val="4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1 157 307.1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681 771.5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655 645.0</w:t>
            </w:r>
          </w:p>
        </w:tc>
      </w:tr>
      <w:tr w:rsidR="000B7A08" w:rsidRPr="000B7A08" w:rsidTr="000B7A08">
        <w:trPr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20210000000000000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49 368.3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39 237.6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43 739.6</w:t>
            </w:r>
          </w:p>
        </w:tc>
      </w:tr>
      <w:tr w:rsidR="000B7A08" w:rsidRPr="000B7A08" w:rsidTr="000B7A0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20215000000000150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49 368.3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39 237.6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43 739.6</w:t>
            </w:r>
          </w:p>
        </w:tc>
      </w:tr>
      <w:tr w:rsidR="000B7A08" w:rsidRPr="000B7A08" w:rsidTr="000B7A08">
        <w:trPr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20215001000000150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49 368.3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39 237.6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43 739.6</w:t>
            </w:r>
          </w:p>
        </w:tc>
      </w:tr>
      <w:tr w:rsidR="000B7A08" w:rsidRPr="000B7A08" w:rsidTr="000B7A0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20215001050000150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49 368.3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39 237.6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43 739.6</w:t>
            </w:r>
          </w:p>
        </w:tc>
      </w:tr>
      <w:tr w:rsidR="000B7A08" w:rsidRPr="000B7A08" w:rsidTr="000B7A0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387 265.7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83 375.4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81 806.5</w:t>
            </w:r>
          </w:p>
        </w:tc>
      </w:tr>
      <w:tr w:rsidR="000B7A08" w:rsidRPr="000B7A08" w:rsidTr="000B7A08">
        <w:trPr>
          <w:trHeight w:val="15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20220299000000150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172 886.6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B7A08" w:rsidRPr="000B7A08" w:rsidTr="000B7A08">
        <w:trPr>
          <w:trHeight w:val="16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20220299050000150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172 886.6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B7A08" w:rsidRPr="000B7A08" w:rsidTr="000B7A0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Субсидии бюджетам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20225021000000150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195 175.7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B7A08" w:rsidRPr="000B7A08" w:rsidTr="000B7A08">
        <w:trPr>
          <w:trHeight w:val="6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lastRenderedPageBreak/>
              <w:t>Субсидии бюджетам муниципальных районов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20225021050000150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195 175.7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B7A08" w:rsidRPr="000B7A08" w:rsidTr="000B7A08">
        <w:trPr>
          <w:trHeight w:val="6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20225097000000150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964.7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946.5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B7A08" w:rsidRPr="000B7A08" w:rsidTr="000B7A08">
        <w:trPr>
          <w:trHeight w:val="6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20225097050000150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964.7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946.5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B7A08" w:rsidRPr="000B7A08" w:rsidTr="000B7A0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20225497000000150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2 408.2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2 412.7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2 409.6</w:t>
            </w:r>
          </w:p>
        </w:tc>
      </w:tr>
      <w:tr w:rsidR="000B7A08" w:rsidRPr="000B7A08" w:rsidTr="000B7A08">
        <w:trPr>
          <w:trHeight w:val="7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20225497050000150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2 408.2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2 412.7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2 409.6</w:t>
            </w:r>
          </w:p>
        </w:tc>
      </w:tr>
      <w:tr w:rsidR="000B7A08" w:rsidRPr="000B7A08" w:rsidTr="000B7A08">
        <w:trPr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20225511000000150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2 453.5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4 604.5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26 794.9</w:t>
            </w:r>
          </w:p>
        </w:tc>
      </w:tr>
      <w:tr w:rsidR="000B7A08" w:rsidRPr="000B7A08" w:rsidTr="000B7A0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20225511050000150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2 453.5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4 604.5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26 794.9</w:t>
            </w:r>
          </w:p>
        </w:tc>
      </w:tr>
      <w:tr w:rsidR="000B7A08" w:rsidRPr="000B7A08" w:rsidTr="000B7A08">
        <w:trPr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20225519000000150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283.7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B7A08" w:rsidRPr="000B7A08" w:rsidTr="000B7A0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20225519050000150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283.7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B7A08" w:rsidRPr="000B7A08" w:rsidTr="000B7A08">
        <w:trPr>
          <w:trHeight w:val="9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20227372000000150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6 544.5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0B7A08" w:rsidRPr="000B7A08" w:rsidTr="000B7A08">
        <w:trPr>
          <w:trHeight w:val="10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20227372050000150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6 544.5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0B7A08" w:rsidRPr="000B7A08" w:rsidTr="000B7A08">
        <w:trPr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20229999000000150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6 548.7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6 620.2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6 700.7</w:t>
            </w:r>
          </w:p>
        </w:tc>
      </w:tr>
      <w:tr w:rsidR="000B7A08" w:rsidRPr="000B7A08" w:rsidTr="000B7A08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20229999050000150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6 548.7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6 620.2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6 700.7</w:t>
            </w:r>
          </w:p>
        </w:tc>
      </w:tr>
      <w:tr w:rsidR="000B7A08" w:rsidRPr="000B7A08" w:rsidTr="000B7A08">
        <w:trPr>
          <w:trHeight w:val="6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20225304000000150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38 497.0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36 845.3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37 880.0</w:t>
            </w:r>
          </w:p>
        </w:tc>
      </w:tr>
      <w:tr w:rsidR="000B7A08" w:rsidRPr="000B7A08" w:rsidTr="000B7A08">
        <w:trPr>
          <w:trHeight w:val="10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20225304050000150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38 497.0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36 845.3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37 880.0</w:t>
            </w:r>
          </w:p>
        </w:tc>
      </w:tr>
      <w:tr w:rsidR="000B7A08" w:rsidRPr="000B7A08" w:rsidTr="000B7A0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20230000000000150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663 376.1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503 513.2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473 418.9</w:t>
            </w:r>
          </w:p>
        </w:tc>
      </w:tr>
      <w:tr w:rsidR="000B7A08" w:rsidRPr="000B7A08" w:rsidTr="000B7A0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20230024000000150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52 056.8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52 056.8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41 886.8</w:t>
            </w:r>
          </w:p>
        </w:tc>
      </w:tr>
      <w:tr w:rsidR="000B7A08" w:rsidRPr="000B7A08" w:rsidTr="000B7A0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20230024050000150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52 056.8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52 056.8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41 886.8</w:t>
            </w:r>
          </w:p>
        </w:tc>
      </w:tr>
      <w:tr w:rsidR="000B7A08" w:rsidRPr="000B7A08" w:rsidTr="000B7A08">
        <w:trPr>
          <w:trHeight w:val="9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20230029000000150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9 403.3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3 761.3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3 761.3</w:t>
            </w:r>
          </w:p>
        </w:tc>
      </w:tr>
      <w:tr w:rsidR="000B7A08" w:rsidRPr="000B7A08" w:rsidTr="000B7A0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20230029050000150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9 403.3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3 761.3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3 761.3</w:t>
            </w:r>
          </w:p>
        </w:tc>
      </w:tr>
      <w:tr w:rsidR="000B7A08" w:rsidRPr="000B7A08" w:rsidTr="000B7A08">
        <w:trPr>
          <w:trHeight w:val="9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lastRenderedPageBreak/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20235120000000150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0B7A08" w:rsidRPr="000B7A08" w:rsidTr="000B7A08">
        <w:trPr>
          <w:trHeight w:val="9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20235120050000150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0B7A08" w:rsidRPr="000B7A08" w:rsidTr="000B7A08">
        <w:trPr>
          <w:trHeight w:val="9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20235303000000150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26 613.5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26 613.5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27 844.9</w:t>
            </w:r>
          </w:p>
        </w:tc>
      </w:tr>
      <w:tr w:rsidR="000B7A08" w:rsidRPr="000B7A08" w:rsidTr="000B7A08">
        <w:trPr>
          <w:trHeight w:val="11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20235303050000150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26 613.5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26 613.5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27 844.9</w:t>
            </w:r>
          </w:p>
        </w:tc>
      </w:tr>
      <w:tr w:rsidR="000B7A08" w:rsidRPr="000B7A08" w:rsidTr="000B7A08">
        <w:trPr>
          <w:trHeight w:val="6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20235508000000150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25 294.2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24 883.2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24 932.0</w:t>
            </w:r>
          </w:p>
        </w:tc>
      </w:tr>
      <w:tr w:rsidR="000B7A08" w:rsidRPr="000B7A08" w:rsidTr="000B7A08">
        <w:trPr>
          <w:trHeight w:val="6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20235508050000150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25 294.2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24 883.2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24 932.0</w:t>
            </w:r>
          </w:p>
        </w:tc>
      </w:tr>
      <w:tr w:rsidR="000B7A08" w:rsidRPr="000B7A08" w:rsidTr="000B7A08">
        <w:trPr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20239999000000150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549 983.5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396 195.1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374 991.2</w:t>
            </w:r>
          </w:p>
        </w:tc>
      </w:tr>
      <w:tr w:rsidR="000B7A08" w:rsidRPr="000B7A08" w:rsidTr="000B7A08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20239999050000150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549 983.5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396 195.1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374 991.2</w:t>
            </w:r>
          </w:p>
        </w:tc>
      </w:tr>
      <w:tr w:rsidR="000B7A08" w:rsidRPr="000B7A08" w:rsidTr="000B7A08">
        <w:trPr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20240000000000000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0B7A08" w:rsidRPr="000B7A08" w:rsidTr="000B7A0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20249999000000150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0B7A08" w:rsidRPr="000B7A08" w:rsidTr="000B7A08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08" w:rsidRPr="000B7A08" w:rsidRDefault="000B7A08" w:rsidP="000B7A0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20249999050000150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0B7A08" w:rsidRPr="000B7A08" w:rsidTr="000B7A08">
        <w:trPr>
          <w:trHeight w:val="255"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1 534 207.1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1 054 271.5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08" w:rsidRPr="000B7A08" w:rsidRDefault="000B7A08" w:rsidP="000B7A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B7A08">
              <w:rPr>
                <w:sz w:val="18"/>
                <w:szCs w:val="18"/>
                <w:lang w:eastAsia="ru-RU"/>
              </w:rPr>
              <w:t>999 145.0</w:t>
            </w:r>
          </w:p>
        </w:tc>
      </w:tr>
    </w:tbl>
    <w:p w:rsidR="004724B8" w:rsidRDefault="004724B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B0F" w:rsidRPr="00FD6DF8" w:rsidRDefault="00110B0F" w:rsidP="00110B0F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10B0F" w:rsidRPr="00FD6DF8" w:rsidRDefault="00110B0F" w:rsidP="00110B0F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110B0F" w:rsidRPr="00FD6DF8" w:rsidRDefault="00110B0F" w:rsidP="00110B0F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110B0F" w:rsidRPr="00FD6DF8" w:rsidRDefault="00110B0F" w:rsidP="00110B0F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образования «Приволжский район» на 20</w:t>
      </w:r>
      <w:r w:rsidR="00D31570" w:rsidRPr="00FD6DF8">
        <w:rPr>
          <w:sz w:val="24"/>
          <w:szCs w:val="24"/>
        </w:rPr>
        <w:t>2</w:t>
      </w:r>
      <w:r w:rsidR="00761DA8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</w:t>
      </w:r>
    </w:p>
    <w:p w:rsidR="00110B0F" w:rsidRPr="00FD6DF8" w:rsidRDefault="00110B0F" w:rsidP="00110B0F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D76F68" w:rsidRPr="00FD6DF8">
        <w:rPr>
          <w:sz w:val="24"/>
          <w:szCs w:val="24"/>
        </w:rPr>
        <w:t>2</w:t>
      </w:r>
      <w:r w:rsidR="00E76AA5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E76AA5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</w:t>
      </w:r>
      <w:r w:rsidR="00D76F68" w:rsidRPr="00FD6DF8">
        <w:rPr>
          <w:sz w:val="24"/>
          <w:szCs w:val="24"/>
        </w:rPr>
        <w:t>»</w:t>
      </w:r>
    </w:p>
    <w:p w:rsidR="00110B0F" w:rsidRPr="00FD6DF8" w:rsidRDefault="00110B0F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B0F" w:rsidRPr="00FD6DF8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</w:t>
      </w:r>
    </w:p>
    <w:p w:rsidR="00110B0F" w:rsidRPr="00FD6DF8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бюджета муниципального образования «Приволжский район»</w:t>
      </w:r>
    </w:p>
    <w:p w:rsidR="004724B8" w:rsidRPr="00FD6DF8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на 20</w:t>
      </w:r>
      <w:r w:rsidR="00783D37" w:rsidRPr="00FD6DF8">
        <w:rPr>
          <w:rFonts w:ascii="Times New Roman" w:hAnsi="Times New Roman" w:cs="Times New Roman"/>
          <w:sz w:val="24"/>
          <w:szCs w:val="24"/>
        </w:rPr>
        <w:t>2</w:t>
      </w:r>
      <w:r w:rsidR="00E76AA5">
        <w:rPr>
          <w:rFonts w:ascii="Times New Roman" w:hAnsi="Times New Roman" w:cs="Times New Roman"/>
          <w:sz w:val="24"/>
          <w:szCs w:val="24"/>
        </w:rPr>
        <w:t>2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 и плановый период 20</w:t>
      </w:r>
      <w:r w:rsidR="00D76F68" w:rsidRPr="00FD6DF8">
        <w:rPr>
          <w:rFonts w:ascii="Times New Roman" w:hAnsi="Times New Roman" w:cs="Times New Roman"/>
          <w:sz w:val="24"/>
          <w:szCs w:val="24"/>
        </w:rPr>
        <w:t>2</w:t>
      </w:r>
      <w:r w:rsidR="00E76AA5">
        <w:rPr>
          <w:rFonts w:ascii="Times New Roman" w:hAnsi="Times New Roman" w:cs="Times New Roman"/>
          <w:sz w:val="24"/>
          <w:szCs w:val="24"/>
        </w:rPr>
        <w:t>3</w:t>
      </w:r>
      <w:r w:rsidR="00783D37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E76AA5"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24B8" w:rsidRPr="00FD6DF8" w:rsidRDefault="004724B8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FD6DF8" w:rsidRDefault="000B0D0B" w:rsidP="000B0D0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912" w:type="dxa"/>
        <w:tblInd w:w="94" w:type="dxa"/>
        <w:tblLook w:val="04A0" w:firstRow="1" w:lastRow="0" w:firstColumn="1" w:lastColumn="0" w:noHBand="0" w:noVBand="1"/>
      </w:tblPr>
      <w:tblGrid>
        <w:gridCol w:w="3543"/>
        <w:gridCol w:w="2141"/>
        <w:gridCol w:w="1480"/>
        <w:gridCol w:w="1328"/>
        <w:gridCol w:w="1420"/>
      </w:tblGrid>
      <w:tr w:rsidR="00533D71" w:rsidRPr="00FD6DF8" w:rsidTr="00BE14EE">
        <w:trPr>
          <w:trHeight w:val="118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FD6DF8" w:rsidRDefault="00533D71" w:rsidP="00BE14EE">
            <w:pPr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FD6DF8" w:rsidRDefault="00533D71" w:rsidP="00BE14EE">
            <w:pPr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FD6DF8" w:rsidRDefault="008E6FD0" w:rsidP="00E76AA5">
            <w:pPr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Бюджетные назначения на 202</w:t>
            </w:r>
            <w:r w:rsidR="00E76AA5">
              <w:rPr>
                <w:color w:val="000000"/>
                <w:lang w:eastAsia="ru-RU"/>
              </w:rPr>
              <w:t>2</w:t>
            </w:r>
            <w:r w:rsidR="00533D71" w:rsidRPr="00FD6DF8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FD6DF8" w:rsidRDefault="00533D71" w:rsidP="00E76AA5">
            <w:pPr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Бюджетные назначения на 202</w:t>
            </w:r>
            <w:r w:rsidR="00E76AA5">
              <w:rPr>
                <w:color w:val="000000"/>
                <w:lang w:eastAsia="ru-RU"/>
              </w:rPr>
              <w:t>3</w:t>
            </w:r>
            <w:r w:rsidRPr="00FD6DF8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FD6DF8" w:rsidRDefault="00533D71" w:rsidP="00E76AA5">
            <w:pPr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Бюджетные назначения на 202</w:t>
            </w:r>
            <w:r w:rsidR="00E76AA5">
              <w:rPr>
                <w:color w:val="000000"/>
                <w:lang w:eastAsia="ru-RU"/>
              </w:rPr>
              <w:t>4</w:t>
            </w:r>
            <w:r w:rsidRPr="00FD6DF8">
              <w:rPr>
                <w:color w:val="000000"/>
                <w:lang w:eastAsia="ru-RU"/>
              </w:rPr>
              <w:t xml:space="preserve"> год</w:t>
            </w:r>
          </w:p>
        </w:tc>
      </w:tr>
      <w:tr w:rsidR="00533D71" w:rsidRPr="00FD6DF8" w:rsidTr="0013159A">
        <w:trPr>
          <w:trHeight w:val="23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FD6DF8" w:rsidRDefault="00533D71" w:rsidP="00BE14EE">
            <w:pPr>
              <w:rPr>
                <w:color w:val="00000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FD6DF8" w:rsidRDefault="00533D71" w:rsidP="00BE14EE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FD6DF8" w:rsidRDefault="00533D71" w:rsidP="00BE14EE">
            <w:pPr>
              <w:rPr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FD6DF8" w:rsidRDefault="00533D71" w:rsidP="00BE14EE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FD6DF8" w:rsidRDefault="00533D71" w:rsidP="00BE14EE">
            <w:pPr>
              <w:rPr>
                <w:color w:val="000000"/>
                <w:lang w:eastAsia="ru-RU"/>
              </w:rPr>
            </w:pPr>
          </w:p>
        </w:tc>
      </w:tr>
      <w:tr w:rsidR="00533D71" w:rsidRPr="00FD6DF8" w:rsidTr="00E76AA5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FD6DF8" w:rsidRDefault="00533D71" w:rsidP="00BE14EE">
            <w:pPr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FD6DF8" w:rsidRDefault="00533D71" w:rsidP="00BE14EE">
            <w:pPr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FD6DF8" w:rsidRDefault="00E76AA5" w:rsidP="004162CA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4162CA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440,1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FD6DF8" w:rsidRDefault="00E76AA5" w:rsidP="00E76AA5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FD6DF8" w:rsidRDefault="00E76AA5" w:rsidP="00E76AA5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-2372,3</w:t>
            </w:r>
          </w:p>
        </w:tc>
      </w:tr>
      <w:tr w:rsidR="00533D71" w:rsidRPr="00FD6DF8" w:rsidTr="00E76AA5">
        <w:trPr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FD6DF8" w:rsidRDefault="00533D71" w:rsidP="00BE14EE">
            <w:pPr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FD6DF8" w:rsidRDefault="00533D71" w:rsidP="00BE14EE">
            <w:pPr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FD6DF8" w:rsidRDefault="00E76AA5" w:rsidP="004162CA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4162CA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440,1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FD6DF8" w:rsidRDefault="00E76AA5" w:rsidP="00BE14EE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FD6DF8" w:rsidRDefault="00E76AA5" w:rsidP="00BE14EE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-2372,3</w:t>
            </w:r>
          </w:p>
        </w:tc>
      </w:tr>
      <w:tr w:rsidR="00A3260D" w:rsidRPr="00FD6DF8" w:rsidTr="00E76AA5">
        <w:trPr>
          <w:trHeight w:val="7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FD6DF8" w:rsidRDefault="00434395" w:rsidP="00533D71">
            <w:pPr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FD6DF8" w:rsidRDefault="00434395" w:rsidP="00533D71">
            <w:pPr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FD6DF8" w:rsidRDefault="00E76AA5" w:rsidP="004162CA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4162CA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805,1</w:t>
            </w:r>
            <w:r w:rsidR="007564D9" w:rsidRPr="00FD6DF8">
              <w:rPr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FD6DF8" w:rsidRDefault="00A3260D" w:rsidP="00533D71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FD6DF8" w:rsidRDefault="007564D9" w:rsidP="00533D71">
            <w:pPr>
              <w:jc w:val="right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</w:t>
            </w:r>
          </w:p>
        </w:tc>
      </w:tr>
      <w:tr w:rsidR="00A3260D" w:rsidRPr="00FD6DF8" w:rsidTr="007564D9">
        <w:trPr>
          <w:trHeight w:val="84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FD6DF8" w:rsidRDefault="00434395" w:rsidP="00533D71">
            <w:pPr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FD6DF8" w:rsidRDefault="00434395" w:rsidP="00533D71">
            <w:pPr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FD6DF8" w:rsidRDefault="00E76AA5" w:rsidP="004162CA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4162CA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805,1</w:t>
            </w:r>
            <w:r w:rsidR="007564D9" w:rsidRPr="00FD6DF8">
              <w:rPr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FD6DF8" w:rsidRDefault="00A3260D" w:rsidP="00533D71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FD6DF8" w:rsidRDefault="007564D9" w:rsidP="00533D71">
            <w:pPr>
              <w:jc w:val="right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</w:t>
            </w:r>
          </w:p>
        </w:tc>
      </w:tr>
      <w:tr w:rsidR="00A3260D" w:rsidRPr="00FD6DF8" w:rsidTr="00533D71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FD6DF8" w:rsidRDefault="00434395" w:rsidP="00533D71">
            <w:pPr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FD6DF8" w:rsidRDefault="00434395" w:rsidP="00533D71">
            <w:pPr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FD6DF8" w:rsidRDefault="00E76AA5" w:rsidP="004162CA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4162CA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805,1</w:t>
            </w:r>
            <w:r w:rsidR="007564D9" w:rsidRPr="00FD6DF8">
              <w:rPr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FD6DF8" w:rsidRDefault="00A3260D" w:rsidP="00533D71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FD6DF8" w:rsidRDefault="007564D9" w:rsidP="00533D71">
            <w:pPr>
              <w:jc w:val="right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</w:t>
            </w:r>
          </w:p>
        </w:tc>
      </w:tr>
      <w:tr w:rsidR="007C0417" w:rsidRPr="00FD6DF8" w:rsidTr="00533D71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FD6DF8" w:rsidRDefault="007C0417" w:rsidP="007C0417">
            <w:pPr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FD6DF8" w:rsidRDefault="007C0417" w:rsidP="007C0417">
            <w:pPr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FD6DF8" w:rsidRDefault="00E76AA5" w:rsidP="007C0417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-2365,0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FD6DF8" w:rsidRDefault="00E76AA5" w:rsidP="007C0417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FD6DF8" w:rsidRDefault="00E76AA5" w:rsidP="00E76AA5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-2372,3</w:t>
            </w:r>
          </w:p>
        </w:tc>
      </w:tr>
      <w:tr w:rsidR="007C0417" w:rsidRPr="00FD6DF8" w:rsidTr="00533D71">
        <w:trPr>
          <w:trHeight w:val="2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FD6DF8" w:rsidRDefault="007C0417" w:rsidP="007C0417">
            <w:pPr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FD6DF8" w:rsidRDefault="007C0417" w:rsidP="007C0417">
            <w:pPr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FD6DF8" w:rsidRDefault="00E76AA5" w:rsidP="007C0417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-2365,0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FD6DF8" w:rsidRDefault="00E76AA5" w:rsidP="007C0417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FD6DF8" w:rsidRDefault="00E76AA5" w:rsidP="00E76AA5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-2372,3</w:t>
            </w:r>
          </w:p>
        </w:tc>
      </w:tr>
      <w:tr w:rsidR="007C0417" w:rsidRPr="00FD6DF8" w:rsidTr="00BE14EE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417" w:rsidRPr="00FD6DF8" w:rsidRDefault="007C0417" w:rsidP="007C0417">
            <w:pPr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FD6DF8" w:rsidRDefault="007C0417" w:rsidP="007C0417">
            <w:pPr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FD6DF8" w:rsidRDefault="007C0417" w:rsidP="007C0417">
            <w:pPr>
              <w:jc w:val="right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FD6DF8" w:rsidRDefault="007C0417" w:rsidP="007C0417">
            <w:pPr>
              <w:jc w:val="right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FD6DF8" w:rsidRDefault="007C0417" w:rsidP="007C0417">
            <w:pPr>
              <w:jc w:val="right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</w:t>
            </w:r>
          </w:p>
        </w:tc>
      </w:tr>
      <w:tr w:rsidR="007C0417" w:rsidRPr="00FD6DF8" w:rsidTr="00533D71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FD6DF8" w:rsidRDefault="007C0417" w:rsidP="007C0417">
            <w:pPr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FD6DF8" w:rsidRDefault="007C0417" w:rsidP="007C0417">
            <w:pPr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FD6DF8" w:rsidRDefault="0014763E" w:rsidP="004162CA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-1554012,2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FD6DF8" w:rsidRDefault="0014763E" w:rsidP="007C0417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-1054271,5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FD6DF8" w:rsidRDefault="0014763E" w:rsidP="007C0417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-999145,0</w:t>
            </w:r>
          </w:p>
        </w:tc>
      </w:tr>
      <w:tr w:rsidR="007C0417" w:rsidRPr="00FD6DF8" w:rsidTr="00533D71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FD6DF8" w:rsidRDefault="007C0417" w:rsidP="007C0417">
            <w:pPr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FD6DF8" w:rsidRDefault="007C0417" w:rsidP="007C0417">
            <w:pPr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FD6DF8" w:rsidRDefault="0014763E" w:rsidP="004162CA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1554012,2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FD6DF8" w:rsidRDefault="0014763E" w:rsidP="007C0417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1054271,5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FD6DF8" w:rsidRDefault="0014763E" w:rsidP="007C0417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999145,0</w:t>
            </w:r>
          </w:p>
        </w:tc>
      </w:tr>
    </w:tbl>
    <w:p w:rsidR="00D31570" w:rsidRPr="00FD6DF8" w:rsidRDefault="00D31570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1570" w:rsidRPr="00FD6DF8" w:rsidRDefault="00D31570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78D2" w:rsidRPr="00FD6DF8" w:rsidRDefault="005E78D2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AA5">
        <w:rPr>
          <w:rFonts w:ascii="Times New Roman" w:hAnsi="Times New Roman" w:cs="Times New Roman"/>
          <w:sz w:val="24"/>
          <w:szCs w:val="24"/>
        </w:rPr>
        <w:t>3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«Приволжский район» </w:t>
      </w:r>
      <w:r w:rsidR="00D31570" w:rsidRPr="00FD6DF8">
        <w:rPr>
          <w:sz w:val="24"/>
          <w:szCs w:val="24"/>
        </w:rPr>
        <w:t>на 202</w:t>
      </w:r>
      <w:r w:rsidR="00E76AA5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</w:t>
      </w:r>
    </w:p>
    <w:p w:rsidR="005E78D2" w:rsidRPr="00FD6DF8" w:rsidRDefault="00E54AA4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E76AA5">
        <w:rPr>
          <w:sz w:val="24"/>
          <w:szCs w:val="24"/>
        </w:rPr>
        <w:t>3</w:t>
      </w:r>
      <w:r w:rsidR="005E78D2" w:rsidRPr="00FD6DF8">
        <w:rPr>
          <w:sz w:val="24"/>
          <w:szCs w:val="24"/>
        </w:rPr>
        <w:t xml:space="preserve"> и 202</w:t>
      </w:r>
      <w:r w:rsidR="00E76AA5">
        <w:rPr>
          <w:sz w:val="24"/>
          <w:szCs w:val="24"/>
        </w:rPr>
        <w:t>4</w:t>
      </w:r>
      <w:r w:rsidR="005E78D2" w:rsidRPr="00FD6DF8">
        <w:rPr>
          <w:sz w:val="24"/>
          <w:szCs w:val="24"/>
        </w:rPr>
        <w:t xml:space="preserve"> годов</w:t>
      </w:r>
      <w:r w:rsidRPr="00FD6DF8">
        <w:rPr>
          <w:sz w:val="24"/>
          <w:szCs w:val="24"/>
        </w:rPr>
        <w:t>»</w:t>
      </w:r>
    </w:p>
    <w:p w:rsidR="00325D85" w:rsidRPr="00FD6DF8" w:rsidRDefault="00325D85" w:rsidP="005E78D2">
      <w:pPr>
        <w:ind w:left="3540"/>
        <w:rPr>
          <w:sz w:val="24"/>
          <w:szCs w:val="24"/>
        </w:rPr>
      </w:pPr>
    </w:p>
    <w:p w:rsidR="00325D85" w:rsidRPr="00FD6DF8" w:rsidRDefault="00325D85" w:rsidP="005E78D2">
      <w:pPr>
        <w:ind w:left="3540"/>
        <w:rPr>
          <w:sz w:val="24"/>
          <w:szCs w:val="24"/>
        </w:rPr>
      </w:pPr>
    </w:p>
    <w:p w:rsidR="001C7F6C" w:rsidRPr="00FD6DF8" w:rsidRDefault="00325D85" w:rsidP="00325D8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Перечень главных распорядителей </w:t>
      </w:r>
      <w:r w:rsidR="001D1936" w:rsidRPr="00FD6DF8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FD6DF8">
        <w:rPr>
          <w:rFonts w:ascii="Times New Roman" w:hAnsi="Times New Roman" w:cs="Times New Roman"/>
          <w:sz w:val="24"/>
          <w:szCs w:val="24"/>
        </w:rPr>
        <w:t>муниципального образования "Приволжский район»</w:t>
      </w:r>
    </w:p>
    <w:p w:rsidR="001C7F6C" w:rsidRPr="00FD6DF8" w:rsidRDefault="001C7F6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19"/>
        <w:gridCol w:w="2977"/>
      </w:tblGrid>
      <w:tr w:rsidR="00325D85" w:rsidRPr="00FD6DF8" w:rsidTr="00663811">
        <w:trPr>
          <w:trHeight w:val="432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Код администратора</w:t>
            </w:r>
          </w:p>
        </w:tc>
      </w:tr>
      <w:tr w:rsidR="00325D85" w:rsidRPr="00FD6DF8" w:rsidTr="00663811">
        <w:trPr>
          <w:trHeight w:val="45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Администрация муниципального образования "Приволжский район"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200</w:t>
            </w:r>
          </w:p>
        </w:tc>
      </w:tr>
      <w:tr w:rsidR="00325D85" w:rsidRPr="00FD6DF8" w:rsidTr="00663811">
        <w:trPr>
          <w:trHeight w:val="463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Комитет по управлению муниципальным имуществом муниципального образования "Приволжский район" Астраханской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220</w:t>
            </w:r>
          </w:p>
        </w:tc>
      </w:tr>
      <w:tr w:rsidR="00325D85" w:rsidRPr="00FD6DF8" w:rsidTr="00663811">
        <w:trPr>
          <w:trHeight w:val="58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300</w:t>
            </w:r>
          </w:p>
        </w:tc>
      </w:tr>
      <w:tr w:rsidR="00325D85" w:rsidRPr="00FD6DF8" w:rsidTr="00663811">
        <w:trPr>
          <w:trHeight w:val="529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901</w:t>
            </w:r>
          </w:p>
        </w:tc>
      </w:tr>
      <w:tr w:rsidR="00325D85" w:rsidRPr="00FD6DF8" w:rsidTr="00663811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lastRenderedPageBreak/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910</w:t>
            </w:r>
          </w:p>
        </w:tc>
      </w:tr>
    </w:tbl>
    <w:p w:rsidR="001C7F6C" w:rsidRPr="00FD6DF8" w:rsidRDefault="001C7F6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159A" w:rsidRPr="00FD6DF8" w:rsidRDefault="0013159A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78D2" w:rsidRPr="00FD6DF8" w:rsidRDefault="005E78D2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AA5">
        <w:rPr>
          <w:rFonts w:ascii="Times New Roman" w:hAnsi="Times New Roman" w:cs="Times New Roman"/>
          <w:sz w:val="24"/>
          <w:szCs w:val="24"/>
        </w:rPr>
        <w:t>4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образования «Приволжский район» на 20</w:t>
      </w:r>
      <w:r w:rsidR="00D31570" w:rsidRPr="00FD6DF8">
        <w:rPr>
          <w:sz w:val="24"/>
          <w:szCs w:val="24"/>
        </w:rPr>
        <w:t>2</w:t>
      </w:r>
      <w:r w:rsidR="00E76AA5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E54AA4" w:rsidRPr="00FD6DF8">
        <w:rPr>
          <w:sz w:val="24"/>
          <w:szCs w:val="24"/>
        </w:rPr>
        <w:t>2</w:t>
      </w:r>
      <w:r w:rsidR="00E76AA5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E76AA5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</w:t>
      </w:r>
      <w:r w:rsidR="00E54AA4" w:rsidRPr="00FD6DF8">
        <w:rPr>
          <w:sz w:val="24"/>
          <w:szCs w:val="24"/>
        </w:rPr>
        <w:t>»</w:t>
      </w:r>
    </w:p>
    <w:p w:rsidR="001C7F6C" w:rsidRPr="00FD6DF8" w:rsidRDefault="001C7F6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FD6DF8" w:rsidRDefault="00720C58" w:rsidP="00720C58">
      <w:pPr>
        <w:widowControl w:val="0"/>
        <w:ind w:right="424" w:firstLine="851"/>
        <w:jc w:val="center"/>
        <w:rPr>
          <w:sz w:val="24"/>
          <w:szCs w:val="24"/>
        </w:rPr>
      </w:pPr>
      <w:r w:rsidRPr="00FD6DF8">
        <w:rPr>
          <w:sz w:val="24"/>
          <w:szCs w:val="24"/>
        </w:rPr>
        <w:t xml:space="preserve">Распределение бюджетных </w:t>
      </w:r>
      <w:r w:rsidR="00DF6FC0" w:rsidRPr="00FD6DF8">
        <w:rPr>
          <w:sz w:val="24"/>
          <w:szCs w:val="24"/>
        </w:rPr>
        <w:t>ассигнований: по</w:t>
      </w:r>
      <w:r w:rsidRPr="00FD6DF8">
        <w:rPr>
          <w:sz w:val="24"/>
          <w:szCs w:val="24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</w:t>
      </w:r>
      <w:r w:rsidR="00D31570" w:rsidRPr="00FD6DF8">
        <w:rPr>
          <w:sz w:val="24"/>
          <w:szCs w:val="24"/>
        </w:rPr>
        <w:t>2</w:t>
      </w:r>
      <w:r w:rsidR="00E76AA5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плановый период 20</w:t>
      </w:r>
      <w:r w:rsidR="00E54AA4" w:rsidRPr="00FD6DF8">
        <w:rPr>
          <w:sz w:val="24"/>
          <w:szCs w:val="24"/>
        </w:rPr>
        <w:t>2</w:t>
      </w:r>
      <w:r w:rsidR="00E76AA5">
        <w:rPr>
          <w:sz w:val="24"/>
          <w:szCs w:val="24"/>
        </w:rPr>
        <w:t>3</w:t>
      </w:r>
      <w:r w:rsidR="00D31570" w:rsidRPr="00FD6DF8">
        <w:rPr>
          <w:sz w:val="24"/>
          <w:szCs w:val="24"/>
        </w:rPr>
        <w:t xml:space="preserve"> и </w:t>
      </w:r>
      <w:r w:rsidRPr="00FD6DF8">
        <w:rPr>
          <w:sz w:val="24"/>
          <w:szCs w:val="24"/>
        </w:rPr>
        <w:t>202</w:t>
      </w:r>
      <w:r w:rsidR="00E76AA5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</w:t>
      </w:r>
    </w:p>
    <w:p w:rsidR="00720C58" w:rsidRPr="00FD6DF8" w:rsidRDefault="00720C5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6CF" w:rsidRPr="00FD6DF8" w:rsidRDefault="00F81111" w:rsidP="00F8111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FD6DF8">
        <w:rPr>
          <w:rFonts w:ascii="Times New Roman" w:hAnsi="Times New Roman" w:cs="Times New Roman"/>
          <w:sz w:val="18"/>
          <w:szCs w:val="18"/>
        </w:rPr>
        <w:t>тыс.рублей</w:t>
      </w:r>
    </w:p>
    <w:p w:rsidR="00C204F9" w:rsidRPr="00FD6DF8" w:rsidRDefault="00C204F9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1283"/>
        <w:gridCol w:w="4382"/>
        <w:gridCol w:w="1520"/>
        <w:gridCol w:w="1780"/>
        <w:gridCol w:w="1520"/>
      </w:tblGrid>
      <w:tr w:rsidR="0093744B" w:rsidRPr="0093744B" w:rsidTr="0093744B">
        <w:trPr>
          <w:trHeight w:val="49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Раздел, подраздел 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>Бюджетные ассигнования на 2022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>Бюджетные ассигнования на 2023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>Бюджетные ассигнования на 2024 год</w:t>
            </w:r>
          </w:p>
        </w:tc>
      </w:tr>
      <w:tr w:rsidR="0093744B" w:rsidRPr="0093744B" w:rsidTr="0093744B">
        <w:trPr>
          <w:trHeight w:val="255"/>
        </w:trPr>
        <w:tc>
          <w:tcPr>
            <w:tcW w:w="1283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>Целевая статья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</w:p>
        </w:tc>
      </w:tr>
      <w:tr w:rsidR="0093744B" w:rsidRPr="0093744B" w:rsidTr="0093744B">
        <w:trPr>
          <w:trHeight w:val="255"/>
        </w:trPr>
        <w:tc>
          <w:tcPr>
            <w:tcW w:w="1283" w:type="dxa"/>
            <w:tcBorders>
              <w:top w:val="single" w:sz="4" w:space="0" w:color="E6E6E6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Вид расхода </w:t>
            </w: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>0100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  <w:r w:rsidRPr="0093744B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83 335.2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112 508.6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105 283.8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0102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1 095.9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1 461.2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1 461.2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0900000000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1 095.9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1 461.2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1 461.2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0900000070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1 095.9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1 461.2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1 461.2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1 095.9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1 461.2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1 461.2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0103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790.6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1 054.2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1 054.2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0900000000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790.6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1 054.2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1 054.2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0900000060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</w:t>
            </w:r>
            <w:r w:rsidRPr="0093744B">
              <w:rPr>
                <w:lang w:eastAsia="ru-RU"/>
              </w:rPr>
              <w:lastRenderedPageBreak/>
              <w:t>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790.6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1 054.2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1 054.2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790.6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1 054.2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1 054.2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0104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4 135.3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5 513.7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5 513.8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0900000000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4 135.3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5 513.7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5 513.8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0900000040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3 156.0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4 208.0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4 208.0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3 156.0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4 208.0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4 208.0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0900000050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979.3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1 305.7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1 305.8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979.3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1 305.7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1 305.8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0105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Судебная система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24.8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3.3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2.7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0900000000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24.8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3.3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2.7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0900051200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24.8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2.7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24.8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2.7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0106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8 697.1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11 629.4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11 629.5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0900000000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1 466.6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1 955.5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1 955.5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0900000020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861.5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1 148.7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1 148.7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861.5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1 148.7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1 148.7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0900000030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605.1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806.8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806.8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605.1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806.8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806.8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1000000000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7 230.5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9 673.9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9 674.0</w:t>
            </w:r>
          </w:p>
        </w:tc>
      </w:tr>
      <w:tr w:rsidR="0093744B" w:rsidRPr="0093744B" w:rsidTr="0093744B">
        <w:trPr>
          <w:trHeight w:val="1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1000000010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7 230.5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9 673.9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9 674.0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6 082.3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7 923.0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7 923.0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1 132.2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1 734.9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1 735.0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16.0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16.0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16.0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0111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Резервные фонды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1 000.0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1 000.0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1 000.0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1000000000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1 000.0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1000010000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1 000.0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1 000.0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0113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67 591.5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91 846.8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84 622.4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0700000000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8 106.4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10 106.4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9 106.4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0770000000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8 106.4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10 106.4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9 106.4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0770010320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8 106.4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10 106.4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9 106.4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8 106.4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10 106.4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9 106.4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0900000000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49 291.8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68 106.4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62 020.8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0900000010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27 182.8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35 941.4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34 855.8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22 530.8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30 141.1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29 055.5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4 052.0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4 100.0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4 100.0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1 700.3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1 700.3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0900010220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20 812.4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30 812.4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25 812.4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20 812.4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30 812.4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25 812.4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0900060120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296.3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191.5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191.5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284.7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191.5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191.5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11.6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0900060420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1 000.3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661.1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661.1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881.6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661.1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661.1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118.7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148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0900070310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500.0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1100000000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8 596.1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12 801.3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12 662.5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1100000010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8 596.1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11 889.3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11 750.5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7 381.7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9 992.2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9 992.2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1 199.9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1 882.6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1 743.8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14.5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14.5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14.5</w:t>
            </w:r>
          </w:p>
        </w:tc>
      </w:tr>
      <w:tr w:rsidR="0093744B" w:rsidRPr="0093744B" w:rsidTr="0093744B">
        <w:trPr>
          <w:trHeight w:val="1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1100070310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63.7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63.7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63.7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63.7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1100070810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622.3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622.3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622.3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622.3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1100070840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226.0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226.0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226.0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226.0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1200000000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55.0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55.0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1200070850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55.0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55.0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9990000001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1 597.2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777.7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777.7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9990070580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1 597.2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777.7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777.7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1 597.2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777.7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777.7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>0300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НАЦИОНАЛЬНАЯ БЕЗОПАСНОСТЬ И </w:t>
            </w:r>
            <w:r w:rsidRPr="0093744B">
              <w:rPr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6 101.7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8 501.7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8 001.7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0309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6 101.7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8 501.7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8 001.7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0300000000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6 101.7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8 501.7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8 001.7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0320000000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6 101.7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8 501.7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8 001.7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0320010260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5 501.7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7 001.7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6 501.7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5 501.7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7 001.7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6 501.7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0320077778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1 500.0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1 500.0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1 500.0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>0400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  <w:r w:rsidRPr="0093744B">
              <w:rPr>
                <w:lang w:eastAsia="ru-RU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274 654.8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160 110.9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139 405.6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0401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Общеэкономические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85.0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85.0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0800000000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85.0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85.0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0820000000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85.0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85.0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0820070380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85.0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85.0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85.0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0405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33 095.6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53 467.4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32 266.2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0500000000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28 734.9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29 149.6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29 198.4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0510000000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28 734.9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29 149.6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29 198.4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0510060020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3 440.7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2 230.4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2 230.4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2 991.9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1 950.0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1 950.0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440.0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271.6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271.6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800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8.8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8.8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8.8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0510065080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2 330.4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2 322.9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2 350.3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800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2 330.4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2 322.9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2 350.3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0510070320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800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0510070330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736.0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736.0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736.0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736.0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0510070390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1 100.0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1 100.0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800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1 100.0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1 100.0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05100R5080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</w:t>
            </w:r>
            <w:r w:rsidRPr="0093744B">
              <w:rPr>
                <w:lang w:eastAsia="ru-RU"/>
              </w:rPr>
              <w:lastRenderedPageBreak/>
              <w:t>программы  «Развитие сельского хозяйства и сел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22 963.8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22 560.3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22 581.7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800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22 963.8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22 560.3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22 581.7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0900000000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4 360.7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24 317.8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3 067.8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0900063130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4 360.7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24 317.8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3 067.8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296.3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296.3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296.3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4 064.4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24 021.5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2 771.5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0409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238 976.5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101 711.7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78 902.0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0700000000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238 976.5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101 711.7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78 902.0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0710000000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39 763.4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101 711.7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78 902.0</w:t>
            </w:r>
          </w:p>
        </w:tc>
      </w:tr>
      <w:tr w:rsidR="0093744B" w:rsidRPr="0093744B" w:rsidTr="0093744B">
        <w:trPr>
          <w:trHeight w:val="148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0710066100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18 800.0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18 800.0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18 800.0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18 800.0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18 800.0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18 800.0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0710070090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870.2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166.0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7 500.0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870.2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166.0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7 500.0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0710070151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Выполнение работ по ремонту подъездных путей, разворотных площадок и парковок  к социально-значимым объектам в рамках </w:t>
            </w:r>
            <w:r w:rsidRPr="0093744B">
              <w:rPr>
                <w:lang w:eastAsia="ru-RU"/>
              </w:rPr>
              <w:lastRenderedPageBreak/>
              <w:t>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6 522.6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6 522.6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148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07100S0290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7 022.3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69 588.7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46 824.1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477.8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797.2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922.8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6 544.5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68 791.5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45 901.3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07100S2170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6 548.3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13 157.0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5 777.9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6 548.3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13 157.0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5 777.9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0770000000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199 213.1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07ZF150210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199 213.1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199 213.1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0412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2 582.7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4 846.8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28 152.4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1100000000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2 582.7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4 846.8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28 152.4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11000L5110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2 582.7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4 846.8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28 152.4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2 582.7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4 846.8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28 152.4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0500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  <w:r w:rsidRPr="0093744B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352 907.8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95 402.9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77 025.1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0501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281 342.9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4 505.9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5 042.8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0700000000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279 342.9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0740000000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279 342.9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07ZF367483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172 886.6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172 886.6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07ZF36748S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106 456.3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106 456.3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0900000000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2 000.0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4 505.9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5 042.8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0900005010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500.0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0900005020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1 500.0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1 500.0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1 500.0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1 500.0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0900090000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2 505.9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3 042.8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2 505.9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3 042.8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0502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7 794.1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18 811.1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3 295.3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0700000000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7 794.1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18 811.1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3 295.3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0720000000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3 334.0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0720070130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3 334.0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3 334.0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0750000000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7 794.1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15 477.1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3 295.3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0750010330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7 794.1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15 477.1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3 295.3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7 794.1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15 477.1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3 295.3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0503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3 000.0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3 000.0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0500000000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3 000.0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3 000.0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0530000000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3 000.0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0530040190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3 000.0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3 000.0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0505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63 770.8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69 085.9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65 687.0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0700000000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63 770.8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69 085.9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65 687.0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0720000000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63 770.8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69 085.9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65 687.0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0720010230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25 390.5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26 890.5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25 890.5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25 390.5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26 890.5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25 890.5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0720010250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38 380.3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42 195.4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39 796.5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38 380.3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42 195.4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39 796.5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>0600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  <w:r w:rsidRPr="0093744B">
              <w:rPr>
                <w:lang w:eastAsia="ru-RU"/>
              </w:rPr>
              <w:t>ОХРАНА ОКРУЖАЮЩЕЙ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999.7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5 000.0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3 000.0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0605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999.7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5 000.0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3 000.0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0700000000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999.7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5 000.0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3 000.0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0730000000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999.7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3 000.0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0730000140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999.7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3 000.0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999.7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5 000.0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3 000.0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>0700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  <w:r w:rsidRPr="0093744B">
              <w:rPr>
                <w:lang w:eastAsia="ru-RU"/>
              </w:rPr>
              <w:t>ОБРАЗОВАНИЕ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744 020.9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561 116.2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556 496.8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0701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Дошкольное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179 969.4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109 631.4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109 677.5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0100000000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179 969.4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109 631.4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109 677.5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0110000000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32 546.3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1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01100С2320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32 546.3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32 546.3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0150000000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782.0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0150090040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782.0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782.0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0160000000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146 641.1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109 631.4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109 677.5</w:t>
            </w:r>
          </w:p>
        </w:tc>
      </w:tr>
      <w:tr w:rsidR="0093744B" w:rsidRPr="0093744B" w:rsidTr="0093744B">
        <w:trPr>
          <w:trHeight w:val="169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0160060140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146 641.1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109 631.4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109 677.5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146 641.1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109 631.4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109 677.5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0702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Общее образование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447 118.0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353 980.4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351 182.9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0100000000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447 118.0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353 980.4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351 182.9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0110000000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5 019.3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1 800.0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1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0110041401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419.3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419.3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0110041402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1 100.0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1 100.0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0110075201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800.0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0110075210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Мероприятия по строительству общеобразовательной школы на 675 мест, в том числе ПСД и инженерные изыскания  по адресу:Астраханская область,Приволжский район", с.Началово, ул.Куйбышева 1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3 800.0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3 800.0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0120000000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45 123.2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43 384.5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44 473.5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0120070360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4 600.0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4 600.0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4 600.0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4 600.0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4 600.0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4 600.0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01200L3040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40 523.2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38 784.5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39 873.5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40 523.2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38 784.5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39 873.5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0140000000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974.4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956.1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01ZE250970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974.4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956.1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974.4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956.1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0150000000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2 361.8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0150090010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2 311.8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2 311.8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0150090050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50.0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0160000000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396 001.1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305 478.0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306 709.4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0160010220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</w:t>
            </w:r>
            <w:r w:rsidRPr="0093744B">
              <w:rPr>
                <w:lang w:eastAsia="ru-RU"/>
              </w:rPr>
              <w:lastRenderedPageBreak/>
              <w:t>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53 211.6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75 000.0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75 000.0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53 211.6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75 000.0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75 000.0</w:t>
            </w:r>
          </w:p>
        </w:tc>
      </w:tr>
      <w:tr w:rsidR="0093744B" w:rsidRPr="0093744B" w:rsidTr="0093744B">
        <w:trPr>
          <w:trHeight w:val="1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0160053030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26 613.5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26 613.5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27 844.9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26 613.5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26 613.5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27 844.9</w:t>
            </w:r>
          </w:p>
        </w:tc>
      </w:tr>
      <w:tr w:rsidR="0093744B" w:rsidRPr="0093744B" w:rsidTr="0093744B">
        <w:trPr>
          <w:trHeight w:val="169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0160063140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316 176.0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203 864.5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203 864.5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316 176.0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203 864.5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203 864.5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0703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78 068.4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55 298.4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55 298.4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0100000000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78 068.4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55 298.4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55 298.4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0160000000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78 068.4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55 298.4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55 298.4</w:t>
            </w:r>
          </w:p>
        </w:tc>
      </w:tr>
      <w:tr w:rsidR="0093744B" w:rsidRPr="0093744B" w:rsidTr="0093744B">
        <w:trPr>
          <w:trHeight w:val="169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0160062140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93744B">
              <w:rPr>
                <w:sz w:val="18"/>
                <w:szCs w:val="18"/>
                <w:lang w:eastAsia="ru-RU"/>
              </w:rPr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78 068.4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55 298.4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55 298.4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78 068.4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55 298.4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55 298.4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0705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151.0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201.0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0800000000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151.0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201.0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0820000000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151.0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201.0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0820070380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151.0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201.0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151.0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201.0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0707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1 918.0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1 918.0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0100000000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1 918.0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1 918.0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0120000000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1 918.0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1 918.0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0120070190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1 918.0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1 918.0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1 918.0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1 918.0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0709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36 947.0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40 137.0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40 137.0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0100000000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36 947.0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40 137.0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40 137.0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0150000000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27 384.0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27 384.0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27 384.0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0150070150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1 608.0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1 608.0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1 608.0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1 608.0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1 608.0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1 608.0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0150070160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25 776.0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25 776.0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25 776.0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25 776.0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25 776.0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25 776.0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0160000000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9 563.0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12 753.0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12 753.0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0160000010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1 381.0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1 851.2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1 851.2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1 381.0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1 851.2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1 851.2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0160010240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8 182.0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10 901.8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10 901.8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6 998.0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9 331.8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9 331.8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1 114.0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1 500.0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1 500.0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800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>0800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  <w:r w:rsidRPr="0093744B">
              <w:rPr>
                <w:lang w:eastAsia="ru-RU"/>
              </w:rPr>
              <w:t>КУЛЬТУРА, КИНЕМАТОГРАФИЯ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12 437.9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18 307.9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16 792.9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0801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12 437.9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18 307.9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16 792.9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0200000000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12 437.9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18 307.9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16 792.9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0210000000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329.9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1 010.0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0210070220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670.0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670.0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3744B">
              <w:rPr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670.0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670.0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0210070900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0210090600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130.0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140.0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130.0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140.0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02100L5190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272.4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272.4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02ZA255194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57.6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57.6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0220000000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5 727.2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6 727.2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6 227.2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0220010260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5 727.2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6 727.2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6 227.2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5 727.2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6 727.2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6 227.2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0230000000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1 850.0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1 850.0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0230070240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1 200.0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1 200.0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0230070250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250.0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250.0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250.0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250.0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0230070300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0240000000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6 380.8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7 980.7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7 080.7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0240010260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6 380.8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7 880.7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6 980.7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6 380.8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7 880.7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6 980.7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0240070270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0250000000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750.0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625.0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0250070280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750.0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625.0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750.0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625.0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>1000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  <w:r w:rsidRPr="0093744B">
              <w:rPr>
                <w:lang w:eastAsia="ru-RU"/>
              </w:rPr>
              <w:t>СОЦИАЛЬНАЯ ПОЛИТИКА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18 339.5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18 375.0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19 316.8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1001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Пенсионное обеспечение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2 500.0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2 500.0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2 500.0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0900000000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2 500.0</w:t>
            </w:r>
          </w:p>
        </w:tc>
      </w:tr>
      <w:tr w:rsidR="0093744B" w:rsidRPr="0093744B" w:rsidTr="0093744B">
        <w:trPr>
          <w:trHeight w:val="1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0900080010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2 500.0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2 500.0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1003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4 436.2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9 911.3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10 853.1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0100000000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4 436.2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4 440.7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4 437.6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0130000000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4 436.2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4 440.7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4 437.6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01300L4970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4 436.2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4 440.7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4 437.6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4 436.2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4 440.7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4 437.6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0400000000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5 470.6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6 415.5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0450000000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5 470.6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6 415.5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0450082220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3 749.4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4 694.3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3 749.4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4 694.3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0450082250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1 721.2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1 721.2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1 721.2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1 721.2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1004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Охрана семьи и детства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9 403.3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3 761.3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3 761.3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0100000000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9 403.3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3 761.3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3 761.3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0110000000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9 403.3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3 761.3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3 761.3</w:t>
            </w:r>
          </w:p>
        </w:tc>
      </w:tr>
      <w:tr w:rsidR="0093744B" w:rsidRPr="0093744B" w:rsidTr="0093744B">
        <w:trPr>
          <w:trHeight w:val="1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0110060241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9 403.3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3 761.3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3 761.3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54.8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54.8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54.8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9 248.5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3 706.5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3 706.5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1006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2 000.0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2 202.4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2 202.4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0400000000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2 002.4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2 002.4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0420000000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2 002.4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2 002.4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0420080030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2 002.4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2 002.4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2 002.4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2 002.4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0900000000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200.0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0900080040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300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>1100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  <w:r w:rsidRPr="0093744B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4 598.0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7 500.0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7 500.0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1101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4 598.0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7 500.0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7 500.0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0100000000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4 598.0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7 500.0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7 500.0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0140000000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4 598.0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7 500.0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7 500.0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0140010220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4 598.0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7 500.0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600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4 598.0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7 500.0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93744B">
              <w:rPr>
                <w:lang w:eastAsia="ru-RU"/>
              </w:rPr>
              <w:t>7 500.0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>1200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  <w:r w:rsidRPr="0093744B">
              <w:rPr>
                <w:lang w:eastAsia="ru-RU"/>
              </w:rPr>
              <w:t>СРЕДСТВА МАССОВОЙ ИНФОРМАЦИИ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2 000.0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2 264.0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2 264.0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1204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2 000.0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2 264.0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2 264.0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0900000000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2 264.0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2 264.0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0900070300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2 264.0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2 264.0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2 264.0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2 264.0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>1300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  <w:r w:rsidRPr="0093744B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195.0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50.0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50.0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1301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195.0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50.0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50.0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1000000000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195.0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50.0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50.0</w:t>
            </w:r>
          </w:p>
        </w:tc>
      </w:tr>
      <w:tr w:rsidR="0093744B" w:rsidRPr="0093744B" w:rsidTr="0093744B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1000070320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195.0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50.0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700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195.0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50.0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rPr>
                <w:lang w:eastAsia="ru-RU"/>
              </w:rPr>
            </w:pPr>
            <w:r w:rsidRPr="0093744B">
              <w:rPr>
                <w:lang w:eastAsia="ru-RU"/>
              </w:rPr>
              <w:t>1400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  <w:r w:rsidRPr="0093744B">
              <w:rPr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52 056.8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52 056.8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41 886.8</w:t>
            </w:r>
          </w:p>
        </w:tc>
      </w:tr>
      <w:tr w:rsidR="0093744B" w:rsidRPr="0093744B" w:rsidTr="0093744B">
        <w:trPr>
          <w:trHeight w:val="43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1401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52 056.8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52 056.8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3744B">
              <w:rPr>
                <w:lang w:eastAsia="ru-RU"/>
              </w:rPr>
              <w:t>41 886.8</w:t>
            </w:r>
          </w:p>
        </w:tc>
      </w:tr>
      <w:tr w:rsidR="0093744B" w:rsidRPr="0093744B" w:rsidTr="0093744B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lastRenderedPageBreak/>
              <w:t>1000000000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52 056.8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52 056.8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93744B">
              <w:rPr>
                <w:lang w:eastAsia="ru-RU"/>
              </w:rPr>
              <w:t>41 886.8</w:t>
            </w:r>
          </w:p>
        </w:tc>
      </w:tr>
      <w:tr w:rsidR="0093744B" w:rsidRPr="0093744B" w:rsidTr="0093744B">
        <w:trPr>
          <w:trHeight w:val="106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1000060110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52 056.8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52 056.8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93744B">
              <w:rPr>
                <w:lang w:eastAsia="ru-RU"/>
              </w:rPr>
              <w:t>41 886.8</w:t>
            </w:r>
          </w:p>
        </w:tc>
      </w:tr>
      <w:tr w:rsidR="0093744B" w:rsidRPr="0093744B" w:rsidTr="0093744B">
        <w:trPr>
          <w:trHeight w:val="2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4B" w:rsidRPr="0093744B" w:rsidRDefault="0093744B" w:rsidP="0093744B">
            <w:pPr>
              <w:suppressAutoHyphens w:val="0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52 056.8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52 056.8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93744B">
              <w:rPr>
                <w:lang w:eastAsia="ru-RU"/>
              </w:rPr>
              <w:t>41 886.8</w:t>
            </w:r>
          </w:p>
        </w:tc>
      </w:tr>
      <w:tr w:rsidR="0093744B" w:rsidRPr="0093744B" w:rsidTr="0093744B">
        <w:trPr>
          <w:trHeight w:val="25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rPr>
                <w:lang w:eastAsia="ru-RU"/>
              </w:rPr>
            </w:pPr>
            <w:r w:rsidRPr="0093744B">
              <w:rPr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1 551 647.2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1 041 194.0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44B" w:rsidRPr="0093744B" w:rsidRDefault="0093744B" w:rsidP="0093744B">
            <w:pPr>
              <w:suppressAutoHyphens w:val="0"/>
              <w:jc w:val="right"/>
              <w:rPr>
                <w:lang w:eastAsia="ru-RU"/>
              </w:rPr>
            </w:pPr>
            <w:r w:rsidRPr="0093744B">
              <w:rPr>
                <w:lang w:eastAsia="ru-RU"/>
              </w:rPr>
              <w:t>977 023.5</w:t>
            </w:r>
          </w:p>
        </w:tc>
      </w:tr>
    </w:tbl>
    <w:p w:rsidR="003D0F84" w:rsidRDefault="003D0F84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9472C" w:rsidRDefault="0099472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CF0" w:rsidRPr="00FD6DF8" w:rsidRDefault="00BA6CF0" w:rsidP="00BA6CF0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>
        <w:rPr>
          <w:rFonts w:ascii="Times New Roman" w:hAnsi="Times New Roman" w:cs="Times New Roman"/>
          <w:sz w:val="24"/>
          <w:szCs w:val="24"/>
        </w:rPr>
        <w:t>5</w:t>
      </w:r>
    </w:p>
    <w:p w:rsidR="00BA6CF0" w:rsidRPr="00FD6DF8" w:rsidRDefault="00BA6CF0" w:rsidP="00BA6CF0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BA6CF0" w:rsidRPr="00FD6DF8" w:rsidRDefault="00BA6CF0" w:rsidP="00BA6CF0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BA6CF0" w:rsidRPr="00FD6DF8" w:rsidRDefault="00BA6CF0" w:rsidP="00BA6CF0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образования «Приволжский район» на 20</w:t>
      </w:r>
      <w:r w:rsidR="00B506E9" w:rsidRPr="00FD6DF8">
        <w:rPr>
          <w:sz w:val="24"/>
          <w:szCs w:val="24"/>
        </w:rPr>
        <w:t>2</w:t>
      </w:r>
      <w:r w:rsidR="001E6D75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</w:t>
      </w:r>
    </w:p>
    <w:p w:rsidR="00BA6CF0" w:rsidRPr="00FD6DF8" w:rsidRDefault="00BA6CF0" w:rsidP="00BA6CF0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466BC9" w:rsidRPr="00FD6DF8">
        <w:rPr>
          <w:sz w:val="24"/>
          <w:szCs w:val="24"/>
        </w:rPr>
        <w:t>2</w:t>
      </w:r>
      <w:r w:rsidR="001E6D75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1E6D75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</w:t>
      </w:r>
      <w:r w:rsidR="00466BC9" w:rsidRPr="00FD6DF8">
        <w:rPr>
          <w:sz w:val="24"/>
          <w:szCs w:val="24"/>
        </w:rPr>
        <w:t>»</w:t>
      </w:r>
    </w:p>
    <w:p w:rsidR="00B506E9" w:rsidRPr="00FD6DF8" w:rsidRDefault="00B506E9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FD6DF8" w:rsidRDefault="00BA6CF0" w:rsidP="00BA6CF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муниципального образования «Приволжский район» на 20</w:t>
      </w:r>
      <w:r w:rsidR="00B506E9" w:rsidRPr="00FD6DF8">
        <w:rPr>
          <w:rFonts w:ascii="Times New Roman" w:hAnsi="Times New Roman" w:cs="Times New Roman"/>
          <w:sz w:val="24"/>
          <w:szCs w:val="24"/>
        </w:rPr>
        <w:t>2</w:t>
      </w:r>
      <w:r w:rsidR="001E6D75">
        <w:rPr>
          <w:rFonts w:ascii="Times New Roman" w:hAnsi="Times New Roman" w:cs="Times New Roman"/>
          <w:sz w:val="24"/>
          <w:szCs w:val="24"/>
        </w:rPr>
        <w:t>2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66BC9" w:rsidRPr="00FD6DF8">
        <w:rPr>
          <w:rFonts w:ascii="Times New Roman" w:hAnsi="Times New Roman" w:cs="Times New Roman"/>
          <w:sz w:val="24"/>
          <w:szCs w:val="24"/>
        </w:rPr>
        <w:t>2</w:t>
      </w:r>
      <w:r w:rsidR="001E6D75">
        <w:rPr>
          <w:rFonts w:ascii="Times New Roman" w:hAnsi="Times New Roman" w:cs="Times New Roman"/>
          <w:sz w:val="24"/>
          <w:szCs w:val="24"/>
        </w:rPr>
        <w:t>3</w:t>
      </w:r>
      <w:r w:rsidR="00B506E9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1E6D75"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226CF" w:rsidRPr="00FD6DF8" w:rsidRDefault="00BA6CF0" w:rsidP="002226C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p w:rsidR="001A54C3" w:rsidRDefault="001A54C3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606"/>
        <w:gridCol w:w="528"/>
        <w:gridCol w:w="588"/>
        <w:gridCol w:w="396"/>
        <w:gridCol w:w="326"/>
        <w:gridCol w:w="340"/>
        <w:gridCol w:w="261"/>
        <w:gridCol w:w="261"/>
        <w:gridCol w:w="697"/>
        <w:gridCol w:w="568"/>
        <w:gridCol w:w="991"/>
        <w:gridCol w:w="992"/>
        <w:gridCol w:w="1101"/>
      </w:tblGrid>
      <w:tr w:rsidR="0023406E" w:rsidRPr="0023406E" w:rsidTr="0023406E">
        <w:trPr>
          <w:trHeight w:val="34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6E" w:rsidRPr="0023406E" w:rsidRDefault="0023406E" w:rsidP="002340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6E" w:rsidRPr="0023406E" w:rsidRDefault="0023406E" w:rsidP="002340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6E" w:rsidRPr="0023406E" w:rsidRDefault="0023406E" w:rsidP="002340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Раз-</w:t>
            </w:r>
            <w:r w:rsidRPr="0023406E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6E" w:rsidRPr="0023406E" w:rsidRDefault="0023406E" w:rsidP="002340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Под-</w:t>
            </w:r>
            <w:r w:rsidRPr="0023406E">
              <w:rPr>
                <w:sz w:val="18"/>
                <w:szCs w:val="18"/>
                <w:lang w:eastAsia="ru-RU"/>
              </w:rPr>
              <w:br/>
              <w:t>раз-</w:t>
            </w:r>
            <w:r w:rsidRPr="0023406E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2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6E" w:rsidRPr="0023406E" w:rsidRDefault="0023406E" w:rsidP="002340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6E" w:rsidRPr="0023406E" w:rsidRDefault="0023406E" w:rsidP="002340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Вид рас-</w:t>
            </w:r>
            <w:r w:rsidRPr="0023406E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6E" w:rsidRPr="0023406E" w:rsidRDefault="0023406E" w:rsidP="002340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Бюджетные ассигнования на 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6E" w:rsidRPr="0023406E" w:rsidRDefault="0023406E" w:rsidP="002340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Бюджетные ассигнования на 2023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6E" w:rsidRPr="0023406E" w:rsidRDefault="0023406E" w:rsidP="002340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Бюджетные ассигнования на 2024 год</w:t>
            </w:r>
          </w:p>
        </w:tc>
      </w:tr>
      <w:tr w:rsidR="0023406E" w:rsidRPr="0023406E" w:rsidTr="0023406E">
        <w:trPr>
          <w:trHeight w:val="34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6E" w:rsidRPr="0023406E" w:rsidRDefault="0023406E" w:rsidP="002340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6E" w:rsidRPr="0023406E" w:rsidRDefault="0023406E" w:rsidP="002340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6E" w:rsidRPr="0023406E" w:rsidRDefault="0023406E" w:rsidP="002340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6E" w:rsidRPr="0023406E" w:rsidRDefault="0023406E" w:rsidP="002340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6E" w:rsidRPr="0023406E" w:rsidRDefault="0023406E" w:rsidP="002340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6E" w:rsidRPr="0023406E" w:rsidRDefault="0023406E" w:rsidP="002340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6E" w:rsidRPr="0023406E" w:rsidRDefault="0023406E" w:rsidP="002340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6E" w:rsidRPr="0023406E" w:rsidRDefault="0023406E" w:rsidP="002340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6E" w:rsidRPr="0023406E" w:rsidRDefault="0023406E" w:rsidP="002340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3406E" w:rsidRPr="0023406E" w:rsidTr="0023406E">
        <w:trPr>
          <w:trHeight w:val="315"/>
        </w:trPr>
        <w:tc>
          <w:tcPr>
            <w:tcW w:w="69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729 197.5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362 447.4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288 100.6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64 911.4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88 255.7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81 169.6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1 095.9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1 461.2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1 461.2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ind w:left="-187" w:firstLine="187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1 095.9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1 461.2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1 461.2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841.7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1 122.3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1 122.3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23406E">
              <w:rPr>
                <w:sz w:val="18"/>
                <w:szCs w:val="18"/>
                <w:lang w:eastAsia="ru-RU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338.9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338.9</w:t>
            </w:r>
          </w:p>
        </w:tc>
      </w:tr>
      <w:tr w:rsidR="0023406E" w:rsidRPr="0023406E" w:rsidTr="0023406E">
        <w:trPr>
          <w:trHeight w:val="132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790.6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1 054.2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1 054.2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790.6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1 054.2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1 054.2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809.7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809.7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183.4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244.5</w:t>
            </w:r>
          </w:p>
        </w:tc>
      </w:tr>
      <w:tr w:rsidR="0023406E" w:rsidRPr="0023406E" w:rsidTr="0023406E">
        <w:trPr>
          <w:trHeight w:val="15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4 135.3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5 513.7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5 513.8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3 156.0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4 208.0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4 208.0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2 424.0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3 231.9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3 231.9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732.0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976.1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976.1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979.3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1 305.7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1 305.8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752.1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1 002.8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1 002.9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302.9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302.9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1 466.6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1 955.5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1 955.5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861.5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1 148.7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1 148.7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661.7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882.3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882.3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3406E">
              <w:rPr>
                <w:sz w:val="18"/>
                <w:szCs w:val="1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199.8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266.4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266.4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806.8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806.8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464.7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619.6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619.6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140.4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187.2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187.2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57 398.2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78 267.8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71 182.2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8 106.4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10 106.4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9 106.4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8 106.4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10 106.4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9 106.4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27 182.8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35 941.4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34 855.8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17 304.8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23 073.1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21 987.5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5 226.0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6 968.0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6 968.0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1 552.0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1 600.0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1 600.0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2 500.0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1 400.3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1 400.3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280.0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280.0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280.0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20 812.4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30 812.4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25 812.4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20 812.4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30 812.4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25 812.4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296.3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191.5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191.5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224.7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147.1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147.1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44.4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1 000.3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661.1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661.1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692.6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507.8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507.8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188.9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153.3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153.3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27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23406E" w:rsidRPr="0023406E" w:rsidTr="0023406E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23406E" w:rsidRPr="0023406E" w:rsidTr="0023406E">
        <w:trPr>
          <w:trHeight w:val="81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6 101.7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8 501.7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8 001.7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6 101.7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8 501.7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8 001.7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5 501.7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7 001.7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6 501.7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5 501.7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7 001.7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6 501.7</w:t>
            </w:r>
          </w:p>
        </w:tc>
      </w:tr>
      <w:tr w:rsidR="0023406E" w:rsidRPr="0023406E" w:rsidTr="0023406E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</w:t>
            </w:r>
            <w:r w:rsidRPr="0023406E">
              <w:rPr>
                <w:sz w:val="18"/>
                <w:szCs w:val="18"/>
                <w:lang w:eastAsia="ru-RU"/>
              </w:rPr>
              <w:lastRenderedPageBreak/>
              <w:t>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243 337.2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128 150.5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84 090.8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85.0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85.0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85.0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4 360.7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26 353.8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5 103.8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23406E" w:rsidRPr="0023406E" w:rsidTr="0023406E">
        <w:trPr>
          <w:trHeight w:val="25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(гранты в форме субсидий)</w:t>
            </w:r>
            <w:r w:rsidRPr="0023406E">
              <w:rPr>
                <w:sz w:val="18"/>
                <w:szCs w:val="18"/>
                <w:lang w:eastAsia="ru-RU"/>
              </w:rPr>
              <w:br/>
              <w:t>на финансовое обеспечение затрат в связи с производством</w:t>
            </w:r>
            <w:r w:rsidRPr="0023406E">
              <w:rPr>
                <w:sz w:val="18"/>
                <w:szCs w:val="18"/>
                <w:lang w:eastAsia="ru-RU"/>
              </w:rPr>
              <w:br/>
              <w:t>(реализацией товаров), выполнением работ, оказанием услуг,</w:t>
            </w:r>
            <w:r w:rsidRPr="0023406E">
              <w:rPr>
                <w:sz w:val="18"/>
                <w:szCs w:val="18"/>
                <w:lang w:eastAsia="ru-RU"/>
              </w:rPr>
              <w:br/>
              <w:t>порядком (правилами) предоставления которых установлено</w:t>
            </w:r>
            <w:r w:rsidRPr="0023406E">
              <w:rPr>
                <w:sz w:val="18"/>
                <w:szCs w:val="18"/>
                <w:lang w:eastAsia="ru-RU"/>
              </w:rPr>
              <w:br/>
              <w:t>требование о последующем подтверждении их использования</w:t>
            </w:r>
            <w:r w:rsidRPr="0023406E">
              <w:rPr>
                <w:sz w:val="18"/>
                <w:szCs w:val="18"/>
                <w:lang w:eastAsia="ru-RU"/>
              </w:rPr>
              <w:br/>
              <w:t xml:space="preserve">в соответствии с условиями и (или) целями </w:t>
            </w:r>
            <w:r w:rsidRPr="0023406E">
              <w:rPr>
                <w:sz w:val="18"/>
                <w:szCs w:val="18"/>
                <w:lang w:eastAsia="ru-RU"/>
              </w:rPr>
              <w:lastRenderedPageBreak/>
              <w:t>предоставления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736.0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736.0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736.0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736.0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1 100.0</w:t>
            </w:r>
          </w:p>
        </w:tc>
      </w:tr>
      <w:tr w:rsidR="0023406E" w:rsidRPr="0023406E" w:rsidTr="0023406E">
        <w:trPr>
          <w:trHeight w:val="25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(гранты в форме субсидий)</w:t>
            </w:r>
            <w:r w:rsidRPr="0023406E">
              <w:rPr>
                <w:sz w:val="18"/>
                <w:szCs w:val="18"/>
                <w:lang w:eastAsia="ru-RU"/>
              </w:rPr>
              <w:br/>
              <w:t>на финансовое обеспечение затрат в связи с производством</w:t>
            </w:r>
            <w:r w:rsidRPr="0023406E">
              <w:rPr>
                <w:sz w:val="18"/>
                <w:szCs w:val="18"/>
                <w:lang w:eastAsia="ru-RU"/>
              </w:rPr>
              <w:br/>
              <w:t>(реализацией товаров), выполнением работ, оказанием услуг,</w:t>
            </w:r>
            <w:r w:rsidRPr="0023406E">
              <w:rPr>
                <w:sz w:val="18"/>
                <w:szCs w:val="18"/>
                <w:lang w:eastAsia="ru-RU"/>
              </w:rPr>
              <w:br/>
              <w:t>порядком (правилами) предоставления которых установлено</w:t>
            </w:r>
            <w:r w:rsidRPr="0023406E">
              <w:rPr>
                <w:sz w:val="18"/>
                <w:szCs w:val="18"/>
                <w:lang w:eastAsia="ru-RU"/>
              </w:rPr>
              <w:br/>
              <w:t>требование о последующем подтверждении их использования</w:t>
            </w:r>
            <w:r w:rsidRPr="0023406E">
              <w:rPr>
                <w:sz w:val="18"/>
                <w:szCs w:val="18"/>
                <w:lang w:eastAsia="ru-RU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1 100.0</w:t>
            </w:r>
          </w:p>
        </w:tc>
      </w:tr>
      <w:tr w:rsidR="0023406E" w:rsidRPr="0023406E" w:rsidTr="0023406E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</w:t>
            </w:r>
            <w:r w:rsidRPr="0023406E">
              <w:rPr>
                <w:sz w:val="18"/>
                <w:szCs w:val="18"/>
                <w:lang w:eastAsia="ru-RU"/>
              </w:rPr>
              <w:lastRenderedPageBreak/>
              <w:t xml:space="preserve">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4 360.7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24 317.8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3 067.8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227.6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227.6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227.6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68.7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68.7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4 064.4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24 021.5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2 771.5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238 976.5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101 711.7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78 902.0</w:t>
            </w:r>
          </w:p>
        </w:tc>
      </w:tr>
      <w:tr w:rsidR="0023406E" w:rsidRPr="0023406E" w:rsidTr="0023406E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870.2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166.0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7 500.0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870.2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166.0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7 500.0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70151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6 522.6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70151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6 522.6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27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7 022.3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69 588.7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46 824.1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477.8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797.2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922.8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6 544.5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S2170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6 548.3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13 157.0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5 777.9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S2170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6 548.3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13 157.0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5 777.9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199 213.1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199 213.1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352 907.8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95 402.9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77 025.1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281 342.9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4 505.9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5 042.8</w:t>
            </w:r>
          </w:p>
        </w:tc>
      </w:tr>
      <w:tr w:rsidR="0023406E" w:rsidRPr="0023406E" w:rsidTr="0023406E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172 886.6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172 886.6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106 456.3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106 456.3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2 505.9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3 042.8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2 505.9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3 042.8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7 794.1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18 811.1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3 334.0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23406E">
              <w:rPr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3 334.0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7 794.1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7 794.1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3 000.0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3 000.0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3 000.0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3 000.0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3 000.0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3 000.0</w:t>
            </w:r>
          </w:p>
        </w:tc>
      </w:tr>
      <w:tr w:rsidR="0023406E" w:rsidRPr="0023406E" w:rsidTr="0023406E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63 770.8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69 085.9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65 687.0</w:t>
            </w:r>
          </w:p>
        </w:tc>
      </w:tr>
      <w:tr w:rsidR="0023406E" w:rsidRPr="0023406E" w:rsidTr="0023406E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25 390.5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26 890.5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25 890.5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25 390.5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26 890.5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25 890.5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38 380.3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42 195.4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39 796.5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38 380.3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42 195.4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39 796.5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999.7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5 000.0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3 000.0</w:t>
            </w:r>
          </w:p>
        </w:tc>
      </w:tr>
      <w:tr w:rsidR="0023406E" w:rsidRPr="0023406E" w:rsidTr="0023406E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999.7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5 000.0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3 000.0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999.7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5 000.0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3 000.0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999.7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5 000.0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3 000.0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37 565.6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1 951.0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5 019.3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1 800.0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41402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41402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Мероприятия по строительству общеобразовательной школы на 675 мест, в том числе ПСД и инженерные изыскания  по адресу:Астраханская область,Приволжский район", с.Началово, ул.Куйбышева 1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3 800.0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81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151.0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151.0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151.0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12 437.9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18 307.9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16 792.9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12 437.9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18 307.9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16 792.9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670.0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670.0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670.0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670.0</w:t>
            </w:r>
          </w:p>
        </w:tc>
      </w:tr>
      <w:tr w:rsidR="0023406E" w:rsidRPr="0023406E" w:rsidTr="0023406E">
        <w:trPr>
          <w:trHeight w:val="11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272.4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272.4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11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5 727.2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6 727.2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6 227.2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5 727.2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6 727.2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6 227.2</w:t>
            </w:r>
          </w:p>
        </w:tc>
      </w:tr>
      <w:tr w:rsidR="0023406E" w:rsidRPr="0023406E" w:rsidTr="0023406E">
        <w:trPr>
          <w:trHeight w:val="11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1 200.0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1 200.0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23406E" w:rsidRPr="0023406E" w:rsidTr="0023406E">
        <w:trPr>
          <w:trHeight w:val="11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6 380.8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7 880.7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6 980.7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6 380.8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7 880.7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6 980.7</w:t>
            </w:r>
          </w:p>
        </w:tc>
      </w:tr>
      <w:tr w:rsidR="0023406E" w:rsidRPr="0023406E" w:rsidTr="0023406E">
        <w:trPr>
          <w:trHeight w:val="11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</w:t>
            </w:r>
            <w:r w:rsidRPr="0023406E">
              <w:rPr>
                <w:sz w:val="18"/>
                <w:szCs w:val="18"/>
                <w:lang w:eastAsia="ru-RU"/>
              </w:rPr>
              <w:lastRenderedPageBreak/>
              <w:t>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625.0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625.0</w:t>
            </w:r>
          </w:p>
        </w:tc>
      </w:tr>
      <w:tr w:rsidR="0023406E" w:rsidRPr="0023406E" w:rsidTr="0023406E">
        <w:trPr>
          <w:trHeight w:val="11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A2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57.6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A2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57.6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8 936.2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14 613.7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15 555.5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2 500.0</w:t>
            </w:r>
          </w:p>
        </w:tc>
      </w:tr>
      <w:tr w:rsidR="0023406E" w:rsidRPr="0023406E" w:rsidTr="0023406E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2 500.0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2 500.0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4 436.2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9 911.3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10 853.1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4 436.2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4 440.7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4 437.6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4 436.2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4 440.7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4 437.6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</w:t>
            </w:r>
            <w:r w:rsidRPr="0023406E">
              <w:rPr>
                <w:sz w:val="18"/>
                <w:szCs w:val="18"/>
                <w:lang w:eastAsia="ru-RU"/>
              </w:rPr>
              <w:lastRenderedPageBreak/>
              <w:t>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3 749.4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4 694.3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3 749.4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4 694.3</w:t>
            </w:r>
          </w:p>
        </w:tc>
      </w:tr>
      <w:tr w:rsidR="0023406E" w:rsidRPr="0023406E" w:rsidTr="0023406E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1 721.2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1 721.2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1 721.2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1 721.2</w:t>
            </w:r>
          </w:p>
        </w:tc>
      </w:tr>
      <w:tr w:rsidR="0023406E" w:rsidRPr="0023406E" w:rsidTr="0023406E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2 202.4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2 202.4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2 002.4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2 002.4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23406E" w:rsidRPr="0023406E" w:rsidTr="0023406E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23406E" w:rsidRPr="0023406E" w:rsidTr="0023406E">
        <w:trPr>
          <w:trHeight w:val="615"/>
        </w:trPr>
        <w:tc>
          <w:tcPr>
            <w:tcW w:w="69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11 178.8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17 648.1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40 814.9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8 596.1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12 801.3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12 662.5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8 596.1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12 801.3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12 662.5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8 596.1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11 889.3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11 750.5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5 669.5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7 559.3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7 559.3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150.0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1 712.2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2 282.9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2 282.9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1 199.9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1 882.6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1 743.8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3.5</w:t>
            </w:r>
          </w:p>
        </w:tc>
      </w:tr>
      <w:tr w:rsidR="0023406E" w:rsidRPr="0023406E" w:rsidTr="0023406E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63.7</w:t>
            </w:r>
          </w:p>
        </w:tc>
      </w:tr>
      <w:tr w:rsidR="0023406E" w:rsidRPr="0023406E" w:rsidTr="0023406E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63.7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622.3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622.3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622.3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622.3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Бюджетные инвестиции на приобретение объектов недвижимого имущества в государственную (муниципальную) </w:t>
            </w:r>
            <w:r w:rsidRPr="0023406E">
              <w:rPr>
                <w:sz w:val="18"/>
                <w:szCs w:val="18"/>
                <w:lang w:eastAsia="ru-RU"/>
              </w:rPr>
              <w:lastRenderedPageBreak/>
              <w:t>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2 582.7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28 152.4</w:t>
            </w:r>
          </w:p>
        </w:tc>
      </w:tr>
      <w:tr w:rsidR="0023406E" w:rsidRPr="0023406E" w:rsidTr="0023406E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2 582.7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28 152.4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L5110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2 582.7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28 152.4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L5110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2 582.7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28 152.4</w:t>
            </w:r>
          </w:p>
        </w:tc>
      </w:tr>
      <w:tr w:rsidR="0023406E" w:rsidRPr="0023406E" w:rsidTr="0023406E">
        <w:trPr>
          <w:trHeight w:val="615"/>
        </w:trPr>
        <w:tc>
          <w:tcPr>
            <w:tcW w:w="69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720 456.5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570 426.5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567 557.1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706 455.2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559 165.2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556 295.8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147 423.1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782.0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782.0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33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442 098.7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352 180.4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351 182.9</w:t>
            </w:r>
          </w:p>
        </w:tc>
      </w:tr>
      <w:tr w:rsidR="0023406E" w:rsidRPr="0023406E" w:rsidTr="0023406E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4 600.0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4 600.0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4 600.0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4 600.0</w:t>
            </w:r>
          </w:p>
        </w:tc>
      </w:tr>
      <w:tr w:rsidR="0023406E" w:rsidRPr="0023406E" w:rsidTr="0023406E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</w:t>
            </w:r>
            <w:r w:rsidRPr="0023406E">
              <w:rPr>
                <w:sz w:val="18"/>
                <w:szCs w:val="18"/>
                <w:lang w:eastAsia="ru-RU"/>
              </w:rPr>
              <w:lastRenderedPageBreak/>
              <w:t>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40 523.2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38 784.5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39 873.5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40 523.2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38 784.5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39 873.5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2 311.8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2 311.8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53 211.6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75 000.0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75 000.0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53 211.6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75 000.0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75 000.0</w:t>
            </w:r>
          </w:p>
        </w:tc>
      </w:tr>
      <w:tr w:rsidR="0023406E" w:rsidRPr="0023406E" w:rsidTr="0023406E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27 844.9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27 844.9</w:t>
            </w:r>
          </w:p>
        </w:tc>
      </w:tr>
      <w:tr w:rsidR="0023406E" w:rsidRPr="0023406E" w:rsidTr="0023406E">
        <w:trPr>
          <w:trHeight w:val="33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316 176.0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203 864.5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203 864.5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316 176.0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203 864.5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203 864.5</w:t>
            </w:r>
          </w:p>
        </w:tc>
      </w:tr>
      <w:tr w:rsidR="0023406E" w:rsidRPr="0023406E" w:rsidTr="0023406E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</w:t>
            </w:r>
            <w:r w:rsidRPr="0023406E">
              <w:rPr>
                <w:sz w:val="18"/>
                <w:szCs w:val="18"/>
                <w:lang w:eastAsia="ru-RU"/>
              </w:rPr>
              <w:lastRenderedPageBreak/>
              <w:t>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974.4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956.1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974.4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956.1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23406E" w:rsidRPr="0023406E" w:rsidTr="0023406E">
        <w:trPr>
          <w:trHeight w:val="33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23406E" w:rsidRPr="0023406E" w:rsidTr="0023406E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36 947.0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40 137.0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40 137.0</w:t>
            </w:r>
          </w:p>
        </w:tc>
      </w:tr>
      <w:tr w:rsidR="0023406E" w:rsidRPr="0023406E" w:rsidTr="0023406E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1 608.0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1 608.0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1 608.0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1 608.0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1 608.0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1 608.0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25 776.0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25 776.0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25 776.0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25 776.0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25 776.0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25 776.0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1 381.0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1 851.2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1 851.2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1 061.0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1 421.8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1 421.8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429.4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429.4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</w:t>
            </w:r>
            <w:r w:rsidRPr="0023406E">
              <w:rPr>
                <w:sz w:val="18"/>
                <w:szCs w:val="18"/>
                <w:lang w:eastAsia="ru-RU"/>
              </w:rPr>
              <w:lastRenderedPageBreak/>
              <w:t>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8 182.0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10 901.8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10 901.8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5 375.0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7 167.3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7 167.3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1 623.0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2 164.5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2 164.5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1 114.0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15.0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15.0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9 403.3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3 761.3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3 761.3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9 403.3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3 761.3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3 761.3</w:t>
            </w:r>
          </w:p>
        </w:tc>
      </w:tr>
      <w:tr w:rsidR="0023406E" w:rsidRPr="0023406E" w:rsidTr="0023406E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9 403.3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3 761.3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3 761.3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42.1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42.1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12.7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9 248.5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3 706.5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3 706.5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4 598.0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7 500.0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4 598.0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7 500.0</w:t>
            </w:r>
          </w:p>
        </w:tc>
      </w:tr>
      <w:tr w:rsidR="0023406E" w:rsidRPr="0023406E" w:rsidTr="0023406E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4 598.0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7 500.0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4 598.0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7 500.0</w:t>
            </w:r>
          </w:p>
        </w:tc>
      </w:tr>
      <w:tr w:rsidR="0023406E" w:rsidRPr="0023406E" w:rsidTr="0023406E">
        <w:trPr>
          <w:trHeight w:val="615"/>
        </w:trPr>
        <w:tc>
          <w:tcPr>
            <w:tcW w:w="69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28 734.9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27 113.6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27 162.4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28 734.9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27 113.6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27 162.4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28 734.9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27 113.6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27 162.4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3 440.7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2 230.4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2 230.4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2 365.9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450.0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271.6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271.6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0.8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</w:t>
            </w:r>
            <w:r w:rsidRPr="0023406E">
              <w:rPr>
                <w:sz w:val="18"/>
                <w:szCs w:val="18"/>
                <w:lang w:eastAsia="ru-RU"/>
              </w:rPr>
              <w:lastRenderedPageBreak/>
              <w:t>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2 330.4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2 322.9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2 350.3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2 330.4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2 322.9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2 350.3</w:t>
            </w:r>
          </w:p>
        </w:tc>
      </w:tr>
      <w:tr w:rsidR="0023406E" w:rsidRPr="0023406E" w:rsidTr="0023406E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22 963.8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22 560.3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22 581.7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22 963.8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22 560.3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22 581.7</w:t>
            </w:r>
          </w:p>
        </w:tc>
      </w:tr>
      <w:tr w:rsidR="0023406E" w:rsidRPr="0023406E" w:rsidTr="0023406E">
        <w:trPr>
          <w:trHeight w:val="615"/>
        </w:trPr>
        <w:tc>
          <w:tcPr>
            <w:tcW w:w="69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62 079.5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63 558.4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53 388.5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9 827.7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11 451.6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11 451.7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7 230.5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9 673.9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9 674.0</w:t>
            </w:r>
          </w:p>
        </w:tc>
      </w:tr>
      <w:tr w:rsidR="0023406E" w:rsidRPr="0023406E" w:rsidTr="0023406E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7 230.5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9 673.9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9 674.0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4 672.0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6 085.0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6 085.0</w:t>
            </w:r>
          </w:p>
        </w:tc>
      </w:tr>
      <w:tr w:rsidR="0023406E" w:rsidRPr="0023406E" w:rsidTr="0023406E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1 410.3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1 838.0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1 838.0</w:t>
            </w:r>
          </w:p>
        </w:tc>
      </w:tr>
      <w:tr w:rsidR="0023406E" w:rsidRPr="0023406E" w:rsidTr="0023406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1 132.2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1 734.9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1 735.0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8.5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7.5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23406E" w:rsidRPr="0023406E" w:rsidTr="0023406E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23406E" w:rsidRPr="0023406E" w:rsidTr="0023406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1 597.2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777.7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777.7</w:t>
            </w:r>
          </w:p>
        </w:tc>
      </w:tr>
      <w:tr w:rsidR="0023406E" w:rsidRPr="0023406E" w:rsidTr="0023406E">
        <w:trPr>
          <w:trHeight w:val="9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1 597.2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777.7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777.7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1 597.2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777.7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777.7</w:t>
            </w:r>
          </w:p>
        </w:tc>
      </w:tr>
      <w:tr w:rsidR="0023406E" w:rsidRPr="0023406E" w:rsidTr="0023406E">
        <w:trPr>
          <w:trHeight w:val="81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195.0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23406E" w:rsidRPr="0023406E" w:rsidTr="0023406E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195.0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23406E" w:rsidRPr="0023406E" w:rsidTr="0023406E">
        <w:trPr>
          <w:trHeight w:val="217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</w:t>
            </w:r>
            <w:r w:rsidRPr="0023406E">
              <w:rPr>
                <w:sz w:val="18"/>
                <w:szCs w:val="18"/>
                <w:lang w:eastAsia="ru-RU"/>
              </w:rPr>
              <w:lastRenderedPageBreak/>
              <w:t xml:space="preserve">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195.0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23406E" w:rsidRPr="0023406E" w:rsidTr="0023406E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195.0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23406E" w:rsidRPr="0023406E" w:rsidTr="0023406E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23406E" w:rsidRPr="0023406E" w:rsidTr="0023406E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23406E" w:rsidRPr="0023406E" w:rsidTr="0023406E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60110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23406E" w:rsidRPr="0023406E" w:rsidTr="0023406E">
        <w:trPr>
          <w:trHeight w:val="315"/>
        </w:trPr>
        <w:tc>
          <w:tcPr>
            <w:tcW w:w="6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1 551 647.2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1 041 194.0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6E" w:rsidRPr="0023406E" w:rsidRDefault="0023406E" w:rsidP="002340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3406E">
              <w:rPr>
                <w:sz w:val="18"/>
                <w:szCs w:val="18"/>
                <w:lang w:eastAsia="ru-RU"/>
              </w:rPr>
              <w:t>977 023.5</w:t>
            </w:r>
          </w:p>
        </w:tc>
      </w:tr>
    </w:tbl>
    <w:p w:rsidR="005A103B" w:rsidRDefault="005A103B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103B" w:rsidRDefault="005A103B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103B" w:rsidRDefault="005A103B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059A" w:rsidRPr="00FD6DF8" w:rsidRDefault="000C059A" w:rsidP="000C059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>
        <w:rPr>
          <w:rFonts w:ascii="Times New Roman" w:hAnsi="Times New Roman" w:cs="Times New Roman"/>
          <w:sz w:val="24"/>
          <w:szCs w:val="24"/>
        </w:rPr>
        <w:t>6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образования «Приволжский район» на 20</w:t>
      </w:r>
      <w:r w:rsidR="00B506E9" w:rsidRPr="00FD6DF8">
        <w:rPr>
          <w:sz w:val="24"/>
          <w:szCs w:val="24"/>
        </w:rPr>
        <w:t>2</w:t>
      </w:r>
      <w:r w:rsidR="001E6D75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0C6928" w:rsidRPr="00FD6DF8">
        <w:rPr>
          <w:sz w:val="24"/>
          <w:szCs w:val="24"/>
        </w:rPr>
        <w:t>2</w:t>
      </w:r>
      <w:r w:rsidR="001E6D75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1E6D75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</w:t>
      </w:r>
    </w:p>
    <w:p w:rsidR="00057C0F" w:rsidRPr="00FD6DF8" w:rsidRDefault="00057C0F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57C0F" w:rsidRPr="00FD6DF8" w:rsidRDefault="009747D9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F54A65" w:rsidRPr="00FD6DF8">
        <w:rPr>
          <w:rFonts w:ascii="Times New Roman" w:hAnsi="Times New Roman" w:cs="Times New Roman"/>
          <w:sz w:val="24"/>
          <w:szCs w:val="24"/>
        </w:rPr>
        <w:t>по целевым</w:t>
      </w:r>
      <w:r w:rsidRPr="00FD6DF8">
        <w:rPr>
          <w:rFonts w:ascii="Times New Roman" w:hAnsi="Times New Roman" w:cs="Times New Roman"/>
          <w:sz w:val="24"/>
          <w:szCs w:val="24"/>
        </w:rPr>
        <w:t xml:space="preserve"> </w:t>
      </w:r>
      <w:r w:rsidR="00B245E1" w:rsidRPr="00FD6DF8">
        <w:rPr>
          <w:rFonts w:ascii="Times New Roman" w:hAnsi="Times New Roman" w:cs="Times New Roman"/>
          <w:sz w:val="24"/>
          <w:szCs w:val="24"/>
        </w:rPr>
        <w:t>статьям (</w:t>
      </w:r>
      <w:r w:rsidRPr="00FD6DF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245E1" w:rsidRPr="00FD6DF8">
        <w:rPr>
          <w:rFonts w:ascii="Times New Roman" w:hAnsi="Times New Roman" w:cs="Times New Roman"/>
          <w:sz w:val="24"/>
          <w:szCs w:val="24"/>
        </w:rPr>
        <w:t>программам и</w:t>
      </w:r>
      <w:r w:rsidRPr="00FD6DF8">
        <w:rPr>
          <w:rFonts w:ascii="Times New Roman" w:hAnsi="Times New Roman" w:cs="Times New Roman"/>
          <w:sz w:val="24"/>
          <w:szCs w:val="24"/>
        </w:rPr>
        <w:t xml:space="preserve">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</w:t>
      </w:r>
      <w:r w:rsidR="00B506E9" w:rsidRPr="00FD6DF8">
        <w:rPr>
          <w:rFonts w:ascii="Times New Roman" w:hAnsi="Times New Roman" w:cs="Times New Roman"/>
          <w:sz w:val="24"/>
          <w:szCs w:val="24"/>
        </w:rPr>
        <w:t>2</w:t>
      </w:r>
      <w:r w:rsidR="001E6D75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FD6DF8">
        <w:rPr>
          <w:rFonts w:ascii="Times New Roman" w:hAnsi="Times New Roman" w:cs="Times New Roman"/>
          <w:sz w:val="24"/>
          <w:szCs w:val="24"/>
        </w:rPr>
        <w:t>2</w:t>
      </w:r>
      <w:r w:rsidR="001E6D75">
        <w:rPr>
          <w:rFonts w:ascii="Times New Roman" w:hAnsi="Times New Roman" w:cs="Times New Roman"/>
          <w:sz w:val="24"/>
          <w:szCs w:val="24"/>
        </w:rPr>
        <w:t>4</w:t>
      </w:r>
      <w:r w:rsidR="00F54A65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1E6D75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25EC8" w:rsidRPr="00FD6DF8" w:rsidRDefault="00B25EC8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5EC8" w:rsidRPr="00FD6DF8" w:rsidRDefault="00B25EC8" w:rsidP="00B25EC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p w:rsidR="00C252B9" w:rsidRPr="00FD6DF8" w:rsidRDefault="00C252B9" w:rsidP="00B25EC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3114"/>
        <w:gridCol w:w="416"/>
        <w:gridCol w:w="339"/>
        <w:gridCol w:w="461"/>
        <w:gridCol w:w="812"/>
        <w:gridCol w:w="607"/>
        <w:gridCol w:w="1368"/>
        <w:gridCol w:w="1383"/>
        <w:gridCol w:w="1418"/>
      </w:tblGrid>
      <w:tr w:rsidR="006A333C" w:rsidRPr="008F4542" w:rsidTr="00FC4BF9">
        <w:trPr>
          <w:trHeight w:val="34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33C" w:rsidRPr="008F4542" w:rsidRDefault="006A333C" w:rsidP="006A333C">
            <w:r w:rsidRPr="008F4542">
              <w:t>Наименование</w:t>
            </w:r>
          </w:p>
        </w:tc>
        <w:tc>
          <w:tcPr>
            <w:tcW w:w="2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3C" w:rsidRPr="008F4542" w:rsidRDefault="006A333C" w:rsidP="006A333C">
            <w:r w:rsidRPr="008F4542"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3C" w:rsidRPr="008F4542" w:rsidRDefault="006A333C" w:rsidP="006A333C">
            <w:r w:rsidRPr="008F4542">
              <w:t>Вид рас-</w:t>
            </w:r>
            <w:r w:rsidRPr="008F4542">
              <w:br/>
              <w:t>хода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3C" w:rsidRPr="008F4542" w:rsidRDefault="006A333C" w:rsidP="006A333C">
            <w:r w:rsidRPr="008F4542">
              <w:t>Бюджетные ассигнования на 2022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3C" w:rsidRPr="008F4542" w:rsidRDefault="006A333C" w:rsidP="006A333C">
            <w:r w:rsidRPr="008F4542">
              <w:t>Бюджетные ассигнования на 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3C" w:rsidRPr="008F4542" w:rsidRDefault="006A333C" w:rsidP="006A333C">
            <w:r w:rsidRPr="008F4542">
              <w:t>Бюджетные ассигнования на 2024 год</w:t>
            </w:r>
          </w:p>
        </w:tc>
      </w:tr>
      <w:tr w:rsidR="006A333C" w:rsidRPr="008F4542" w:rsidTr="00FC4BF9">
        <w:trPr>
          <w:trHeight w:val="34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333C" w:rsidRPr="008F4542" w:rsidRDefault="006A333C" w:rsidP="006A333C"/>
        </w:tc>
        <w:tc>
          <w:tcPr>
            <w:tcW w:w="20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33C" w:rsidRPr="008F4542" w:rsidRDefault="006A333C" w:rsidP="006A333C"/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33C" w:rsidRPr="008F4542" w:rsidRDefault="006A333C" w:rsidP="006A333C"/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33C" w:rsidRPr="008F4542" w:rsidRDefault="006A333C" w:rsidP="006A333C"/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33C" w:rsidRPr="008F4542" w:rsidRDefault="006A333C" w:rsidP="006A333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33C" w:rsidRPr="008F4542" w:rsidRDefault="006A333C" w:rsidP="006A333C"/>
        </w:tc>
      </w:tr>
      <w:tr w:rsidR="006A333C" w:rsidRPr="008F4542" w:rsidTr="00FC4BF9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762 458.4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576 667.2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571 994.7</w:t>
            </w:r>
          </w:p>
        </w:tc>
      </w:tr>
      <w:tr w:rsidR="006A333C" w:rsidRPr="008F4542" w:rsidTr="00FC4BF9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46 968.9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5 561.3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3 761.3</w:t>
            </w:r>
          </w:p>
        </w:tc>
      </w:tr>
      <w:tr w:rsidR="006A333C" w:rsidRPr="008F4542" w:rsidTr="00FC4BF9">
        <w:trPr>
          <w:trHeight w:val="15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41401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419.3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41401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419.3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41402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41402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1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9 403.3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3 761.3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3 761.3</w:t>
            </w:r>
          </w:p>
        </w:tc>
      </w:tr>
      <w:tr w:rsidR="006A333C" w:rsidRPr="008F4542" w:rsidTr="00FC4BF9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54.8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54.8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9 248.5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3 706.5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3 706.5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75201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75201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1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Мероприятия по строительству общеобразовательной школы на 675 мест, в том числе ПСД и инженерные изыскания  по адресу:Астраханская область,Приволжский район", с.Началово, ул.Куйбышева 1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75210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3 800.0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75210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3 800.0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15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С2320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32 546.3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С2320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32 546.3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47 041.2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45 302.5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44 473.5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1 918.0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1 918.0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1 918.0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1 918.0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4 600.0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4 600.0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4 600.0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4 600.0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4 600.0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4 600.0</w:t>
            </w:r>
          </w:p>
        </w:tc>
      </w:tr>
      <w:tr w:rsidR="006A333C" w:rsidRPr="008F4542" w:rsidTr="00FC4BF9">
        <w:trPr>
          <w:trHeight w:val="1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40 523.2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38 784.5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39 873.5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40 523.2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38 784.5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39 873.5</w:t>
            </w:r>
          </w:p>
        </w:tc>
      </w:tr>
      <w:tr w:rsidR="006A333C" w:rsidRPr="008F4542" w:rsidTr="00FC4BF9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4 436.2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4 440.7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4 437.6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4 436.2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4 440.7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4 437.6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4 436.2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4 440.7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4 437.6</w:t>
            </w:r>
          </w:p>
        </w:tc>
      </w:tr>
      <w:tr w:rsidR="006A333C" w:rsidRPr="008F4542" w:rsidTr="00FC4BF9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5 572.4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8 456.1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7 500.0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4 598.0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7 500.0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4 598.0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7 500.0</w:t>
            </w:r>
          </w:p>
        </w:tc>
      </w:tr>
      <w:tr w:rsidR="006A333C" w:rsidRPr="008F4542" w:rsidTr="00FC4BF9">
        <w:trPr>
          <w:trHeight w:val="1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E2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974.4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956.1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E2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974.4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956.1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28 166.0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29 745.8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27 384.0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</w:t>
            </w:r>
            <w:r w:rsidRPr="008F4542">
              <w:lastRenderedPageBreak/>
              <w:t>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1 608.0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1 608.0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1 608.0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1 608.0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1 608.0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1 608.0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25 776.0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25 776.0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25 776.0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25 776.0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25 776.0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25 776.0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2 311.8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2 311.8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782.0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782.0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630 273.6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483 160.8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484 438.3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1 381.0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1 851.2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1 851.2</w:t>
            </w:r>
          </w:p>
        </w:tc>
      </w:tr>
      <w:tr w:rsidR="006A333C" w:rsidRPr="008F4542" w:rsidTr="00FC4BF9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1 381.0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1 851.2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1 851.2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53 211.6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75 000.0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75 000.0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53 211.6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75 000.0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75 000.0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8 182.0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10 901.8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10 901.8</w:t>
            </w:r>
          </w:p>
        </w:tc>
      </w:tr>
      <w:tr w:rsidR="006A333C" w:rsidRPr="008F4542" w:rsidTr="00FC4BF9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6 998.0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9 331.8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9 331.8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1 114.0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1 500.0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70.0</w:t>
            </w:r>
          </w:p>
        </w:tc>
      </w:tr>
      <w:tr w:rsidR="006A333C" w:rsidRPr="008F4542" w:rsidTr="00FC4BF9">
        <w:trPr>
          <w:trHeight w:val="1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26 613.5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26 613.5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27 844.9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26 613.5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26 613.5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27 844.9</w:t>
            </w:r>
          </w:p>
        </w:tc>
      </w:tr>
      <w:tr w:rsidR="006A333C" w:rsidRPr="008F4542" w:rsidTr="00FC4BF9">
        <w:trPr>
          <w:trHeight w:val="22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146 641.1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109 631.4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109 677.5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146 641.1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109 631.4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109 677.5</w:t>
            </w:r>
          </w:p>
        </w:tc>
      </w:tr>
      <w:tr w:rsidR="006A333C" w:rsidRPr="008F4542" w:rsidTr="00FC4BF9">
        <w:trPr>
          <w:trHeight w:val="22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78 068.4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55 298.4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55 298.4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78 068.4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55 298.4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55 298.4</w:t>
            </w:r>
          </w:p>
        </w:tc>
      </w:tr>
      <w:tr w:rsidR="006A333C" w:rsidRPr="008F4542" w:rsidTr="00FC4BF9">
        <w:trPr>
          <w:trHeight w:val="22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316 176.0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203 864.5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203 864.5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316 176.0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203 864.5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203 864.5</w:t>
            </w:r>
          </w:p>
        </w:tc>
      </w:tr>
      <w:tr w:rsidR="006A333C" w:rsidRPr="008F4542" w:rsidTr="00FC4BF9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Муниципальная программа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12 437.9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18 307.9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16 792.9</w:t>
            </w:r>
          </w:p>
        </w:tc>
      </w:tr>
      <w:tr w:rsidR="006A333C" w:rsidRPr="008F4542" w:rsidTr="00FC4BF9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329.9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1 010.0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670.0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670.0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670.0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670.0</w:t>
            </w:r>
          </w:p>
        </w:tc>
      </w:tr>
      <w:tr w:rsidR="006A333C" w:rsidRPr="008F4542" w:rsidTr="00FC4BF9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200.0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130.0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140.0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130.0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140.0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272.4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272.4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A2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55194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57.6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A2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55194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57.6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Подпрограмма "Обеспечение деятельности муниципальных учреждений культуры  </w:t>
            </w:r>
            <w:r w:rsidRPr="008F4542">
              <w:lastRenderedPageBreak/>
              <w:t>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5 727.2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6 727.2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6 227.2</w:t>
            </w:r>
          </w:p>
        </w:tc>
      </w:tr>
      <w:tr w:rsidR="006A333C" w:rsidRPr="008F4542" w:rsidTr="00FC4BF9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5 727.2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6 727.2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6 227.2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5 727.2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6 727.2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6 227.2</w:t>
            </w:r>
          </w:p>
        </w:tc>
      </w:tr>
      <w:tr w:rsidR="006A333C" w:rsidRPr="008F4542" w:rsidTr="00FC4BF9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1 850.0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1 850.0</w:t>
            </w:r>
          </w:p>
        </w:tc>
      </w:tr>
      <w:tr w:rsidR="006A333C" w:rsidRPr="008F4542" w:rsidTr="00FC4BF9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1 200.0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1 200.0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250.0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250.0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400.0</w:t>
            </w:r>
          </w:p>
        </w:tc>
      </w:tr>
      <w:tr w:rsidR="006A333C" w:rsidRPr="008F4542" w:rsidTr="00FC4BF9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Подпрограмма "Развитие библиотечного дела" </w:t>
            </w:r>
            <w:r w:rsidRPr="008F4542">
              <w:lastRenderedPageBreak/>
              <w:t>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6 380.8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7 980.7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7 080.7</w:t>
            </w:r>
          </w:p>
        </w:tc>
      </w:tr>
      <w:tr w:rsidR="006A333C" w:rsidRPr="008F4542" w:rsidTr="00FC4BF9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6 380.8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7 880.7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6 980.7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6 380.8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7 880.7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6 980.7</w:t>
            </w:r>
          </w:p>
        </w:tc>
      </w:tr>
      <w:tr w:rsidR="006A333C" w:rsidRPr="008F4542" w:rsidTr="00FC4BF9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70270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70270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100.0</w:t>
            </w:r>
          </w:p>
        </w:tc>
      </w:tr>
      <w:tr w:rsidR="006A333C" w:rsidRPr="008F4542" w:rsidTr="00FC4BF9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625.0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625.0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625.0</w:t>
            </w:r>
          </w:p>
        </w:tc>
      </w:tr>
      <w:tr w:rsidR="006A333C" w:rsidRPr="008F4542" w:rsidTr="00FC4BF9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6 101.7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8 501.7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8 001.7</w:t>
            </w:r>
          </w:p>
        </w:tc>
      </w:tr>
      <w:tr w:rsidR="006A333C" w:rsidRPr="008F4542" w:rsidTr="00FC4BF9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6 101.7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8 501.7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8 001.7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5 501.7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7 001.7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6 501.7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5 501.7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7 001.7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6 501.7</w:t>
            </w:r>
          </w:p>
        </w:tc>
      </w:tr>
      <w:tr w:rsidR="006A333C" w:rsidRPr="008F4542" w:rsidTr="00FC4BF9">
        <w:trPr>
          <w:trHeight w:val="1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1 500.0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1 500.0</w:t>
            </w:r>
          </w:p>
        </w:tc>
      </w:tr>
      <w:tr w:rsidR="006A333C" w:rsidRPr="008F4542" w:rsidTr="00FC4BF9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2 000.0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7 473.0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8 417.9</w:t>
            </w:r>
          </w:p>
        </w:tc>
      </w:tr>
      <w:tr w:rsidR="006A333C" w:rsidRPr="008F4542" w:rsidTr="00FC4BF9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2 000.0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2 002.4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2 002.4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2 000.0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2 002.4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2 002.4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2 000.0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2 002.4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2 002.4</w:t>
            </w:r>
          </w:p>
        </w:tc>
      </w:tr>
      <w:tr w:rsidR="006A333C" w:rsidRPr="008F4542" w:rsidTr="00FC4BF9">
        <w:trPr>
          <w:trHeight w:val="12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Подпрограмма «Формирование жилищного фонда, предоставляемого по договорам социального найма, в муниципальном образовании </w:t>
            </w:r>
            <w:r w:rsidRPr="008F4542">
              <w:lastRenderedPageBreak/>
              <w:t>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5 470.6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6 415.5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3 749.4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4 694.3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3 749.4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4 694.3</w:t>
            </w:r>
          </w:p>
        </w:tc>
      </w:tr>
      <w:tr w:rsidR="006A333C" w:rsidRPr="008F4542" w:rsidTr="00FC4BF9">
        <w:trPr>
          <w:trHeight w:val="1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82250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1 721.2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1 721.2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82250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1 721.2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1 721.2</w:t>
            </w:r>
          </w:p>
        </w:tc>
      </w:tr>
      <w:tr w:rsidR="006A333C" w:rsidRPr="008F4542" w:rsidTr="00FC4BF9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28 734.9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32 149.6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32 198.4</w:t>
            </w:r>
          </w:p>
        </w:tc>
      </w:tr>
      <w:tr w:rsidR="006A333C" w:rsidRPr="008F4542" w:rsidTr="00FC4BF9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28 734.9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29 149.6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29 198.4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3 440.7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2 230.4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2 230.4</w:t>
            </w:r>
          </w:p>
        </w:tc>
      </w:tr>
      <w:tr w:rsidR="006A333C" w:rsidRPr="008F4542" w:rsidTr="00FC4BF9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2 991.9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1 950.0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1 950.0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440.0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271.6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271.6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8.8</w:t>
            </w:r>
          </w:p>
        </w:tc>
      </w:tr>
      <w:tr w:rsidR="006A333C" w:rsidRPr="008F4542" w:rsidTr="00FC4BF9">
        <w:trPr>
          <w:trHeight w:val="12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2 330.4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2 322.9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2 350.3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2 330.4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2 322.9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2 350.3</w:t>
            </w:r>
          </w:p>
        </w:tc>
      </w:tr>
      <w:tr w:rsidR="006A333C" w:rsidRPr="008F4542" w:rsidTr="00FC4BF9">
        <w:trPr>
          <w:trHeight w:val="9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200.0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200.0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736.0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736.0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736.0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736.0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1 100.0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1 100.0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1 100.0</w:t>
            </w:r>
          </w:p>
        </w:tc>
      </w:tr>
      <w:tr w:rsidR="006A333C" w:rsidRPr="008F4542" w:rsidTr="00FC4BF9">
        <w:trPr>
          <w:trHeight w:val="14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</w:t>
            </w:r>
            <w:r w:rsidRPr="008F4542">
              <w:br/>
              <w:t>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812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1 100.0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22 963.8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22 560.3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22 581.7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22 963.8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22 560.3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22 581.7</w:t>
            </w:r>
          </w:p>
        </w:tc>
      </w:tr>
      <w:tr w:rsidR="006A333C" w:rsidRPr="008F4542" w:rsidTr="00FC4BF9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3 000.0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3 000.0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3 000.0</w:t>
            </w:r>
          </w:p>
        </w:tc>
      </w:tr>
      <w:tr w:rsidR="006A333C" w:rsidRPr="008F4542" w:rsidTr="00FC4BF9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598 990.4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204 715.1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159 990.7</w:t>
            </w:r>
          </w:p>
        </w:tc>
      </w:tr>
      <w:tr w:rsidR="006A333C" w:rsidRPr="008F4542" w:rsidTr="00FC4BF9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Подпрограмма  «Развитие дорожного хозяйства Приволжского района» муниципальной программы «Обеспечение комфортности </w:t>
            </w:r>
            <w:r w:rsidRPr="008F4542">
              <w:lastRenderedPageBreak/>
              <w:t>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39 763.4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101 711.7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78 902.0</w:t>
            </w:r>
          </w:p>
        </w:tc>
      </w:tr>
      <w:tr w:rsidR="006A333C" w:rsidRPr="008F4542" w:rsidTr="00FC4BF9">
        <w:trPr>
          <w:trHeight w:val="18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18 800.0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18 800.0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18 800.0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18 800.0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18 800.0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18 800.0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870.2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166.0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7 500.0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870.2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166.0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7 500.0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6 522.6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6 522.6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18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</w:t>
            </w:r>
            <w:r w:rsidRPr="008F4542">
              <w:lastRenderedPageBreak/>
              <w:t>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7 022.3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69 588.7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46 824.1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477.8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797.2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922.8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6 544.5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68 791.5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45 901.3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6 548.3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13 157.0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5 777.9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6 548.3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13 157.0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5 777.9</w:t>
            </w:r>
          </w:p>
        </w:tc>
      </w:tr>
      <w:tr w:rsidR="006A333C" w:rsidRPr="008F4542" w:rsidTr="00FC4BF9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63 770.8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72 419.9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65 687.0</w:t>
            </w:r>
          </w:p>
        </w:tc>
      </w:tr>
      <w:tr w:rsidR="006A333C" w:rsidRPr="008F4542" w:rsidTr="00FC4BF9">
        <w:trPr>
          <w:trHeight w:val="1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25 390.5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26 890.5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25 890.5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25 390.5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26 890.5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25 890.5</w:t>
            </w:r>
          </w:p>
        </w:tc>
      </w:tr>
      <w:tr w:rsidR="006A333C" w:rsidRPr="008F4542" w:rsidTr="00FC4BF9">
        <w:trPr>
          <w:trHeight w:val="1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</w:t>
            </w:r>
            <w:r w:rsidRPr="008F4542">
              <w:lastRenderedPageBreak/>
              <w:t>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38 380.3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42 195.4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39 796.5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38 380.3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42 195.4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39 796.5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3 334.0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3 334.0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FC4BF9" w:rsidP="006A333C">
            <w:r w:rsidRPr="008F4542">
              <w:t>Подпрограмма «</w:t>
            </w:r>
            <w:r w:rsidR="006A333C" w:rsidRPr="008F4542">
              <w:t>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999.7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3 000.0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Мероприятия   в рамках подпрограммы «Меры по улучшению экологической обстановки на территории Приволжского </w:t>
            </w:r>
            <w:r w:rsidR="00FC4BF9" w:rsidRPr="008F4542">
              <w:t>района» муниципальной</w:t>
            </w:r>
            <w:r w:rsidRPr="008F4542">
              <w:t xml:space="preserve">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999.7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3 000.0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999.7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3 000.0</w:t>
            </w:r>
          </w:p>
        </w:tc>
      </w:tr>
      <w:tr w:rsidR="006A333C" w:rsidRPr="008F4542" w:rsidTr="00FC4BF9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FC4BF9" w:rsidP="006A333C">
            <w:r w:rsidRPr="008F4542">
              <w:t>Подпрограмма «</w:t>
            </w:r>
            <w:r w:rsidR="006A333C" w:rsidRPr="008F4542">
              <w:t>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279 342.9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1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Мероприятия по реализации </w:t>
            </w:r>
            <w:r w:rsidR="00FC4BF9" w:rsidRPr="008F4542">
              <w:t>подпрограммы «</w:t>
            </w:r>
            <w:r w:rsidRPr="008F4542">
              <w:t xml:space="preserve">Обеспечение устойчивого сокращения непригодного для проживания жилищного фонда муниципального образования «Приволжский район» </w:t>
            </w:r>
            <w:r w:rsidRPr="008F4542">
              <w:lastRenderedPageBreak/>
              <w:t xml:space="preserve">муниципальной программы «Обеспечение комфортности проживания населения Приволжского </w:t>
            </w:r>
            <w:r w:rsidR="00FC4BF9" w:rsidRPr="008F4542">
              <w:t>района» на</w:t>
            </w:r>
            <w:r w:rsidRPr="008F4542">
              <w:t xml:space="preserve"> реализацию национального проекта "Жилье и городская среда"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F3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67483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172 886.6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F3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67483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172 886.6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1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Мероприятия по реализации </w:t>
            </w:r>
            <w:r w:rsidR="00FC4BF9" w:rsidRPr="008F4542">
              <w:t>подпрограммы «</w:t>
            </w:r>
            <w:r w:rsidRPr="008F4542">
              <w:t xml:space="preserve">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</w:t>
            </w:r>
            <w:r w:rsidR="00FC4BF9" w:rsidRPr="008F4542">
              <w:t>района» на</w:t>
            </w:r>
            <w:r w:rsidRPr="008F4542">
              <w:t xml:space="preserve"> реализацию национального проекта "Жилье и городская среда" (бюджет района)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F3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6748S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106 456.3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F3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6748S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106 456.3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7 794.1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15 477.1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3 295.3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7 794.1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15 477.1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3 295.3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7 794.1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15 477.1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3 295.3</w:t>
            </w:r>
          </w:p>
        </w:tc>
      </w:tr>
      <w:tr w:rsidR="006A333C" w:rsidRPr="008F4542" w:rsidTr="00FC4BF9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207 319.5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10 106.4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9 106.4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 Расходы на обеспечение деятельности (оказание </w:t>
            </w:r>
            <w:r w:rsidR="00FC4BF9" w:rsidRPr="008F4542">
              <w:t>услуг) муниципального</w:t>
            </w:r>
            <w:r w:rsidRPr="008F4542">
              <w:t xml:space="preserve"> бюджетного </w:t>
            </w:r>
            <w:r w:rsidR="00FC4BF9" w:rsidRPr="008F4542">
              <w:t>учреждения «</w:t>
            </w:r>
            <w:r w:rsidRPr="008F4542">
              <w:t>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8 106.4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10 106.4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9 106.4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8 106.4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10 106.4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9 106.4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Строительство автомобильной дороги по адресу: улица Жемчужная, село Началово Приволжского района Астраханской </w:t>
            </w:r>
            <w:r w:rsidR="00FC4BF9" w:rsidRPr="008F4542">
              <w:t>области в</w:t>
            </w:r>
            <w:r w:rsidRPr="008F4542">
              <w:t xml:space="preserve">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F1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199 213.1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F1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199 213.1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Муниципальная </w:t>
            </w:r>
            <w:r w:rsidR="00FC4BF9" w:rsidRPr="008F4542">
              <w:t>программа «Реализация кадровой</w:t>
            </w:r>
            <w:r w:rsidRPr="008F4542">
              <w:t xml:space="preserve"> политики муниципального образования «Приволжский район»»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236.0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286.0</w:t>
            </w:r>
          </w:p>
        </w:tc>
      </w:tr>
      <w:tr w:rsidR="006A333C" w:rsidRPr="008F4542" w:rsidTr="00FC4BF9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FC4BF9" w:rsidP="006A333C">
            <w:r w:rsidRPr="008F4542">
              <w:t>Подпрограмма «</w:t>
            </w:r>
            <w:r w:rsidR="006A333C" w:rsidRPr="008F4542">
              <w:t xml:space="preserve">Комплекс мер по совершенствованию </w:t>
            </w:r>
            <w:r w:rsidRPr="008F4542">
              <w:t>кадровой политики муниципального</w:t>
            </w:r>
            <w:r w:rsidR="006A333C" w:rsidRPr="008F4542">
              <w:t xml:space="preserve"> образования «Приволжский район» муниципальной </w:t>
            </w:r>
            <w:r w:rsidRPr="008F4542">
              <w:t>программы «Реализация кадровой</w:t>
            </w:r>
            <w:r w:rsidR="006A333C" w:rsidRPr="008F4542">
              <w:t xml:space="preserve"> политики муниципального образования «Приволжский район»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236.0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286.0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Мероприятия по совершенствованию кадровой политики в рамках подпрограммы «Комплекс мер по совершенствованию </w:t>
            </w:r>
            <w:r w:rsidR="00FC4BF9" w:rsidRPr="008F4542">
              <w:t>кадровой политики муниципального</w:t>
            </w:r>
            <w:r w:rsidRPr="008F4542">
              <w:t xml:space="preserve"> образования «Приволжский район» муниципальной </w:t>
            </w:r>
            <w:r w:rsidR="00FC4BF9" w:rsidRPr="008F4542">
              <w:t>программы «Реализация кадровой</w:t>
            </w:r>
            <w:r w:rsidRPr="008F4542">
              <w:t xml:space="preserve"> политики муниципального образования «Приволжский район»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236.0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286.0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236.0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286.0</w:t>
            </w:r>
          </w:p>
        </w:tc>
      </w:tr>
      <w:tr w:rsidR="006A333C" w:rsidRPr="008F4542" w:rsidTr="00FC4BF9">
        <w:trPr>
          <w:trHeight w:val="12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r w:rsidR="00FC4BF9" w:rsidRPr="008F4542">
              <w:t>образования «</w:t>
            </w:r>
            <w:r w:rsidRPr="008F4542">
              <w:t xml:space="preserve">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67 665.7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111 882.0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85 082.8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</w:t>
            </w:r>
            <w:r w:rsidRPr="008F4542">
              <w:lastRenderedPageBreak/>
              <w:t xml:space="preserve">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27 182.8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35 941.4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34 855.8</w:t>
            </w:r>
          </w:p>
        </w:tc>
      </w:tr>
      <w:tr w:rsidR="006A333C" w:rsidRPr="008F4542" w:rsidTr="00FC4BF9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22530800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30141100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29055500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4 052.0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4 100.0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4 100.0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1 700.3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1 700.3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861.5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1 148.7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1 148.7</w:t>
            </w:r>
          </w:p>
        </w:tc>
      </w:tr>
      <w:tr w:rsidR="006A333C" w:rsidRPr="008F4542" w:rsidTr="00FC4BF9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861.5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1 148.7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1 148.7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605.1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806.8</w:t>
            </w:r>
          </w:p>
        </w:tc>
      </w:tr>
      <w:tr w:rsidR="006A333C" w:rsidRPr="008F4542" w:rsidTr="00FC4BF9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605.1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806.8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</w:t>
            </w:r>
            <w:r w:rsidRPr="008F4542">
              <w:lastRenderedPageBreak/>
              <w:t xml:space="preserve">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3 156.0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4 208.0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4 208.0</w:t>
            </w:r>
          </w:p>
        </w:tc>
      </w:tr>
      <w:tr w:rsidR="006A333C" w:rsidRPr="008F4542" w:rsidTr="00FC4BF9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3 156.0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4 208.0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4 208.0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979.3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1 305.7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1 305.8</w:t>
            </w:r>
          </w:p>
        </w:tc>
      </w:tr>
      <w:tr w:rsidR="006A333C" w:rsidRPr="008F4542" w:rsidTr="00FC4BF9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979.3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1 305.7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1 305.8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790.6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1 054.2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1 054.2</w:t>
            </w:r>
          </w:p>
        </w:tc>
      </w:tr>
      <w:tr w:rsidR="006A333C" w:rsidRPr="008F4542" w:rsidTr="00FC4BF9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790.6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1 054.2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1 054.2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1 095.9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1 461.2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1 461.2</w:t>
            </w:r>
          </w:p>
        </w:tc>
      </w:tr>
      <w:tr w:rsidR="006A333C" w:rsidRPr="008F4542" w:rsidTr="00FC4BF9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1 095.9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1 461.2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1 461.2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500.0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1 500.0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1 500.0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1 500.0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1 500.0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20 812.4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30 812.4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25 812.4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20 812.4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30 812.4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25 812.4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24.8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2.7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24.8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2.7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296.3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191.5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191.5</w:t>
            </w:r>
          </w:p>
        </w:tc>
      </w:tr>
      <w:tr w:rsidR="006A333C" w:rsidRPr="008F4542" w:rsidTr="00FC4BF9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284.7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191.5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191.5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1 000.3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661.1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661.1</w:t>
            </w:r>
          </w:p>
        </w:tc>
      </w:tr>
      <w:tr w:rsidR="006A333C" w:rsidRPr="008F4542" w:rsidTr="00FC4BF9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881.6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661.1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661.1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118.7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</w:tr>
      <w:tr w:rsidR="006A333C" w:rsidRPr="008F4542" w:rsidTr="00FC4BF9">
        <w:trPr>
          <w:trHeight w:val="1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</w:t>
            </w:r>
            <w:r w:rsidRPr="008F4542">
              <w:lastRenderedPageBreak/>
              <w:t xml:space="preserve">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4 360.7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24 317.8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3 067.8</w:t>
            </w:r>
          </w:p>
        </w:tc>
      </w:tr>
      <w:tr w:rsidR="006A333C" w:rsidRPr="008F4542" w:rsidTr="00FC4BF9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296.3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296.3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296.3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4 064.4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24 021.5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2 771.5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2 000.0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2 264.0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2 264.0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2 000.0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2 264.0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2 264.0</w:t>
            </w:r>
          </w:p>
        </w:tc>
      </w:tr>
      <w:tr w:rsidR="006A333C" w:rsidRPr="008F4542" w:rsidTr="00FC4BF9">
        <w:trPr>
          <w:trHeight w:val="18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r w:rsidR="00FC4BF9" w:rsidRPr="008F4542">
              <w:t>учреждений в</w:t>
            </w:r>
            <w:r w:rsidRPr="008F4542">
              <w:t xml:space="preserve">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500.0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500.0</w:t>
            </w:r>
          </w:p>
        </w:tc>
      </w:tr>
      <w:tr w:rsidR="006A333C" w:rsidRPr="008F4542" w:rsidTr="00FC4BF9">
        <w:trPr>
          <w:trHeight w:val="15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</w:t>
            </w:r>
            <w:r w:rsidRPr="008F4542">
              <w:lastRenderedPageBreak/>
              <w:t>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2 500.0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2 500.0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2 500.0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2 500.0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2 500.0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2 500.0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на награждение почетной </w:t>
            </w:r>
            <w:r w:rsidR="00FC4BF9" w:rsidRPr="008F4542">
              <w:t>грамотой муниципального</w:t>
            </w:r>
            <w:r w:rsidRPr="008F4542">
              <w:t xml:space="preserve">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200.0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200.0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</w:t>
            </w:r>
            <w:r w:rsidR="00FC4BF9" w:rsidRPr="008F4542">
              <w:t>реконструкции в</w:t>
            </w:r>
            <w:r w:rsidRPr="008F4542">
              <w:t xml:space="preserve">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2 505.9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3 042.8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2 505.9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3 042.8</w:t>
            </w:r>
          </w:p>
        </w:tc>
      </w:tr>
      <w:tr w:rsidR="006A333C" w:rsidRPr="008F4542" w:rsidTr="00FC4BF9">
        <w:trPr>
          <w:trHeight w:val="12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60 482.3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62 780.7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52 610.8</w:t>
            </w:r>
          </w:p>
        </w:tc>
      </w:tr>
      <w:tr w:rsidR="006A333C" w:rsidRPr="008F4542" w:rsidTr="00FC4BF9">
        <w:trPr>
          <w:trHeight w:val="15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7 230.5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9 673.9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9 674.0</w:t>
            </w:r>
          </w:p>
        </w:tc>
      </w:tr>
      <w:tr w:rsidR="006A333C" w:rsidRPr="008F4542" w:rsidTr="00FC4BF9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6 082.3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7 923.0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7 923.0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1 132.2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1 734.9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1 735.0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16.0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16.0</w:t>
            </w:r>
          </w:p>
        </w:tc>
      </w:tr>
      <w:tr w:rsidR="006A333C" w:rsidRPr="008F4542" w:rsidTr="00FC4BF9">
        <w:trPr>
          <w:trHeight w:val="1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Резервный фонд муниципального образования "Приволжский район" в </w:t>
            </w:r>
            <w:r w:rsidR="00FC4BF9" w:rsidRPr="008F4542">
              <w:t>рамках ведомственной</w:t>
            </w:r>
            <w:r w:rsidRPr="008F4542"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1 000.0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1 000.0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1 000.0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1 000.0</w:t>
            </w:r>
          </w:p>
        </w:tc>
      </w:tr>
      <w:tr w:rsidR="006A333C" w:rsidRPr="008F4542" w:rsidTr="00FC4BF9">
        <w:trPr>
          <w:trHeight w:val="1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Выравнивание бюджетной обеспеченности сельских поселений муниципального образования "Приволжский район" в </w:t>
            </w:r>
            <w:r w:rsidR="00FC4BF9" w:rsidRPr="008F4542">
              <w:t>рамках ведомственной</w:t>
            </w:r>
            <w:r w:rsidRPr="008F4542"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52 056.8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52 056.8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41 886.8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52 056.8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52 056.8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41 886.8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Обслуживание муниципального долга муниципального образования "Приволжский район" в </w:t>
            </w:r>
            <w:r w:rsidR="00FC4BF9" w:rsidRPr="008F4542">
              <w:t>рамках ведомственной</w:t>
            </w:r>
            <w:r w:rsidRPr="008F4542">
              <w:t xml:space="preserve">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195.0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50.0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195.0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50.0</w:t>
            </w:r>
          </w:p>
        </w:tc>
      </w:tr>
      <w:tr w:rsidR="006A333C" w:rsidRPr="008F4542" w:rsidTr="00FC4BF9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11 178.8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17 648.1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40 814.9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на обеспечение функций органов местного самоуправления в рамках ведомственной целевой </w:t>
            </w:r>
            <w:r w:rsidRPr="008F4542">
              <w:lastRenderedPageBreak/>
              <w:t xml:space="preserve">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8 596.1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11 889.3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11 750.5</w:t>
            </w:r>
          </w:p>
        </w:tc>
      </w:tr>
      <w:tr w:rsidR="006A333C" w:rsidRPr="008F4542" w:rsidTr="00FC4BF9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7 381.7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9 992.2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9 992.2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1 199.9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1 882.6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1 743.8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14.5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14.5</w:t>
            </w:r>
          </w:p>
        </w:tc>
      </w:tr>
      <w:tr w:rsidR="006A333C" w:rsidRPr="008F4542" w:rsidTr="00FC4BF9">
        <w:trPr>
          <w:trHeight w:val="15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на исполнение судебных актов РФ, мировых соглашений по возмещению </w:t>
            </w:r>
            <w:r w:rsidR="00FC4BF9" w:rsidRPr="008F4542">
              <w:t>вреда,</w:t>
            </w:r>
            <w:r w:rsidRPr="008F4542">
              <w:t xml:space="preserve">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63.7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63.7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 на определение рыночной стоимости объектов оценки для совершения </w:t>
            </w:r>
            <w:r w:rsidR="00FC4BF9" w:rsidRPr="008F4542">
              <w:t>сделок в</w:t>
            </w:r>
            <w:r w:rsidRPr="008F4542">
              <w:t xml:space="preserve">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622.3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622.3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622.3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622.3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226.0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226.0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Капитальные вложения в объекты государственной </w:t>
            </w:r>
            <w:r w:rsidRPr="008F4542">
              <w:lastRenderedPageBreak/>
              <w:t>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lastRenderedPageBreak/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226.0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226.0</w:t>
            </w:r>
          </w:p>
        </w:tc>
      </w:tr>
      <w:tr w:rsidR="006A333C" w:rsidRPr="008F4542" w:rsidTr="00FC4BF9">
        <w:trPr>
          <w:trHeight w:val="11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2 582.7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4 846.8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28 152.4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2 582.7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4 846.8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28 152.4</w:t>
            </w:r>
          </w:p>
        </w:tc>
      </w:tr>
      <w:tr w:rsidR="006A333C" w:rsidRPr="008F4542" w:rsidTr="00FC4BF9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Муниципальная </w:t>
            </w:r>
            <w:r w:rsidR="00FC4BF9" w:rsidRPr="008F4542">
              <w:t>программа «</w:t>
            </w:r>
            <w:r w:rsidRPr="008F4542">
              <w:t>Развитие казачества на территории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55.0</w:t>
            </w:r>
          </w:p>
        </w:tc>
      </w:tr>
      <w:tr w:rsidR="006A333C" w:rsidRPr="008F4542" w:rsidTr="00FC4BF9">
        <w:trPr>
          <w:trHeight w:val="9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55.0</w:t>
            </w:r>
          </w:p>
        </w:tc>
      </w:tr>
      <w:tr w:rsidR="006A333C" w:rsidRPr="008F4542" w:rsidTr="00FC4BF9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55.0</w:t>
            </w:r>
          </w:p>
        </w:tc>
      </w:tr>
      <w:tr w:rsidR="006A333C" w:rsidRPr="008F4542" w:rsidTr="00FC4BF9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1 597.2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777.7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777.7</w:t>
            </w:r>
          </w:p>
        </w:tc>
      </w:tr>
      <w:tr w:rsidR="006A333C" w:rsidRPr="008F4542" w:rsidTr="00FC4BF9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 xml:space="preserve">Средства на </w:t>
            </w:r>
            <w:r w:rsidR="00FC4BF9" w:rsidRPr="008F4542">
              <w:t>реализацию полномочий</w:t>
            </w:r>
            <w:r w:rsidRPr="008F4542">
              <w:t xml:space="preserve">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1 597.2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777.7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777.7</w:t>
            </w:r>
          </w:p>
        </w:tc>
      </w:tr>
      <w:tr w:rsidR="006A333C" w:rsidRPr="008F4542" w:rsidTr="00FC4BF9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3C" w:rsidRPr="008F4542" w:rsidRDefault="006A333C" w:rsidP="006A333C">
            <w:r w:rsidRPr="008F4542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1 597.2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777.7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777.7</w:t>
            </w:r>
          </w:p>
        </w:tc>
      </w:tr>
      <w:tr w:rsidR="006A333C" w:rsidRPr="008F4542" w:rsidTr="00FC4BF9">
        <w:trPr>
          <w:trHeight w:val="255"/>
        </w:trPr>
        <w:tc>
          <w:tcPr>
            <w:tcW w:w="5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Итого расходов: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1 551 647.2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1 041 194.0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3C" w:rsidRPr="008F4542" w:rsidRDefault="006A333C" w:rsidP="006A333C">
            <w:r w:rsidRPr="008F4542">
              <w:t>977 023.5</w:t>
            </w:r>
          </w:p>
        </w:tc>
      </w:tr>
    </w:tbl>
    <w:p w:rsidR="00C252B9" w:rsidRDefault="00C252B9" w:rsidP="00C252B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814F9B" w:rsidRPr="00FD6DF8" w:rsidRDefault="00814F9B" w:rsidP="00814F9B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45E1">
        <w:rPr>
          <w:rFonts w:ascii="Times New Roman" w:hAnsi="Times New Roman" w:cs="Times New Roman"/>
          <w:sz w:val="24"/>
          <w:szCs w:val="24"/>
        </w:rPr>
        <w:t>7</w:t>
      </w:r>
    </w:p>
    <w:p w:rsidR="00814F9B" w:rsidRPr="00FD6DF8" w:rsidRDefault="00814F9B" w:rsidP="00814F9B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814F9B" w:rsidRPr="00FD6DF8" w:rsidRDefault="00814F9B" w:rsidP="00814F9B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814F9B" w:rsidRPr="00FD6DF8" w:rsidRDefault="00814F9B" w:rsidP="00814F9B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образования «Приволжский район» на 20</w:t>
      </w:r>
      <w:r w:rsidR="00F16737" w:rsidRPr="00FD6DF8">
        <w:rPr>
          <w:sz w:val="24"/>
          <w:szCs w:val="24"/>
        </w:rPr>
        <w:t>2</w:t>
      </w:r>
      <w:r w:rsidR="00B245E1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</w:t>
      </w:r>
    </w:p>
    <w:p w:rsidR="00814F9B" w:rsidRPr="00FD6DF8" w:rsidRDefault="00814F9B" w:rsidP="00814F9B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0C6928" w:rsidRPr="00FD6DF8">
        <w:rPr>
          <w:sz w:val="24"/>
          <w:szCs w:val="24"/>
        </w:rPr>
        <w:t>2</w:t>
      </w:r>
      <w:r w:rsidR="00B245E1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B245E1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</w:t>
      </w:r>
    </w:p>
    <w:p w:rsidR="00814F9B" w:rsidRPr="00FD6DF8" w:rsidRDefault="00814F9B" w:rsidP="00814F9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16737" w:rsidRPr="00FD6DF8" w:rsidRDefault="00F16737" w:rsidP="00F16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737" w:rsidRPr="00FD6DF8" w:rsidRDefault="00F16737" w:rsidP="00F167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Объемы и распределение межбюджетных трансфертов</w:t>
      </w:r>
    </w:p>
    <w:p w:rsidR="00F16737" w:rsidRPr="00FD6DF8" w:rsidRDefault="00F16737" w:rsidP="00F167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r w:rsidRPr="00FD6DF8">
        <w:rPr>
          <w:rFonts w:ascii="Times New Roman" w:hAnsi="Times New Roman" w:cs="Times New Roman"/>
          <w:bCs/>
          <w:sz w:val="24"/>
          <w:szCs w:val="24"/>
        </w:rPr>
        <w:t>Приволжского района на 202</w:t>
      </w:r>
      <w:r w:rsidR="00B245E1">
        <w:rPr>
          <w:rFonts w:ascii="Times New Roman" w:hAnsi="Times New Roman" w:cs="Times New Roman"/>
          <w:bCs/>
          <w:sz w:val="24"/>
          <w:szCs w:val="24"/>
        </w:rPr>
        <w:t>2</w:t>
      </w:r>
      <w:r w:rsidRPr="00FD6DF8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B245E1">
        <w:rPr>
          <w:rFonts w:ascii="Times New Roman" w:hAnsi="Times New Roman" w:cs="Times New Roman"/>
          <w:bCs/>
          <w:sz w:val="24"/>
          <w:szCs w:val="24"/>
        </w:rPr>
        <w:t>3</w:t>
      </w:r>
      <w:r w:rsidR="00F54A65" w:rsidRPr="00FD6DF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40F88" w:rsidRPr="00FD6DF8">
        <w:rPr>
          <w:rFonts w:ascii="Times New Roman" w:hAnsi="Times New Roman" w:cs="Times New Roman"/>
          <w:bCs/>
          <w:sz w:val="24"/>
          <w:szCs w:val="24"/>
        </w:rPr>
        <w:t>202</w:t>
      </w:r>
      <w:r w:rsidR="00B245E1">
        <w:rPr>
          <w:rFonts w:ascii="Times New Roman" w:hAnsi="Times New Roman" w:cs="Times New Roman"/>
          <w:bCs/>
          <w:sz w:val="24"/>
          <w:szCs w:val="24"/>
        </w:rPr>
        <w:t>4</w:t>
      </w:r>
      <w:r w:rsidR="00D40F88" w:rsidRPr="00FD6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DF8">
        <w:rPr>
          <w:rFonts w:ascii="Times New Roman" w:hAnsi="Times New Roman" w:cs="Times New Roman"/>
          <w:bCs/>
          <w:sz w:val="24"/>
          <w:szCs w:val="24"/>
        </w:rPr>
        <w:t>годов</w:t>
      </w:r>
    </w:p>
    <w:p w:rsidR="00F16737" w:rsidRPr="00FD6DF8" w:rsidRDefault="00F16737" w:rsidP="00F16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7C0F" w:rsidRDefault="00F16737" w:rsidP="00F1673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6"/>
          <w:szCs w:val="26"/>
        </w:rPr>
        <w:lastRenderedPageBreak/>
        <w:t>тыс.руб.</w:t>
      </w:r>
    </w:p>
    <w:tbl>
      <w:tblPr>
        <w:tblW w:w="9667" w:type="dxa"/>
        <w:tblInd w:w="113" w:type="dxa"/>
        <w:tblLook w:val="04A0" w:firstRow="1" w:lastRow="0" w:firstColumn="1" w:lastColumn="0" w:noHBand="0" w:noVBand="1"/>
      </w:tblPr>
      <w:tblGrid>
        <w:gridCol w:w="6658"/>
        <w:gridCol w:w="1003"/>
        <w:gridCol w:w="1003"/>
        <w:gridCol w:w="1003"/>
      </w:tblGrid>
      <w:tr w:rsidR="007D7C35" w:rsidRPr="007D7C35" w:rsidTr="00E50507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</w:t>
            </w:r>
            <w:r w:rsidRPr="007D7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аименование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Размер дотации на 2022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Размер дотации на 2023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Размер дотации на 2024 год</w:t>
            </w:r>
          </w:p>
        </w:tc>
      </w:tr>
      <w:tr w:rsidR="007D7C35" w:rsidRPr="007D7C35" w:rsidTr="00E50507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color w:val="000000"/>
                <w:sz w:val="22"/>
                <w:szCs w:val="22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2731,9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2731,9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2198,2</w:t>
            </w:r>
          </w:p>
        </w:tc>
      </w:tr>
      <w:tr w:rsidR="007D7C35" w:rsidRPr="007D7C35" w:rsidTr="00E50507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color w:val="000000"/>
                <w:sz w:val="22"/>
                <w:szCs w:val="22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2372,9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2372,9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1909,4</w:t>
            </w:r>
          </w:p>
        </w:tc>
      </w:tr>
      <w:tr w:rsidR="007D7C35" w:rsidRPr="007D7C35" w:rsidTr="00E50507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color w:val="000000"/>
                <w:sz w:val="22"/>
                <w:szCs w:val="22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2726,1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2726,1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2193,5</w:t>
            </w:r>
          </w:p>
        </w:tc>
      </w:tr>
      <w:tr w:rsidR="007D7C35" w:rsidRPr="007D7C35" w:rsidTr="00E50507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color w:val="000000"/>
                <w:sz w:val="22"/>
                <w:szCs w:val="22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3547,3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3547,3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2854,3</w:t>
            </w:r>
          </w:p>
        </w:tc>
      </w:tr>
      <w:tr w:rsidR="007D7C35" w:rsidRPr="007D7C35" w:rsidTr="00E50507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color w:val="000000"/>
                <w:sz w:val="22"/>
                <w:szCs w:val="22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12915,6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12915,6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10392,3</w:t>
            </w:r>
          </w:p>
        </w:tc>
      </w:tr>
      <w:tr w:rsidR="007D7C35" w:rsidRPr="007D7C35" w:rsidTr="00E50507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color w:val="000000"/>
                <w:sz w:val="22"/>
                <w:szCs w:val="22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1463,9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1463,9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1177,9</w:t>
            </w:r>
          </w:p>
        </w:tc>
      </w:tr>
      <w:tr w:rsidR="007D7C35" w:rsidRPr="007D7C35" w:rsidTr="00E50507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color w:val="000000"/>
                <w:sz w:val="22"/>
                <w:szCs w:val="22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3806,0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3806,0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3062,4</w:t>
            </w:r>
          </w:p>
        </w:tc>
      </w:tr>
      <w:tr w:rsidR="007D7C35" w:rsidRPr="007D7C35" w:rsidTr="00E50507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color w:val="000000"/>
                <w:sz w:val="22"/>
                <w:szCs w:val="22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2431,8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2431,8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1956,7</w:t>
            </w:r>
          </w:p>
        </w:tc>
      </w:tr>
      <w:tr w:rsidR="007D7C35" w:rsidRPr="007D7C35" w:rsidTr="00E50507">
        <w:trPr>
          <w:trHeight w:val="55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color w:val="000000"/>
                <w:sz w:val="22"/>
                <w:szCs w:val="22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4788,3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4788,3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3852,9</w:t>
            </w:r>
          </w:p>
        </w:tc>
      </w:tr>
      <w:tr w:rsidR="007D7C35" w:rsidRPr="007D7C35" w:rsidTr="00E50507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color w:val="000000"/>
                <w:sz w:val="22"/>
                <w:szCs w:val="22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5271,8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5271,8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4241,9</w:t>
            </w:r>
          </w:p>
        </w:tc>
      </w:tr>
      <w:tr w:rsidR="007D7C35" w:rsidRPr="007D7C35" w:rsidTr="00E50507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color w:val="000000"/>
                <w:sz w:val="22"/>
                <w:szCs w:val="22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5199,4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5199,4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4183,6</w:t>
            </w:r>
          </w:p>
        </w:tc>
      </w:tr>
      <w:tr w:rsidR="007D7C35" w:rsidRPr="007D7C35" w:rsidTr="00E50507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color w:val="000000"/>
                <w:sz w:val="22"/>
                <w:szCs w:val="22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4801,8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4801,8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3863,7</w:t>
            </w:r>
          </w:p>
        </w:tc>
      </w:tr>
      <w:tr w:rsidR="007D7C35" w:rsidRPr="007D7C35" w:rsidTr="00E50507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52056,8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D7C35">
              <w:rPr>
                <w:color w:val="000000"/>
                <w:lang w:eastAsia="ru-RU"/>
              </w:rPr>
              <w:t>52056,8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35" w:rsidRPr="007D7C35" w:rsidRDefault="007D7C35" w:rsidP="007D7C3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D7C3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41886,8</w:t>
            </w:r>
          </w:p>
        </w:tc>
      </w:tr>
    </w:tbl>
    <w:p w:rsidR="007D7C35" w:rsidRDefault="007D7C35" w:rsidP="007D7C35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63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780"/>
      </w:tblGrid>
      <w:tr w:rsidR="00D81E85" w:rsidRPr="00FD6DF8" w:rsidTr="00D81E85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5" w:rsidRPr="00FD6DF8" w:rsidRDefault="00D81E85" w:rsidP="0084058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5" w:rsidRPr="00FD6DF8" w:rsidRDefault="00D81E85" w:rsidP="0084058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B282E" w:rsidRPr="00FD6DF8" w:rsidRDefault="007D7C35" w:rsidP="007B282E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7B282E" w:rsidRPr="00FD6DF8" w:rsidRDefault="007B282E" w:rsidP="007B282E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7B282E" w:rsidRPr="00FD6DF8" w:rsidRDefault="007B282E" w:rsidP="007B282E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7B282E" w:rsidRPr="00FD6DF8" w:rsidRDefault="007B282E" w:rsidP="007B282E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«Приволжский район» </w:t>
      </w:r>
      <w:r w:rsidR="00F16737" w:rsidRPr="00FD6DF8">
        <w:rPr>
          <w:sz w:val="24"/>
          <w:szCs w:val="24"/>
        </w:rPr>
        <w:t>на 202</w:t>
      </w:r>
      <w:r w:rsidR="00155DC1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</w:t>
      </w:r>
    </w:p>
    <w:p w:rsidR="007B282E" w:rsidRPr="00FD6DF8" w:rsidRDefault="007B282E" w:rsidP="007B282E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0C6928" w:rsidRPr="00FD6DF8">
        <w:rPr>
          <w:sz w:val="24"/>
          <w:szCs w:val="24"/>
        </w:rPr>
        <w:t>2</w:t>
      </w:r>
      <w:r w:rsidR="00155DC1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155DC1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</w:t>
      </w:r>
    </w:p>
    <w:p w:rsidR="00DF0AAF" w:rsidRPr="00FD6DF8" w:rsidRDefault="00DF0AAF" w:rsidP="007B282E">
      <w:pPr>
        <w:ind w:left="3540"/>
        <w:rPr>
          <w:sz w:val="24"/>
          <w:szCs w:val="24"/>
        </w:rPr>
      </w:pPr>
    </w:p>
    <w:p w:rsidR="003C6508" w:rsidRPr="00FD6DF8" w:rsidRDefault="003C6508" w:rsidP="003C650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B282E" w:rsidRPr="00FD6DF8" w:rsidRDefault="00563FF7" w:rsidP="00563F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Объем расходов на исполнение публичных нормативных обязательств бюджета муниципального образования «Приволжский район» на 20</w:t>
      </w:r>
      <w:r w:rsidR="00DF0AAF" w:rsidRPr="00FD6DF8">
        <w:rPr>
          <w:rFonts w:ascii="Times New Roman" w:hAnsi="Times New Roman" w:cs="Times New Roman"/>
          <w:sz w:val="24"/>
          <w:szCs w:val="24"/>
        </w:rPr>
        <w:t>2</w:t>
      </w:r>
      <w:r w:rsidR="007D7C35">
        <w:rPr>
          <w:rFonts w:ascii="Times New Roman" w:hAnsi="Times New Roman" w:cs="Times New Roman"/>
          <w:sz w:val="24"/>
          <w:szCs w:val="24"/>
        </w:rPr>
        <w:t>2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86820" w:rsidRPr="00FD6DF8">
        <w:rPr>
          <w:rFonts w:ascii="Times New Roman" w:hAnsi="Times New Roman" w:cs="Times New Roman"/>
          <w:sz w:val="24"/>
          <w:szCs w:val="24"/>
        </w:rPr>
        <w:t>2</w:t>
      </w:r>
      <w:r w:rsidR="007D7C35">
        <w:rPr>
          <w:rFonts w:ascii="Times New Roman" w:hAnsi="Times New Roman" w:cs="Times New Roman"/>
          <w:sz w:val="24"/>
          <w:szCs w:val="24"/>
        </w:rPr>
        <w:t>3</w:t>
      </w:r>
      <w:r w:rsidR="00DF0AAF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7D7C35"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B282E" w:rsidRPr="00FD6DF8" w:rsidRDefault="007B282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FF7" w:rsidRPr="00FD6DF8" w:rsidRDefault="00563FF7" w:rsidP="00563FF7">
      <w:pPr>
        <w:jc w:val="right"/>
        <w:rPr>
          <w:sz w:val="24"/>
          <w:szCs w:val="24"/>
        </w:rPr>
      </w:pPr>
      <w:r w:rsidRPr="00FD6DF8">
        <w:rPr>
          <w:sz w:val="24"/>
          <w:szCs w:val="24"/>
        </w:rPr>
        <w:t>тыс.руб.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021"/>
        <w:gridCol w:w="3544"/>
        <w:gridCol w:w="1029"/>
        <w:gridCol w:w="992"/>
        <w:gridCol w:w="955"/>
      </w:tblGrid>
      <w:tr w:rsidR="00563FF7" w:rsidRPr="00FD6DF8" w:rsidTr="00663811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>Наименование публичных-нормативных обязательств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r w:rsidRPr="00FD6DF8"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DF0AAF" w:rsidP="007D7C35">
            <w:pPr>
              <w:jc w:val="center"/>
            </w:pPr>
            <w:r w:rsidRPr="00FD6DF8">
              <w:t>202</w:t>
            </w:r>
            <w:r w:rsidR="007D7C35">
              <w:t>2</w:t>
            </w:r>
            <w:r w:rsidR="00563FF7" w:rsidRPr="00FD6DF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563FF7" w:rsidP="007D7C35">
            <w:pPr>
              <w:jc w:val="center"/>
            </w:pPr>
            <w:r w:rsidRPr="00FD6DF8">
              <w:t>20</w:t>
            </w:r>
            <w:r w:rsidR="004413C9" w:rsidRPr="00FD6DF8">
              <w:t>2</w:t>
            </w:r>
            <w:r w:rsidR="007D7C35">
              <w:t>3</w:t>
            </w:r>
            <w:r w:rsidRPr="00FD6DF8"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563FF7" w:rsidP="007D7C35">
            <w:pPr>
              <w:jc w:val="center"/>
            </w:pPr>
            <w:r w:rsidRPr="00FD6DF8">
              <w:t>202</w:t>
            </w:r>
            <w:r w:rsidR="007D7C35">
              <w:t>4</w:t>
            </w:r>
            <w:r w:rsidRPr="00FD6DF8">
              <w:t xml:space="preserve"> год</w:t>
            </w:r>
          </w:p>
        </w:tc>
      </w:tr>
      <w:tr w:rsidR="00563FF7" w:rsidRPr="00FD6DF8" w:rsidTr="00DF0AA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C14ED1">
            <w:r w:rsidRPr="00FD6DF8">
              <w:t xml:space="preserve">Постановление </w:t>
            </w:r>
            <w:r w:rsidR="00C14ED1" w:rsidRPr="00FD6DF8">
              <w:t xml:space="preserve">администрации </w:t>
            </w:r>
            <w:r w:rsidRPr="00FD6DF8">
              <w:t xml:space="preserve">муниципального образования «Приволжский район» от </w:t>
            </w:r>
            <w:r w:rsidR="00C14ED1" w:rsidRPr="00FD6DF8">
              <w:t>23</w:t>
            </w:r>
            <w:r w:rsidRPr="00FD6DF8">
              <w:t>.0</w:t>
            </w:r>
            <w:r w:rsidR="00C14ED1" w:rsidRPr="00FD6DF8">
              <w:t>3</w:t>
            </w:r>
            <w:r w:rsidRPr="00FD6DF8">
              <w:t>.201</w:t>
            </w:r>
            <w:r w:rsidR="00C14ED1" w:rsidRPr="00FD6DF8">
              <w:t>7 № 307-П</w:t>
            </w:r>
            <w:r w:rsidRPr="00FD6DF8">
              <w:t xml:space="preserve"> «О порядке обращения за </w:t>
            </w:r>
            <w:r w:rsidR="00C14ED1" w:rsidRPr="00FD6DF8">
              <w:t xml:space="preserve">получением </w:t>
            </w:r>
            <w:r w:rsidRPr="00FD6DF8">
              <w:t>компенсаци</w:t>
            </w:r>
            <w:r w:rsidR="00C14ED1" w:rsidRPr="00FD6DF8">
              <w:t>и</w:t>
            </w:r>
            <w:r w:rsidRPr="00FD6DF8">
              <w:t xml:space="preserve"> части родительской платы за </w:t>
            </w:r>
            <w:r w:rsidR="00C14ED1" w:rsidRPr="00FD6DF8">
              <w:t xml:space="preserve">присмотр и уход за детьми, посещающими образовательные организации, реализующие образовательную программу дошкольного </w:t>
            </w:r>
            <w:r w:rsidR="00E54F86" w:rsidRPr="00FD6DF8">
              <w:t>образования,</w:t>
            </w:r>
            <w:r w:rsidR="00C14ED1" w:rsidRPr="00FD6DF8">
              <w:t xml:space="preserve"> находящиеся на территории муниципального образования «Приволжский район», и ее выплаты»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23406E" w:rsidP="00663811">
            <w:pPr>
              <w:jc w:val="center"/>
            </w:pPr>
            <w:r>
              <w:t>9248,5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3707,0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3707,0</w:t>
            </w:r>
          </w:p>
        </w:tc>
      </w:tr>
      <w:tr w:rsidR="00563FF7" w:rsidRPr="00FD6DF8" w:rsidTr="00DF0AA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 xml:space="preserve">Выплаты к государственным пенсиям лицам, замещавшим выборные муниципальные должности и муниципальные должности муниципальных </w:t>
            </w:r>
            <w:r w:rsidRPr="00FD6DF8">
              <w:lastRenderedPageBreak/>
              <w:t>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090C94" w:rsidP="00663811">
            <w:r w:rsidRPr="00FD6DF8">
              <w:lastRenderedPageBreak/>
              <w:t xml:space="preserve">Решение Совета муниципального образования «Приволжский район» от 12.12.2016 № 105 «Об утверждении Положения о порядке установления и выплаты пенсии за выслугу лет </w:t>
            </w:r>
            <w:r w:rsidRPr="00FD6DF8">
              <w:lastRenderedPageBreak/>
              <w:t>должностям муниципальной службы в органах местного самоуправления и муниципальным должностям, замещавшим на постоянной основе в муниципальном образовании «Приволжский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lastRenderedPageBreak/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2500,0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2500,0</w:t>
            </w:r>
          </w:p>
        </w:tc>
      </w:tr>
      <w:tr w:rsidR="00563FF7" w:rsidRPr="00FD6DF8" w:rsidTr="00DF0AA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r w:rsidRPr="00FD6DF8"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23406E" w:rsidP="00663811">
            <w:pPr>
              <w:jc w:val="center"/>
            </w:pPr>
            <w:r>
              <w:t>11748,5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6207,0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6207,0</w:t>
            </w:r>
          </w:p>
        </w:tc>
      </w:tr>
    </w:tbl>
    <w:p w:rsidR="00563FF7" w:rsidRPr="00FD6DF8" w:rsidRDefault="00563FF7" w:rsidP="00563FF7"/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5DC1">
        <w:rPr>
          <w:rFonts w:ascii="Times New Roman" w:hAnsi="Times New Roman" w:cs="Times New Roman"/>
          <w:sz w:val="24"/>
          <w:szCs w:val="24"/>
        </w:rPr>
        <w:t>9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образования «Приволжский район» на 20</w:t>
      </w:r>
      <w:r w:rsidR="00DF0AAF" w:rsidRPr="00FD6DF8">
        <w:rPr>
          <w:sz w:val="24"/>
          <w:szCs w:val="24"/>
        </w:rPr>
        <w:t>2</w:t>
      </w:r>
      <w:r w:rsidR="00155DC1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год и на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155DC1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155DC1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годов»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</w:p>
    <w:p w:rsidR="00F9650E" w:rsidRPr="00FD6DF8" w:rsidRDefault="00F9650E" w:rsidP="00DF0AAF">
      <w:pPr>
        <w:jc w:val="center"/>
        <w:rPr>
          <w:bCs/>
          <w:snapToGrid w:val="0"/>
          <w:sz w:val="24"/>
          <w:szCs w:val="24"/>
        </w:rPr>
      </w:pPr>
      <w:r w:rsidRPr="00FD6DF8">
        <w:rPr>
          <w:bCs/>
          <w:snapToGrid w:val="0"/>
          <w:sz w:val="24"/>
          <w:szCs w:val="24"/>
        </w:rPr>
        <w:t>Программа</w:t>
      </w:r>
    </w:p>
    <w:p w:rsidR="00F9650E" w:rsidRPr="00FD6DF8" w:rsidRDefault="00F9650E" w:rsidP="00DF0AAF">
      <w:pPr>
        <w:jc w:val="center"/>
        <w:rPr>
          <w:bCs/>
          <w:snapToGrid w:val="0"/>
          <w:sz w:val="24"/>
          <w:szCs w:val="24"/>
        </w:rPr>
      </w:pPr>
      <w:r w:rsidRPr="00FD6DF8">
        <w:rPr>
          <w:bCs/>
          <w:snapToGrid w:val="0"/>
          <w:sz w:val="24"/>
          <w:szCs w:val="24"/>
        </w:rPr>
        <w:t>муниципальных внутренних заимствований</w:t>
      </w:r>
    </w:p>
    <w:p w:rsidR="00F9650E" w:rsidRPr="00FD6DF8" w:rsidRDefault="00F9650E" w:rsidP="00DF0AAF">
      <w:pPr>
        <w:spacing w:after="120"/>
        <w:ind w:right="142"/>
        <w:jc w:val="center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>муниципального образования «Приволжский район» на 20</w:t>
      </w:r>
      <w:r w:rsidR="00661BF8" w:rsidRPr="00FD6DF8">
        <w:rPr>
          <w:bCs/>
          <w:sz w:val="24"/>
          <w:szCs w:val="24"/>
        </w:rPr>
        <w:t>2</w:t>
      </w:r>
      <w:r w:rsidR="00155DC1">
        <w:rPr>
          <w:bCs/>
          <w:sz w:val="24"/>
          <w:szCs w:val="24"/>
        </w:rPr>
        <w:t>2</w:t>
      </w:r>
      <w:r w:rsidR="00DF0AAF" w:rsidRPr="00FD6DF8">
        <w:rPr>
          <w:bCs/>
          <w:sz w:val="24"/>
          <w:szCs w:val="24"/>
        </w:rPr>
        <w:t xml:space="preserve"> год и на плановый период </w:t>
      </w:r>
      <w:r w:rsidRPr="00FD6DF8">
        <w:rPr>
          <w:bCs/>
          <w:sz w:val="24"/>
          <w:szCs w:val="24"/>
        </w:rPr>
        <w:t>202</w:t>
      </w:r>
      <w:r w:rsidR="00155DC1">
        <w:rPr>
          <w:bCs/>
          <w:sz w:val="24"/>
          <w:szCs w:val="24"/>
        </w:rPr>
        <w:t>3</w:t>
      </w:r>
      <w:r w:rsidR="003C0969" w:rsidRPr="00FD6DF8">
        <w:rPr>
          <w:bCs/>
          <w:sz w:val="24"/>
          <w:szCs w:val="24"/>
        </w:rPr>
        <w:t xml:space="preserve"> </w:t>
      </w:r>
      <w:r w:rsidR="00DF0AAF" w:rsidRPr="00FD6DF8">
        <w:rPr>
          <w:bCs/>
          <w:sz w:val="24"/>
          <w:szCs w:val="24"/>
        </w:rPr>
        <w:t>и 202</w:t>
      </w:r>
      <w:r w:rsidR="00155DC1">
        <w:rPr>
          <w:bCs/>
          <w:sz w:val="24"/>
          <w:szCs w:val="24"/>
        </w:rPr>
        <w:t>4</w:t>
      </w:r>
      <w:r w:rsidRPr="00FD6DF8">
        <w:rPr>
          <w:bCs/>
          <w:sz w:val="24"/>
          <w:szCs w:val="24"/>
        </w:rPr>
        <w:t xml:space="preserve"> год</w:t>
      </w:r>
      <w:r w:rsidR="00DF0AAF" w:rsidRPr="00FD6DF8">
        <w:rPr>
          <w:bCs/>
          <w:sz w:val="24"/>
          <w:szCs w:val="24"/>
        </w:rPr>
        <w:t>ов</w:t>
      </w:r>
    </w:p>
    <w:p w:rsidR="00661BF8" w:rsidRPr="00FD6DF8" w:rsidRDefault="00661BF8" w:rsidP="00DF0AAF">
      <w:pPr>
        <w:spacing w:after="120"/>
        <w:ind w:right="142"/>
        <w:jc w:val="center"/>
        <w:rPr>
          <w:bCs/>
          <w:sz w:val="24"/>
          <w:szCs w:val="24"/>
        </w:rPr>
      </w:pPr>
    </w:p>
    <w:p w:rsidR="00F9650E" w:rsidRPr="00FD6DF8" w:rsidRDefault="00661BF8" w:rsidP="004D7D28">
      <w:pPr>
        <w:ind w:firstLine="708"/>
        <w:jc w:val="center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>1.</w:t>
      </w:r>
      <w:r w:rsidR="004D7D28" w:rsidRPr="00FD6DF8">
        <w:rPr>
          <w:bCs/>
          <w:sz w:val="24"/>
          <w:szCs w:val="24"/>
        </w:rPr>
        <w:t>М</w:t>
      </w:r>
      <w:r w:rsidRPr="00FD6DF8">
        <w:rPr>
          <w:bCs/>
          <w:snapToGrid w:val="0"/>
          <w:sz w:val="24"/>
          <w:szCs w:val="24"/>
        </w:rPr>
        <w:t>униципальны</w:t>
      </w:r>
      <w:r w:rsidR="004D7D28" w:rsidRPr="00FD6DF8">
        <w:rPr>
          <w:bCs/>
          <w:snapToGrid w:val="0"/>
          <w:sz w:val="24"/>
          <w:szCs w:val="24"/>
        </w:rPr>
        <w:t>е</w:t>
      </w:r>
      <w:r w:rsidRPr="00FD6DF8">
        <w:rPr>
          <w:bCs/>
          <w:snapToGrid w:val="0"/>
          <w:sz w:val="24"/>
          <w:szCs w:val="24"/>
        </w:rPr>
        <w:t xml:space="preserve"> внутренни</w:t>
      </w:r>
      <w:r w:rsidR="004D7D28" w:rsidRPr="00FD6DF8">
        <w:rPr>
          <w:bCs/>
          <w:snapToGrid w:val="0"/>
          <w:sz w:val="24"/>
          <w:szCs w:val="24"/>
        </w:rPr>
        <w:t>е</w:t>
      </w:r>
      <w:r w:rsidRPr="00FD6DF8">
        <w:rPr>
          <w:bCs/>
          <w:snapToGrid w:val="0"/>
          <w:sz w:val="24"/>
          <w:szCs w:val="24"/>
        </w:rPr>
        <w:t xml:space="preserve"> заимствовани</w:t>
      </w:r>
      <w:r w:rsidR="004D7D28" w:rsidRPr="00FD6DF8">
        <w:rPr>
          <w:bCs/>
          <w:snapToGrid w:val="0"/>
          <w:sz w:val="24"/>
          <w:szCs w:val="24"/>
        </w:rPr>
        <w:t>я</w:t>
      </w:r>
      <w:r w:rsidRPr="00FD6DF8">
        <w:rPr>
          <w:bCs/>
          <w:snapToGrid w:val="0"/>
          <w:sz w:val="24"/>
          <w:szCs w:val="24"/>
        </w:rPr>
        <w:t xml:space="preserve"> </w:t>
      </w:r>
      <w:r w:rsidRPr="00FD6DF8">
        <w:rPr>
          <w:bCs/>
          <w:sz w:val="24"/>
          <w:szCs w:val="24"/>
        </w:rPr>
        <w:t>муниципального образования «Приволжский район» на 20</w:t>
      </w:r>
      <w:r w:rsidR="004D7D28" w:rsidRPr="00FD6DF8">
        <w:rPr>
          <w:bCs/>
          <w:sz w:val="24"/>
          <w:szCs w:val="24"/>
        </w:rPr>
        <w:t>2</w:t>
      </w:r>
      <w:r w:rsidR="00E64CAE">
        <w:rPr>
          <w:bCs/>
          <w:sz w:val="24"/>
          <w:szCs w:val="24"/>
        </w:rPr>
        <w:t>2</w:t>
      </w:r>
      <w:r w:rsidRPr="00FD6DF8">
        <w:rPr>
          <w:bCs/>
          <w:sz w:val="24"/>
          <w:szCs w:val="24"/>
        </w:rPr>
        <w:t xml:space="preserve"> год</w:t>
      </w:r>
    </w:p>
    <w:p w:rsidR="00F9650E" w:rsidRPr="00FD6DF8" w:rsidRDefault="00F9650E" w:rsidP="00F9650E">
      <w:pPr>
        <w:spacing w:after="120"/>
        <w:ind w:right="142"/>
        <w:jc w:val="right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 </w:t>
      </w:r>
      <w:r w:rsidR="00CD6C7D" w:rsidRPr="00FD6DF8">
        <w:rPr>
          <w:bCs/>
          <w:sz w:val="24"/>
          <w:szCs w:val="24"/>
        </w:rPr>
        <w:t>тыс. рублей</w:t>
      </w:r>
    </w:p>
    <w:p w:rsidR="00326D6A" w:rsidRPr="00FD6DF8" w:rsidRDefault="00661BF8" w:rsidP="00326D6A">
      <w:pPr>
        <w:rPr>
          <w:sz w:val="26"/>
          <w:szCs w:val="26"/>
        </w:rPr>
      </w:pPr>
      <w:r w:rsidRPr="00FD6DF8">
        <w:rPr>
          <w:sz w:val="26"/>
          <w:szCs w:val="26"/>
        </w:rPr>
        <w:t xml:space="preserve">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435"/>
        <w:gridCol w:w="1275"/>
        <w:gridCol w:w="1560"/>
        <w:gridCol w:w="1417"/>
        <w:gridCol w:w="1276"/>
      </w:tblGrid>
      <w:tr w:rsidR="00E810B3" w:rsidRPr="00FD6DF8" w:rsidTr="00E810B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3C09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Сумма на 202</w:t>
            </w:r>
            <w:r w:rsidR="00155DC1">
              <w:rPr>
                <w:bCs/>
                <w:color w:val="000000"/>
                <w:lang w:eastAsia="ru-RU"/>
              </w:rPr>
              <w:t>2</w:t>
            </w:r>
            <w:r w:rsidRPr="00FD6DF8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0B3" w:rsidRPr="00FD6DF8" w:rsidRDefault="00E810B3" w:rsidP="00155DC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Предельные сроки и объемы погашения долговых обязательств, возникающих при осуществлении </w:t>
            </w:r>
            <w:r w:rsidR="00FC4BF9" w:rsidRPr="00FD6DF8">
              <w:rPr>
                <w:bCs/>
                <w:snapToGrid w:val="0"/>
                <w:color w:val="000000"/>
                <w:lang w:eastAsia="ru-RU"/>
              </w:rPr>
              <w:t xml:space="preserve">заимствований </w:t>
            </w:r>
            <w:r w:rsidR="00FC4BF9">
              <w:rPr>
                <w:bCs/>
                <w:snapToGrid w:val="0"/>
                <w:color w:val="000000"/>
                <w:lang w:eastAsia="ru-RU"/>
              </w:rPr>
              <w:t>в</w:t>
            </w:r>
            <w:r w:rsidR="00155DC1">
              <w:rPr>
                <w:bCs/>
                <w:snapToGrid w:val="0"/>
                <w:color w:val="000000"/>
                <w:lang w:eastAsia="ru-RU"/>
              </w:rPr>
              <w:t xml:space="preserve"> 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155DC1">
              <w:rPr>
                <w:bCs/>
                <w:snapToGrid w:val="0"/>
                <w:color w:val="000000"/>
                <w:lang w:eastAsia="ru-RU"/>
              </w:rPr>
              <w:t>2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году 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5B1799">
              <w:rPr>
                <w:bCs/>
                <w:snapToGrid w:val="0"/>
                <w:color w:val="000000"/>
                <w:lang w:eastAsia="ru-RU"/>
              </w:rPr>
              <w:t>3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</w:t>
            </w:r>
            <w:r w:rsidR="003C0969" w:rsidRPr="00FD6DF8">
              <w:rPr>
                <w:bCs/>
                <w:snapToGrid w:val="0"/>
                <w:color w:val="000000"/>
                <w:lang w:eastAsia="ru-RU"/>
              </w:rPr>
              <w:t>2</w:t>
            </w:r>
            <w:r w:rsidR="005B1799">
              <w:rPr>
                <w:bCs/>
                <w:snapToGrid w:val="0"/>
                <w:color w:val="000000"/>
                <w:lang w:eastAsia="ru-RU"/>
              </w:rPr>
              <w:t>4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5B1799">
              <w:rPr>
                <w:bCs/>
                <w:snapToGrid w:val="0"/>
                <w:color w:val="000000"/>
                <w:lang w:eastAsia="ru-RU"/>
              </w:rPr>
              <w:t>5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</w:tr>
      <w:tr w:rsidR="00E810B3" w:rsidRPr="00FD6DF8" w:rsidTr="00E810B3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Муниципальные займы, осуществляемые путем выпуска муниципальных ценных бумаг от имени муниципального образования "Приволжский район" Астраханской области: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Кредиты, привлекаемые в бюджет муниципального образования "Приволжский район" Астраханской области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5B1799" w:rsidP="003C09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-2365,0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10B3" w:rsidRPr="00FD6DF8" w:rsidTr="00E810B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5B1799" w:rsidP="003C09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-2365,0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5B1799" w:rsidP="003C09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Кредиты, привлекаемые в бюджет муниципального образования "Приволжский район</w:t>
            </w:r>
            <w:r w:rsidR="00F07D64" w:rsidRPr="00FD6DF8">
              <w:rPr>
                <w:bCs/>
                <w:color w:val="000000"/>
                <w:lang w:eastAsia="ru-RU"/>
              </w:rPr>
              <w:t>» Астраханской</w:t>
            </w:r>
            <w:r w:rsidRPr="00FD6DF8">
              <w:rPr>
                <w:bCs/>
                <w:color w:val="000000"/>
                <w:lang w:eastAsia="ru-RU"/>
              </w:rPr>
              <w:t xml:space="preserve"> области от кредитных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155DC1" w:rsidP="00FE6C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FE6C68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805,1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Default="00155DC1" w:rsidP="00E810B3">
            <w:pPr>
              <w:suppressAutoHyphens w:val="0"/>
              <w:jc w:val="center"/>
              <w:rPr>
                <w:bCs/>
                <w:snapToGrid w:val="0"/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1</w:t>
            </w:r>
            <w:r w:rsidR="00FE6C68">
              <w:rPr>
                <w:bCs/>
                <w:snapToGrid w:val="0"/>
                <w:color w:val="000000"/>
                <w:lang w:eastAsia="ru-RU"/>
              </w:rPr>
              <w:t>9</w:t>
            </w:r>
            <w:r>
              <w:rPr>
                <w:bCs/>
                <w:snapToGrid w:val="0"/>
                <w:color w:val="000000"/>
                <w:lang w:eastAsia="ru-RU"/>
              </w:rPr>
              <w:t>805,1,</w:t>
            </w:r>
          </w:p>
          <w:p w:rsidR="00155DC1" w:rsidRPr="00FD6DF8" w:rsidRDefault="00155DC1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3C0969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5B1799" w:rsidP="00FE6C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FE6C68">
              <w:rPr>
                <w:bCs/>
                <w:color w:val="000000"/>
                <w:lang w:eastAsia="ru-RU"/>
              </w:rPr>
              <w:t>7</w:t>
            </w:r>
            <w:r>
              <w:rPr>
                <w:bCs/>
                <w:color w:val="000000"/>
                <w:lang w:eastAsia="ru-RU"/>
              </w:rPr>
              <w:t>440,1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3C0969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</w:tbl>
    <w:p w:rsidR="00661BF8" w:rsidRPr="00FD6DF8" w:rsidRDefault="00661BF8" w:rsidP="00326D6A">
      <w:pPr>
        <w:rPr>
          <w:sz w:val="26"/>
          <w:szCs w:val="26"/>
        </w:rPr>
      </w:pPr>
    </w:p>
    <w:p w:rsidR="00661BF8" w:rsidRPr="00FD6DF8" w:rsidRDefault="00661BF8" w:rsidP="00326D6A">
      <w:pPr>
        <w:rPr>
          <w:sz w:val="26"/>
          <w:szCs w:val="26"/>
        </w:rPr>
      </w:pPr>
    </w:p>
    <w:p w:rsidR="004D7D28" w:rsidRPr="00FD6DF8" w:rsidRDefault="00661BF8" w:rsidP="004D7D28">
      <w:pPr>
        <w:ind w:left="360"/>
        <w:jc w:val="center"/>
        <w:rPr>
          <w:bCs/>
          <w:snapToGrid w:val="0"/>
          <w:sz w:val="24"/>
          <w:szCs w:val="24"/>
        </w:rPr>
      </w:pPr>
      <w:r w:rsidRPr="00FD6DF8">
        <w:rPr>
          <w:bCs/>
          <w:sz w:val="24"/>
          <w:szCs w:val="24"/>
        </w:rPr>
        <w:t>2.</w:t>
      </w:r>
      <w:r w:rsidR="004D7D28" w:rsidRPr="00FD6DF8">
        <w:rPr>
          <w:bCs/>
          <w:snapToGrid w:val="0"/>
          <w:sz w:val="24"/>
          <w:szCs w:val="24"/>
        </w:rPr>
        <w:t xml:space="preserve"> Муниципальные внутренние заимствования </w:t>
      </w:r>
      <w:r w:rsidR="004D7D28" w:rsidRPr="00FD6DF8">
        <w:rPr>
          <w:bCs/>
          <w:sz w:val="24"/>
          <w:szCs w:val="24"/>
        </w:rPr>
        <w:t xml:space="preserve">муниципального образования «Приволжский район» </w:t>
      </w:r>
      <w:r w:rsidR="004D7D28" w:rsidRPr="00FD6DF8">
        <w:rPr>
          <w:bCs/>
          <w:snapToGrid w:val="0"/>
          <w:sz w:val="24"/>
          <w:szCs w:val="24"/>
        </w:rPr>
        <w:t>в 202</w:t>
      </w:r>
      <w:r w:rsidR="005B1799">
        <w:rPr>
          <w:bCs/>
          <w:snapToGrid w:val="0"/>
          <w:sz w:val="24"/>
          <w:szCs w:val="24"/>
        </w:rPr>
        <w:t>3</w:t>
      </w:r>
      <w:r w:rsidR="004D7D28" w:rsidRPr="00FD6DF8">
        <w:rPr>
          <w:bCs/>
          <w:snapToGrid w:val="0"/>
          <w:sz w:val="24"/>
          <w:szCs w:val="24"/>
        </w:rPr>
        <w:t xml:space="preserve"> году и предельные сроки погашения долговых обязательств, планируемых к привлечению в 202</w:t>
      </w:r>
      <w:r w:rsidR="005B1799">
        <w:rPr>
          <w:bCs/>
          <w:snapToGrid w:val="0"/>
          <w:sz w:val="24"/>
          <w:szCs w:val="24"/>
        </w:rPr>
        <w:t>3</w:t>
      </w:r>
      <w:r w:rsidR="004D7D28" w:rsidRPr="00FD6DF8">
        <w:rPr>
          <w:bCs/>
          <w:snapToGrid w:val="0"/>
          <w:sz w:val="24"/>
          <w:szCs w:val="24"/>
        </w:rPr>
        <w:t xml:space="preserve"> году</w:t>
      </w:r>
    </w:p>
    <w:p w:rsidR="00661BF8" w:rsidRPr="00FD6DF8" w:rsidRDefault="00661BF8" w:rsidP="00661BF8">
      <w:pPr>
        <w:ind w:left="720"/>
        <w:jc w:val="both"/>
        <w:rPr>
          <w:bCs/>
          <w:sz w:val="24"/>
          <w:szCs w:val="24"/>
        </w:rPr>
      </w:pPr>
    </w:p>
    <w:p w:rsidR="00661BF8" w:rsidRPr="00FD6DF8" w:rsidRDefault="00661BF8" w:rsidP="00661BF8">
      <w:pPr>
        <w:spacing w:after="120"/>
        <w:ind w:right="142"/>
        <w:jc w:val="right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 </w:t>
      </w:r>
      <w:r w:rsidR="00CD6C7D" w:rsidRPr="00FD6DF8">
        <w:rPr>
          <w:bCs/>
          <w:sz w:val="24"/>
          <w:szCs w:val="24"/>
        </w:rPr>
        <w:t>тыс. рублей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435"/>
        <w:gridCol w:w="1134"/>
        <w:gridCol w:w="1701"/>
        <w:gridCol w:w="1417"/>
        <w:gridCol w:w="1134"/>
      </w:tblGrid>
      <w:tr w:rsidR="008F5933" w:rsidRPr="00FD6DF8" w:rsidTr="008F5933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Сумма на 202</w:t>
            </w:r>
            <w:r w:rsidR="005B1799">
              <w:rPr>
                <w:bCs/>
                <w:color w:val="000000"/>
                <w:lang w:eastAsia="ru-RU"/>
              </w:rPr>
              <w:t>3</w:t>
            </w:r>
            <w:r w:rsidRPr="00FD6DF8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933" w:rsidRPr="00FD6DF8" w:rsidRDefault="008F5933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Предельные сроки и объемы погашения долговых обязательств, возникающих при осуществлении заимствований в 202</w:t>
            </w:r>
            <w:r w:rsidR="005B1799">
              <w:rPr>
                <w:bCs/>
                <w:snapToGrid w:val="0"/>
                <w:color w:val="000000"/>
                <w:lang w:eastAsia="ru-RU"/>
              </w:rPr>
              <w:t>3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году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5B1799">
              <w:rPr>
                <w:bCs/>
                <w:snapToGrid w:val="0"/>
                <w:color w:val="000000"/>
                <w:lang w:eastAsia="ru-RU"/>
              </w:rPr>
              <w:t>4</w:t>
            </w:r>
            <w:r w:rsidR="003C0969" w:rsidRPr="00FD6DF8">
              <w:rPr>
                <w:bCs/>
                <w:snapToGrid w:val="0"/>
                <w:color w:val="000000"/>
                <w:lang w:eastAsia="ru-RU"/>
              </w:rPr>
              <w:t xml:space="preserve"> 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5B1799">
              <w:rPr>
                <w:bCs/>
                <w:snapToGrid w:val="0"/>
                <w:color w:val="000000"/>
                <w:lang w:eastAsia="ru-RU"/>
              </w:rPr>
              <w:t>5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5B1799">
              <w:rPr>
                <w:bCs/>
                <w:snapToGrid w:val="0"/>
                <w:color w:val="000000"/>
                <w:lang w:eastAsia="ru-RU"/>
              </w:rPr>
              <w:t>6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</w:tr>
      <w:tr w:rsidR="008F5933" w:rsidRPr="00FD6DF8" w:rsidTr="008F5933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Муниципальные займы, осуществляемые путем выпуска муниципальных ценных бумаг от имени муниципального образования "Приволжский район" Астраханской области: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Кредиты, привлекаемые в бюджет муниципального образования "Приволжский район" Астраханской области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-</w:t>
            </w:r>
            <w:r w:rsidR="005B1799">
              <w:rPr>
                <w:bCs/>
                <w:color w:val="000000"/>
                <w:lang w:eastAsia="ru-RU"/>
              </w:rPr>
              <w:t>2372,3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F5933" w:rsidRPr="00FD6DF8" w:rsidTr="008F59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-</w:t>
            </w:r>
            <w:r w:rsidR="005B1799">
              <w:rPr>
                <w:bCs/>
                <w:snapToGrid w:val="0"/>
                <w:color w:val="000000"/>
                <w:lang w:eastAsia="ru-RU"/>
              </w:rPr>
              <w:t>2372,3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4A44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Кредиты, привлекаемые в бюджет муниципального образования "Приволжский район</w:t>
            </w:r>
            <w:r w:rsidR="00695E89" w:rsidRPr="00FD6DF8">
              <w:rPr>
                <w:bCs/>
                <w:color w:val="000000"/>
                <w:lang w:eastAsia="ru-RU"/>
              </w:rPr>
              <w:t>» Астраханской</w:t>
            </w:r>
            <w:r w:rsidRPr="00FD6DF8">
              <w:rPr>
                <w:bCs/>
                <w:color w:val="000000"/>
                <w:lang w:eastAsia="ru-RU"/>
              </w:rPr>
              <w:t xml:space="preserve"> области от кредитных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</w:tbl>
    <w:p w:rsidR="00661BF8" w:rsidRPr="00FD6DF8" w:rsidRDefault="00661BF8" w:rsidP="00326D6A">
      <w:pPr>
        <w:rPr>
          <w:sz w:val="26"/>
          <w:szCs w:val="26"/>
        </w:rPr>
      </w:pPr>
    </w:p>
    <w:p w:rsidR="00661BF8" w:rsidRPr="00FD6DF8" w:rsidRDefault="00661BF8" w:rsidP="00326D6A">
      <w:pPr>
        <w:rPr>
          <w:sz w:val="26"/>
          <w:szCs w:val="26"/>
        </w:rPr>
      </w:pPr>
    </w:p>
    <w:p w:rsidR="004D7D28" w:rsidRPr="00FD6DF8" w:rsidRDefault="004D7D28" w:rsidP="004D7D28">
      <w:pPr>
        <w:ind w:left="360"/>
        <w:jc w:val="center"/>
        <w:rPr>
          <w:bCs/>
          <w:snapToGrid w:val="0"/>
          <w:sz w:val="24"/>
          <w:szCs w:val="24"/>
        </w:rPr>
      </w:pPr>
      <w:r w:rsidRPr="00FD6DF8">
        <w:rPr>
          <w:bCs/>
          <w:sz w:val="24"/>
          <w:szCs w:val="24"/>
        </w:rPr>
        <w:t>3.</w:t>
      </w:r>
      <w:r w:rsidRPr="00FD6DF8">
        <w:rPr>
          <w:bCs/>
          <w:snapToGrid w:val="0"/>
          <w:sz w:val="24"/>
          <w:szCs w:val="24"/>
        </w:rPr>
        <w:t xml:space="preserve"> Муниципальные внутренние заимствования </w:t>
      </w:r>
      <w:r w:rsidRPr="00FD6DF8">
        <w:rPr>
          <w:bCs/>
          <w:sz w:val="24"/>
          <w:szCs w:val="24"/>
        </w:rPr>
        <w:t xml:space="preserve">муниципального образования «Приволжский район» </w:t>
      </w:r>
      <w:r w:rsidRPr="00FD6DF8">
        <w:rPr>
          <w:bCs/>
          <w:snapToGrid w:val="0"/>
          <w:sz w:val="24"/>
          <w:szCs w:val="24"/>
        </w:rPr>
        <w:t>в 202</w:t>
      </w:r>
      <w:r w:rsidR="005B1799">
        <w:rPr>
          <w:bCs/>
          <w:snapToGrid w:val="0"/>
          <w:sz w:val="24"/>
          <w:szCs w:val="24"/>
        </w:rPr>
        <w:t>4</w:t>
      </w:r>
      <w:r w:rsidRPr="00FD6DF8">
        <w:rPr>
          <w:bCs/>
          <w:snapToGrid w:val="0"/>
          <w:sz w:val="24"/>
          <w:szCs w:val="24"/>
        </w:rPr>
        <w:t xml:space="preserve"> году и предельные сроки погашения долговых обязательств, планируемых к привлечению в 202</w:t>
      </w:r>
      <w:r w:rsidR="005B1799">
        <w:rPr>
          <w:bCs/>
          <w:snapToGrid w:val="0"/>
          <w:sz w:val="24"/>
          <w:szCs w:val="24"/>
        </w:rPr>
        <w:t>4</w:t>
      </w:r>
      <w:r w:rsidRPr="00FD6DF8">
        <w:rPr>
          <w:bCs/>
          <w:snapToGrid w:val="0"/>
          <w:sz w:val="24"/>
          <w:szCs w:val="24"/>
        </w:rPr>
        <w:t xml:space="preserve"> году</w:t>
      </w:r>
    </w:p>
    <w:p w:rsidR="004D7D28" w:rsidRPr="00FD6DF8" w:rsidRDefault="004D7D28" w:rsidP="004D7D28">
      <w:pPr>
        <w:ind w:left="720"/>
        <w:jc w:val="both"/>
        <w:rPr>
          <w:bCs/>
          <w:sz w:val="24"/>
          <w:szCs w:val="24"/>
        </w:rPr>
      </w:pPr>
    </w:p>
    <w:p w:rsidR="004D7D28" w:rsidRPr="00FD6DF8" w:rsidRDefault="004D7D28" w:rsidP="004D7D28">
      <w:pPr>
        <w:spacing w:after="120"/>
        <w:ind w:right="142"/>
        <w:jc w:val="right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 (тыс. рублей)</w:t>
      </w:r>
    </w:p>
    <w:p w:rsidR="00661BF8" w:rsidRPr="00FD6DF8" w:rsidRDefault="00661BF8" w:rsidP="00326D6A">
      <w:pPr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435"/>
        <w:gridCol w:w="1134"/>
        <w:gridCol w:w="1701"/>
        <w:gridCol w:w="1275"/>
        <w:gridCol w:w="1276"/>
      </w:tblGrid>
      <w:tr w:rsidR="00A34200" w:rsidRPr="00FD6DF8" w:rsidTr="00A34200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Сумма на 202</w:t>
            </w:r>
            <w:r w:rsidR="005B1799">
              <w:rPr>
                <w:bCs/>
                <w:color w:val="000000"/>
                <w:lang w:eastAsia="ru-RU"/>
              </w:rPr>
              <w:t>4</w:t>
            </w:r>
            <w:r w:rsidRPr="00FD6DF8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00" w:rsidRPr="00FD6DF8" w:rsidRDefault="00A34200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Предельные сроки и объемы погашения долговых обязательств, возникающих при осуществлении заимствований в 202</w:t>
            </w:r>
            <w:r w:rsidR="005B1799">
              <w:rPr>
                <w:bCs/>
                <w:snapToGrid w:val="0"/>
                <w:color w:val="000000"/>
                <w:lang w:eastAsia="ru-RU"/>
              </w:rPr>
              <w:t>3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году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5B1799">
              <w:rPr>
                <w:bCs/>
                <w:snapToGrid w:val="0"/>
                <w:color w:val="000000"/>
                <w:lang w:eastAsia="ru-RU"/>
              </w:rPr>
              <w:t>5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5B1799">
              <w:rPr>
                <w:bCs/>
                <w:snapToGrid w:val="0"/>
                <w:color w:val="000000"/>
                <w:lang w:eastAsia="ru-RU"/>
              </w:rPr>
              <w:t>6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5B1799">
              <w:rPr>
                <w:bCs/>
                <w:snapToGrid w:val="0"/>
                <w:color w:val="000000"/>
                <w:lang w:eastAsia="ru-RU"/>
              </w:rPr>
              <w:t>7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</w:tr>
      <w:tr w:rsidR="00A34200" w:rsidRPr="00FD6DF8" w:rsidTr="00A34200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Муниципальные займы, осуществляемые путем выпуска муниципальных ценных бумаг от имени муниципального образования "Приволжский район" Астраханской области: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A34200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Кредиты, привлекаемые в бюджет муниципального образования "Приволжский район" Астраханской области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5B1799" w:rsidP="002033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A3420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34200" w:rsidRPr="00FD6DF8" w:rsidTr="00A3420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5B1799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-2372,3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A3420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A34200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5B1799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A34200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Кредиты, привлекаемые в бюджет муниципального образования "Приволжский район</w:t>
            </w:r>
            <w:r w:rsidR="00695E89" w:rsidRPr="00FD6DF8">
              <w:rPr>
                <w:bCs/>
                <w:color w:val="000000"/>
                <w:lang w:eastAsia="ru-RU"/>
              </w:rPr>
              <w:t>» Астраханской</w:t>
            </w:r>
            <w:r w:rsidRPr="00FD6DF8">
              <w:rPr>
                <w:bCs/>
                <w:color w:val="000000"/>
                <w:lang w:eastAsia="ru-RU"/>
              </w:rPr>
              <w:t xml:space="preserve"> области от кредитных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203332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203332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203332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5B1799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203332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</w:tbl>
    <w:p w:rsidR="00661BF8" w:rsidRPr="00FD6DF8" w:rsidRDefault="00661BF8" w:rsidP="00326D6A">
      <w:pPr>
        <w:rPr>
          <w:sz w:val="26"/>
          <w:szCs w:val="26"/>
        </w:rPr>
      </w:pPr>
    </w:p>
    <w:p w:rsidR="0013159A" w:rsidRPr="00FD6DF8" w:rsidRDefault="0013159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0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образования «Приволжский район» на 20</w:t>
      </w:r>
      <w:r w:rsidR="00DF0AAF" w:rsidRPr="00FD6DF8">
        <w:rPr>
          <w:sz w:val="24"/>
          <w:szCs w:val="24"/>
        </w:rPr>
        <w:t>2</w:t>
      </w:r>
      <w:r w:rsidR="005B1799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5B1799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5B1799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годов»</w:t>
      </w:r>
    </w:p>
    <w:p w:rsidR="00DF0AAF" w:rsidRPr="00FD6DF8" w:rsidRDefault="00DF0AAF" w:rsidP="00326D6A">
      <w:pPr>
        <w:ind w:left="3540"/>
        <w:rPr>
          <w:sz w:val="24"/>
          <w:szCs w:val="24"/>
        </w:rPr>
      </w:pPr>
    </w:p>
    <w:p w:rsidR="00240EEF" w:rsidRPr="00FD6DF8" w:rsidRDefault="00240EEF" w:rsidP="00240EEF">
      <w:pPr>
        <w:ind w:left="708"/>
        <w:jc w:val="center"/>
        <w:rPr>
          <w:sz w:val="24"/>
          <w:szCs w:val="24"/>
        </w:rPr>
      </w:pPr>
      <w:r w:rsidRPr="00FD6DF8">
        <w:rPr>
          <w:sz w:val="24"/>
          <w:szCs w:val="24"/>
        </w:rPr>
        <w:t>Программа предоставления муниципальных гарантий муниципального образования «Приволжский район» на 202</w:t>
      </w:r>
      <w:r w:rsidR="005B1799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плановый период 202</w:t>
      </w:r>
      <w:r w:rsidR="005B1799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5B1799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</w:t>
      </w:r>
    </w:p>
    <w:p w:rsidR="00240EEF" w:rsidRPr="00FD6DF8" w:rsidRDefault="00240EEF" w:rsidP="00326D6A">
      <w:pPr>
        <w:ind w:left="3540"/>
        <w:rPr>
          <w:sz w:val="24"/>
          <w:szCs w:val="24"/>
        </w:rPr>
      </w:pPr>
    </w:p>
    <w:p w:rsidR="00DF0AAF" w:rsidRPr="00FD6DF8" w:rsidRDefault="003B50A7" w:rsidP="003B50A7">
      <w:pPr>
        <w:ind w:left="3540"/>
        <w:jc w:val="right"/>
        <w:rPr>
          <w:sz w:val="24"/>
          <w:szCs w:val="24"/>
        </w:rPr>
      </w:pPr>
      <w:r w:rsidRPr="00FD6DF8">
        <w:rPr>
          <w:sz w:val="24"/>
          <w:szCs w:val="24"/>
        </w:rPr>
        <w:t>тыс.рублей.</w:t>
      </w:r>
    </w:p>
    <w:tbl>
      <w:tblPr>
        <w:tblW w:w="112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423"/>
        <w:gridCol w:w="709"/>
        <w:gridCol w:w="1440"/>
        <w:gridCol w:w="1560"/>
        <w:gridCol w:w="1560"/>
        <w:gridCol w:w="924"/>
        <w:gridCol w:w="1036"/>
      </w:tblGrid>
      <w:tr w:rsidR="000F5F52" w:rsidRPr="00FD6DF8" w:rsidTr="00B177D6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ind w:left="-108" w:right="-108"/>
              <w:jc w:val="center"/>
            </w:pPr>
            <w:r w:rsidRPr="00FD6DF8">
              <w:t>Цель</w:t>
            </w:r>
          </w:p>
          <w:p w:rsidR="000F5F52" w:rsidRPr="00FD6DF8" w:rsidRDefault="000F5F52" w:rsidP="00FE3A70">
            <w:pPr>
              <w:spacing w:line="228" w:lineRule="auto"/>
              <w:ind w:left="-108" w:right="-108" w:firstLine="108"/>
              <w:jc w:val="center"/>
            </w:pPr>
            <w:r w:rsidRPr="00FD6DF8">
              <w:t>гарантирования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jc w:val="center"/>
            </w:pPr>
            <w:r w:rsidRPr="00FD6DF8">
              <w:t>Наименование принципала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jc w:val="center"/>
            </w:pPr>
            <w:r w:rsidRPr="00FD6DF8">
              <w:t>Сумма</w:t>
            </w:r>
          </w:p>
          <w:p w:rsidR="000F5F52" w:rsidRPr="00FD6DF8" w:rsidRDefault="000F5F52" w:rsidP="000F5F52">
            <w:pPr>
              <w:ind w:left="-108" w:right="-108"/>
              <w:jc w:val="center"/>
            </w:pPr>
            <w:r w:rsidRPr="00FD6DF8">
              <w:t>гарантирования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ind w:left="-108" w:right="-108"/>
              <w:jc w:val="center"/>
            </w:pPr>
            <w:r w:rsidRPr="00FD6DF8">
              <w:t>Наличие права регрессного требования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ind w:left="-108" w:right="-108"/>
              <w:jc w:val="center"/>
            </w:pPr>
            <w:r w:rsidRPr="00FD6DF8">
              <w:t>Иные условия предоставления государственных гарантий</w:t>
            </w:r>
          </w:p>
        </w:tc>
      </w:tr>
      <w:tr w:rsidR="000F5F52" w:rsidRPr="00FD6DF8" w:rsidTr="00B177D6">
        <w:trPr>
          <w:trHeight w:val="147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ind w:left="-108" w:right="-108"/>
              <w:jc w:val="center"/>
            </w:pPr>
            <w:r w:rsidRPr="00FD6DF8">
              <w:t>Общая 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5B1799">
            <w:pPr>
              <w:spacing w:line="228" w:lineRule="auto"/>
              <w:ind w:left="-108" w:right="-108"/>
              <w:jc w:val="center"/>
            </w:pPr>
            <w:r w:rsidRPr="00FD6DF8">
              <w:t>Объем бюджетных ассигнований на исполнение гарантий на 20</w:t>
            </w:r>
            <w:r w:rsidR="004B76C1" w:rsidRPr="00FD6DF8">
              <w:t>2</w:t>
            </w:r>
            <w:r w:rsidR="005B1799">
              <w:t>2</w:t>
            </w:r>
            <w:r w:rsidRPr="00FD6DF8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F52" w:rsidRPr="00FD6DF8" w:rsidRDefault="000F5F52" w:rsidP="005B1799">
            <w:pPr>
              <w:jc w:val="center"/>
            </w:pPr>
            <w:r w:rsidRPr="00FD6DF8">
              <w:t>Объем бюджетных ассигнований на исполнение гарантий на 202</w:t>
            </w:r>
            <w:r w:rsidR="005B1799">
              <w:t>3</w:t>
            </w:r>
            <w:r w:rsidRPr="00FD6DF8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F52" w:rsidRPr="00FD6DF8" w:rsidRDefault="000F5F52" w:rsidP="005B1799">
            <w:pPr>
              <w:jc w:val="center"/>
            </w:pPr>
            <w:r w:rsidRPr="00FD6DF8">
              <w:t>Объем бюджетных ассигнований на исполнение гарантий на 202</w:t>
            </w:r>
            <w:r w:rsidR="005B1799">
              <w:t>4</w:t>
            </w:r>
            <w:r w:rsidRPr="00FD6DF8">
              <w:t xml:space="preserve"> год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</w:tr>
      <w:tr w:rsidR="000F5F52" w:rsidRPr="00FD6DF8" w:rsidTr="00B177D6">
        <w:trPr>
          <w:trHeight w:val="8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jc w:val="center"/>
            </w:pPr>
            <w:r w:rsidRPr="00FD6DF8">
              <w:t>По заимствованиям юридических лиц</w:t>
            </w:r>
          </w:p>
          <w:p w:rsidR="000F5F52" w:rsidRPr="00FD6DF8" w:rsidRDefault="000F5F52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ind w:right="-4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</w:tr>
      <w:tr w:rsidR="000F5F52" w:rsidRPr="00FD6DF8" w:rsidTr="00B177D6">
        <w:trPr>
          <w:trHeight w:val="479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ИТОГО по юридическим лицам: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х</w:t>
            </w:r>
          </w:p>
        </w:tc>
      </w:tr>
      <w:tr w:rsidR="000F5F52" w:rsidRPr="00FD6DF8" w:rsidTr="00B177D6">
        <w:trPr>
          <w:trHeight w:val="19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jc w:val="center"/>
            </w:pPr>
            <w:r w:rsidRPr="00FD6DF8">
              <w:t>По заимствованиям муниципальных образований Астраханской области</w:t>
            </w:r>
          </w:p>
          <w:p w:rsidR="000F5F52" w:rsidRPr="00FD6DF8" w:rsidRDefault="000F5F52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</w:pPr>
          </w:p>
        </w:tc>
      </w:tr>
      <w:tr w:rsidR="000F5F52" w:rsidRPr="00FD6DF8" w:rsidTr="00B177D6">
        <w:trPr>
          <w:trHeight w:val="684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ИТОГО по муниципальным образованиям: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 xml:space="preserve">х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х</w:t>
            </w:r>
          </w:p>
        </w:tc>
      </w:tr>
      <w:tr w:rsidR="000F5F52" w:rsidRPr="00FD6DF8" w:rsidTr="00B177D6">
        <w:trPr>
          <w:trHeight w:val="37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х</w:t>
            </w:r>
          </w:p>
        </w:tc>
      </w:tr>
    </w:tbl>
    <w:p w:rsidR="00862BB1" w:rsidRPr="00FD6DF8" w:rsidRDefault="00862BB1" w:rsidP="00862BB1">
      <w:pPr>
        <w:ind w:left="3540"/>
        <w:jc w:val="both"/>
        <w:rPr>
          <w:sz w:val="26"/>
          <w:szCs w:val="26"/>
        </w:rPr>
      </w:pP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1</w:t>
      </w: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образования «Приволжский район» на 20</w:t>
      </w:r>
      <w:r w:rsidR="003B50A7" w:rsidRPr="00FD6DF8">
        <w:rPr>
          <w:sz w:val="24"/>
          <w:szCs w:val="24"/>
        </w:rPr>
        <w:t>2</w:t>
      </w:r>
      <w:r w:rsidR="005B1799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5B1799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5B1799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годов»</w:t>
      </w:r>
    </w:p>
    <w:p w:rsidR="00144A85" w:rsidRPr="00FD6DF8" w:rsidRDefault="00144A85" w:rsidP="008A39F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8A39F5" w:rsidRPr="00FD6DF8" w:rsidRDefault="008A39F5" w:rsidP="008A39F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>Перечень</w:t>
      </w:r>
    </w:p>
    <w:p w:rsidR="008A39F5" w:rsidRPr="00FD6DF8" w:rsidRDefault="008A39F5" w:rsidP="008A39F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кредитных соглашений, </w:t>
      </w:r>
      <w:r w:rsidR="00BF34A5" w:rsidRPr="00FD6DF8">
        <w:rPr>
          <w:bCs/>
          <w:sz w:val="24"/>
          <w:szCs w:val="24"/>
        </w:rPr>
        <w:t>подлежащих</w:t>
      </w:r>
      <w:r w:rsidRPr="00FD6DF8">
        <w:rPr>
          <w:bCs/>
          <w:sz w:val="24"/>
          <w:szCs w:val="24"/>
        </w:rPr>
        <w:t xml:space="preserve"> исполнению в 20</w:t>
      </w:r>
      <w:r w:rsidR="003B50A7" w:rsidRPr="00FD6DF8">
        <w:rPr>
          <w:bCs/>
          <w:sz w:val="24"/>
          <w:szCs w:val="24"/>
        </w:rPr>
        <w:t>2</w:t>
      </w:r>
      <w:r w:rsidR="005B1799">
        <w:rPr>
          <w:bCs/>
          <w:sz w:val="24"/>
          <w:szCs w:val="24"/>
        </w:rPr>
        <w:t>2</w:t>
      </w:r>
      <w:r w:rsidRPr="00FD6DF8">
        <w:rPr>
          <w:bCs/>
          <w:sz w:val="24"/>
          <w:szCs w:val="24"/>
        </w:rPr>
        <w:t>–202</w:t>
      </w:r>
      <w:r w:rsidR="005B1799">
        <w:rPr>
          <w:bCs/>
          <w:sz w:val="24"/>
          <w:szCs w:val="24"/>
        </w:rPr>
        <w:t>4</w:t>
      </w:r>
      <w:r w:rsidRPr="00FD6DF8">
        <w:rPr>
          <w:bCs/>
          <w:sz w:val="24"/>
          <w:szCs w:val="24"/>
        </w:rPr>
        <w:t xml:space="preserve"> годах</w:t>
      </w:r>
    </w:p>
    <w:p w:rsidR="008A39F5" w:rsidRPr="00FD6DF8" w:rsidRDefault="008A39F5" w:rsidP="008A39F5">
      <w:pPr>
        <w:widowControl w:val="0"/>
        <w:autoSpaceDE w:val="0"/>
        <w:rPr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A39F5" w:rsidRPr="00FD6DF8" w:rsidTr="003B50A7">
        <w:trPr>
          <w:trHeight w:val="437"/>
          <w:tblHeader/>
        </w:trPr>
        <w:tc>
          <w:tcPr>
            <w:tcW w:w="9889" w:type="dxa"/>
            <w:shd w:val="clear" w:color="auto" w:fill="auto"/>
            <w:vAlign w:val="center"/>
          </w:tcPr>
          <w:p w:rsidR="008A39F5" w:rsidRPr="00FD6DF8" w:rsidRDefault="008A39F5" w:rsidP="00EA0238">
            <w:pPr>
              <w:widowControl w:val="0"/>
              <w:autoSpaceDE w:val="0"/>
              <w:spacing w:after="20" w:line="235" w:lineRule="auto"/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Наименование кредитора, номер, дата кредитного договора (соглашения)</w:t>
            </w:r>
          </w:p>
        </w:tc>
      </w:tr>
      <w:tr w:rsidR="008A39F5" w:rsidRPr="00FD6DF8" w:rsidTr="003B50A7">
        <w:trPr>
          <w:trHeight w:val="361"/>
        </w:trPr>
        <w:tc>
          <w:tcPr>
            <w:tcW w:w="9889" w:type="dxa"/>
            <w:shd w:val="clear" w:color="auto" w:fill="auto"/>
            <w:vAlign w:val="center"/>
          </w:tcPr>
          <w:p w:rsidR="008A39F5" w:rsidRPr="00FD6DF8" w:rsidRDefault="008A39F5" w:rsidP="00EA0238">
            <w:pPr>
              <w:widowControl w:val="0"/>
              <w:autoSpaceDE w:val="0"/>
              <w:spacing w:after="20" w:line="235" w:lineRule="auto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Министерство финансов Астраханской области</w:t>
            </w:r>
          </w:p>
        </w:tc>
      </w:tr>
      <w:tr w:rsidR="008A39F5" w:rsidRPr="00FD6DF8" w:rsidTr="003B50A7">
        <w:trPr>
          <w:trHeight w:val="20"/>
        </w:trPr>
        <w:tc>
          <w:tcPr>
            <w:tcW w:w="9889" w:type="dxa"/>
            <w:shd w:val="clear" w:color="auto" w:fill="auto"/>
            <w:vAlign w:val="center"/>
          </w:tcPr>
          <w:p w:rsidR="008A39F5" w:rsidRPr="00FD6DF8" w:rsidRDefault="008A39F5" w:rsidP="008A39F5">
            <w:pPr>
              <w:widowControl w:val="0"/>
              <w:autoSpaceDE w:val="0"/>
              <w:spacing w:after="20" w:line="235" w:lineRule="auto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Договор о предоставлении бюджетного кредита из бюджета Астраханской области на покрытие дефицита бюджета № 02-03-13-03 от 26.04.2018 года.</w:t>
            </w:r>
          </w:p>
        </w:tc>
      </w:tr>
      <w:tr w:rsidR="004B76C1" w:rsidRPr="00FD6DF8" w:rsidTr="003B50A7">
        <w:trPr>
          <w:trHeight w:val="20"/>
        </w:trPr>
        <w:tc>
          <w:tcPr>
            <w:tcW w:w="9889" w:type="dxa"/>
            <w:shd w:val="clear" w:color="auto" w:fill="auto"/>
            <w:vAlign w:val="center"/>
          </w:tcPr>
          <w:p w:rsidR="004B76C1" w:rsidRPr="00FD6DF8" w:rsidRDefault="004B76C1" w:rsidP="008A39F5">
            <w:pPr>
              <w:widowControl w:val="0"/>
              <w:autoSpaceDE w:val="0"/>
              <w:spacing w:after="20" w:line="235" w:lineRule="auto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Договор о предоставлении бюджетного кредита из бюджета Астраханской области на покрытие дефицита бюджета № 02-03-13-06 от 24.04.2019 года</w:t>
            </w:r>
          </w:p>
        </w:tc>
      </w:tr>
    </w:tbl>
    <w:p w:rsidR="00326D6A" w:rsidRPr="00FD6DF8" w:rsidRDefault="00326D6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3159A" w:rsidRPr="00FD6DF8" w:rsidRDefault="0013159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FF7" w:rsidRPr="00FD6DF8" w:rsidRDefault="00563FF7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2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образования «Приволжский район» на 20</w:t>
      </w:r>
      <w:r w:rsidR="00144A85" w:rsidRPr="00FD6DF8">
        <w:rPr>
          <w:sz w:val="24"/>
          <w:szCs w:val="24"/>
        </w:rPr>
        <w:t>2</w:t>
      </w:r>
      <w:r w:rsidR="005B1799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lastRenderedPageBreak/>
        <w:t>плановый период 20</w:t>
      </w:r>
      <w:r w:rsidR="00144A85" w:rsidRPr="00FD6DF8">
        <w:rPr>
          <w:sz w:val="24"/>
          <w:szCs w:val="24"/>
        </w:rPr>
        <w:t>2</w:t>
      </w:r>
      <w:r w:rsidR="005B1799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5B1799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</w:t>
      </w:r>
      <w:r w:rsidR="00326D6A" w:rsidRPr="00FD6DF8">
        <w:rPr>
          <w:sz w:val="24"/>
          <w:szCs w:val="24"/>
        </w:rPr>
        <w:t>»</w:t>
      </w:r>
    </w:p>
    <w:p w:rsidR="007B282E" w:rsidRPr="00FD6DF8" w:rsidRDefault="007B282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82E" w:rsidRPr="00FD6DF8" w:rsidRDefault="00A71316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на 20</w:t>
      </w:r>
      <w:r w:rsidR="00144A85" w:rsidRPr="00FD6DF8">
        <w:rPr>
          <w:rFonts w:ascii="Times New Roman" w:hAnsi="Times New Roman" w:cs="Times New Roman"/>
          <w:sz w:val="24"/>
          <w:szCs w:val="24"/>
        </w:rPr>
        <w:t>2</w:t>
      </w:r>
      <w:r w:rsidR="005B1799">
        <w:rPr>
          <w:rFonts w:ascii="Times New Roman" w:hAnsi="Times New Roman" w:cs="Times New Roman"/>
          <w:sz w:val="24"/>
          <w:szCs w:val="24"/>
        </w:rPr>
        <w:t>2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FD6DF8">
        <w:rPr>
          <w:rFonts w:ascii="Times New Roman" w:hAnsi="Times New Roman" w:cs="Times New Roman"/>
          <w:sz w:val="24"/>
          <w:szCs w:val="24"/>
        </w:rPr>
        <w:t>2</w:t>
      </w:r>
      <w:r w:rsidR="005B1799">
        <w:rPr>
          <w:rFonts w:ascii="Times New Roman" w:hAnsi="Times New Roman" w:cs="Times New Roman"/>
          <w:sz w:val="24"/>
          <w:szCs w:val="24"/>
        </w:rPr>
        <w:t>3</w:t>
      </w:r>
      <w:r w:rsidR="00144A85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5B1799"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</w:t>
      </w:r>
      <w:r w:rsidR="00144A85" w:rsidRPr="00FD6DF8">
        <w:rPr>
          <w:rFonts w:ascii="Times New Roman" w:hAnsi="Times New Roman" w:cs="Times New Roman"/>
          <w:sz w:val="24"/>
          <w:szCs w:val="24"/>
        </w:rPr>
        <w:t>ов</w:t>
      </w:r>
    </w:p>
    <w:p w:rsidR="00AF633B" w:rsidRPr="00FD6DF8" w:rsidRDefault="00AF633B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633B" w:rsidRDefault="00AF633B" w:rsidP="00AF633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42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9"/>
        <w:gridCol w:w="600"/>
        <w:gridCol w:w="493"/>
        <w:gridCol w:w="547"/>
        <w:gridCol w:w="376"/>
        <w:gridCol w:w="314"/>
        <w:gridCol w:w="256"/>
        <w:gridCol w:w="256"/>
        <w:gridCol w:w="256"/>
        <w:gridCol w:w="826"/>
        <w:gridCol w:w="529"/>
        <w:gridCol w:w="934"/>
        <w:gridCol w:w="1187"/>
        <w:gridCol w:w="1160"/>
      </w:tblGrid>
      <w:tr w:rsidR="00535A06" w:rsidRPr="00535A06" w:rsidTr="00535A06">
        <w:trPr>
          <w:trHeight w:val="34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06" w:rsidRPr="00535A06" w:rsidRDefault="00535A06" w:rsidP="00535A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06" w:rsidRPr="00535A06" w:rsidRDefault="00535A06" w:rsidP="00535A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06" w:rsidRPr="00535A06" w:rsidRDefault="00535A06" w:rsidP="00535A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Раз-</w:t>
            </w:r>
            <w:r w:rsidRPr="00535A06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06" w:rsidRPr="00535A06" w:rsidRDefault="00535A06" w:rsidP="00535A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Под-</w:t>
            </w:r>
            <w:r w:rsidRPr="00535A06">
              <w:rPr>
                <w:sz w:val="16"/>
                <w:szCs w:val="16"/>
                <w:lang w:eastAsia="ru-RU"/>
              </w:rPr>
              <w:br/>
              <w:t>раз-</w:t>
            </w:r>
            <w:r w:rsidRPr="00535A06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22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06" w:rsidRPr="00535A06" w:rsidRDefault="00535A06" w:rsidP="00535A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06" w:rsidRPr="00535A06" w:rsidRDefault="00535A06" w:rsidP="00535A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Вид рас-</w:t>
            </w:r>
            <w:r w:rsidRPr="00535A06">
              <w:rPr>
                <w:sz w:val="16"/>
                <w:szCs w:val="16"/>
                <w:lang w:eastAsia="ru-RU"/>
              </w:rPr>
              <w:br/>
              <w:t>хода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06" w:rsidRPr="00535A06" w:rsidRDefault="00535A06" w:rsidP="00535A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Бюджетные ассигнования на 2022 год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06" w:rsidRPr="00535A06" w:rsidRDefault="00535A06" w:rsidP="00535A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06" w:rsidRPr="00535A06" w:rsidRDefault="00535A06" w:rsidP="00535A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</w:tr>
      <w:tr w:rsidR="00535A06" w:rsidRPr="00535A06" w:rsidTr="00535A06">
        <w:trPr>
          <w:trHeight w:val="34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06" w:rsidRPr="00535A06" w:rsidRDefault="00535A06" w:rsidP="00535A0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06" w:rsidRPr="00535A06" w:rsidRDefault="00535A06" w:rsidP="00535A0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06" w:rsidRPr="00535A06" w:rsidRDefault="00535A06" w:rsidP="00535A0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06" w:rsidRPr="00535A06" w:rsidRDefault="00535A06" w:rsidP="00535A0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06" w:rsidRPr="00535A06" w:rsidRDefault="00535A06" w:rsidP="00535A0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06" w:rsidRPr="00535A06" w:rsidRDefault="00535A06" w:rsidP="00535A0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06" w:rsidRPr="00535A06" w:rsidRDefault="00535A06" w:rsidP="00535A0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06" w:rsidRPr="00535A06" w:rsidRDefault="00535A06" w:rsidP="00535A0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06" w:rsidRPr="00535A06" w:rsidRDefault="00535A06" w:rsidP="00535A0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535A06" w:rsidRPr="00535A06" w:rsidTr="00535A06">
        <w:trPr>
          <w:trHeight w:val="315"/>
        </w:trPr>
        <w:tc>
          <w:tcPr>
            <w:tcW w:w="714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529 660.2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90 839.2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55 612.1</w:t>
            </w:r>
          </w:p>
        </w:tc>
      </w:tr>
      <w:tr w:rsidR="00535A06" w:rsidRPr="00535A06" w:rsidTr="00535A0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205 757.6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68 791.5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45 901.3</w:t>
            </w:r>
          </w:p>
        </w:tc>
      </w:tr>
      <w:tr w:rsidR="00535A06" w:rsidRPr="00535A06" w:rsidTr="00535A0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205 757.6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68 791.5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45 901.3</w:t>
            </w:r>
          </w:p>
        </w:tc>
      </w:tr>
      <w:tr w:rsidR="00535A06" w:rsidRPr="00535A06" w:rsidTr="00535A06">
        <w:trPr>
          <w:trHeight w:val="18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6 544.5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68 791.5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45 901.3</w:t>
            </w:r>
          </w:p>
        </w:tc>
      </w:tr>
      <w:tr w:rsidR="00535A06" w:rsidRPr="00535A06" w:rsidTr="00535A06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6 544.5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68 791.5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45 901.3</w:t>
            </w:r>
          </w:p>
        </w:tc>
      </w:tr>
      <w:tr w:rsidR="00535A06" w:rsidRPr="00535A06" w:rsidTr="00535A06">
        <w:trPr>
          <w:trHeight w:val="1596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F1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50210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199 213.1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F1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50210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199 213.1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287 137.0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15 477.1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3 295.3</w:t>
            </w:r>
          </w:p>
        </w:tc>
      </w:tr>
      <w:tr w:rsidR="00535A06" w:rsidRPr="00535A06" w:rsidTr="00535A0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279 342.9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lastRenderedPageBreak/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172 886.6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172 886.6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106 456.3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106 456.3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7 794.1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15 477.1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3 295.3</w:t>
            </w:r>
          </w:p>
        </w:tc>
      </w:tr>
      <w:tr w:rsidR="00535A06" w:rsidRPr="00535A06" w:rsidTr="00535A06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7 794.1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15 477.1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3 295.3</w:t>
            </w:r>
          </w:p>
        </w:tc>
      </w:tr>
      <w:tr w:rsidR="00535A06" w:rsidRPr="00535A06" w:rsidTr="00535A06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7 794.1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15 477.1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3 295.3</w:t>
            </w:r>
          </w:p>
        </w:tc>
      </w:tr>
      <w:tr w:rsidR="00535A06" w:rsidRPr="00535A06" w:rsidTr="00535A0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36 765.6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32 546.3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2016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С2320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32 546.3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С2320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32 546.3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4 219.3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1644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lastRenderedPageBreak/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41401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419.3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41401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419.3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41402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41402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Мероприятия по строительству общеобразовательной школы на 675 мест, в том числе ПСД и инженерные изыскания  по адресу:Астраханская область,Приволжский район", с.Началово, ул.Куйбышева 1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3 800.0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3 800.0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35A06" w:rsidRPr="00535A06" w:rsidTr="00535A0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5 470.6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6 415.5</w:t>
            </w:r>
          </w:p>
        </w:tc>
      </w:tr>
      <w:tr w:rsidR="00535A06" w:rsidRPr="00535A06" w:rsidTr="00535A0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5 470.6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6 415.5</w:t>
            </w:r>
          </w:p>
        </w:tc>
      </w:tr>
      <w:tr w:rsidR="00535A06" w:rsidRPr="00535A06" w:rsidTr="00535A06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3 749.4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4 694.3</w:t>
            </w:r>
          </w:p>
        </w:tc>
      </w:tr>
      <w:tr w:rsidR="00535A06" w:rsidRPr="00535A06" w:rsidTr="00535A06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3 749.4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4 694.3</w:t>
            </w:r>
          </w:p>
        </w:tc>
      </w:tr>
      <w:tr w:rsidR="00535A06" w:rsidRPr="00535A06" w:rsidTr="00535A06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lastRenderedPageBreak/>
              <w:t>Расходы на приобретение жилых помещений в целях формирования муниципального жилого фонда социального использования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82250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1 721.2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1 721.2</w:t>
            </w:r>
          </w:p>
        </w:tc>
      </w:tr>
      <w:tr w:rsidR="00535A06" w:rsidRPr="00535A06" w:rsidTr="00535A06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82250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1 721.2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1 721.2</w:t>
            </w:r>
          </w:p>
        </w:tc>
      </w:tr>
      <w:tr w:rsidR="00535A06" w:rsidRPr="00535A06" w:rsidTr="00535A06">
        <w:trPr>
          <w:trHeight w:val="615"/>
        </w:trPr>
        <w:tc>
          <w:tcPr>
            <w:tcW w:w="714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535A06" w:rsidRPr="00535A06" w:rsidTr="00535A0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535A06" w:rsidRPr="00535A06" w:rsidTr="00535A0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535A06" w:rsidRPr="00535A06" w:rsidTr="00535A06">
        <w:trPr>
          <w:trHeight w:val="1008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70840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535A06" w:rsidRPr="00535A06" w:rsidTr="00535A06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A06" w:rsidRPr="00535A06" w:rsidRDefault="00535A06" w:rsidP="00535A0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70840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535A06" w:rsidRPr="00535A06" w:rsidTr="00535A06">
        <w:trPr>
          <w:trHeight w:val="315"/>
        </w:trPr>
        <w:tc>
          <w:tcPr>
            <w:tcW w:w="7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529 660.2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91 065.2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6" w:rsidRPr="00535A06" w:rsidRDefault="00535A06" w:rsidP="00535A0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35A06">
              <w:rPr>
                <w:sz w:val="16"/>
                <w:szCs w:val="16"/>
                <w:lang w:eastAsia="ru-RU"/>
              </w:rPr>
              <w:t>55 838.1</w:t>
            </w:r>
          </w:p>
        </w:tc>
      </w:tr>
    </w:tbl>
    <w:p w:rsidR="00821626" w:rsidRDefault="00821626" w:rsidP="00D855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1316" w:rsidRPr="008E220F" w:rsidRDefault="00326D6A" w:rsidP="00A71316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20F">
        <w:rPr>
          <w:rFonts w:ascii="Times New Roman" w:hAnsi="Times New Roman" w:cs="Times New Roman"/>
          <w:sz w:val="24"/>
          <w:szCs w:val="24"/>
        </w:rPr>
        <w:t>Приложение 1</w:t>
      </w:r>
      <w:r w:rsidR="00821626" w:rsidRPr="008E220F">
        <w:rPr>
          <w:rFonts w:ascii="Times New Roman" w:hAnsi="Times New Roman" w:cs="Times New Roman"/>
          <w:sz w:val="24"/>
          <w:szCs w:val="24"/>
        </w:rPr>
        <w:t>3</w:t>
      </w:r>
    </w:p>
    <w:p w:rsidR="00A71316" w:rsidRPr="008E220F" w:rsidRDefault="00A71316" w:rsidP="00A71316">
      <w:pPr>
        <w:ind w:left="3540"/>
        <w:rPr>
          <w:sz w:val="24"/>
          <w:szCs w:val="24"/>
        </w:rPr>
      </w:pPr>
      <w:r w:rsidRPr="008E220F">
        <w:rPr>
          <w:sz w:val="24"/>
          <w:szCs w:val="24"/>
        </w:rPr>
        <w:t xml:space="preserve">к Решению Совета муниципального образования </w:t>
      </w:r>
    </w:p>
    <w:p w:rsidR="00A71316" w:rsidRPr="008E220F" w:rsidRDefault="00A71316" w:rsidP="00A71316">
      <w:pPr>
        <w:ind w:left="3540"/>
        <w:rPr>
          <w:sz w:val="24"/>
          <w:szCs w:val="24"/>
        </w:rPr>
      </w:pPr>
      <w:r w:rsidRPr="008E220F">
        <w:rPr>
          <w:sz w:val="24"/>
          <w:szCs w:val="24"/>
        </w:rPr>
        <w:t xml:space="preserve">«Приволжский район» «О бюджете муниципального </w:t>
      </w:r>
    </w:p>
    <w:p w:rsidR="00A71316" w:rsidRPr="008E220F" w:rsidRDefault="00A71316" w:rsidP="00A71316">
      <w:pPr>
        <w:ind w:left="3540"/>
        <w:rPr>
          <w:sz w:val="24"/>
          <w:szCs w:val="24"/>
        </w:rPr>
      </w:pPr>
      <w:r w:rsidRPr="008E220F">
        <w:rPr>
          <w:sz w:val="24"/>
          <w:szCs w:val="24"/>
        </w:rPr>
        <w:t>образования «Приволжский район» на 20</w:t>
      </w:r>
      <w:r w:rsidR="00B32B19" w:rsidRPr="008E220F">
        <w:rPr>
          <w:sz w:val="24"/>
          <w:szCs w:val="24"/>
        </w:rPr>
        <w:t>2</w:t>
      </w:r>
      <w:r w:rsidR="00821626" w:rsidRPr="008E220F">
        <w:rPr>
          <w:sz w:val="24"/>
          <w:szCs w:val="24"/>
        </w:rPr>
        <w:t>2</w:t>
      </w:r>
      <w:r w:rsidRPr="008E220F">
        <w:rPr>
          <w:sz w:val="24"/>
          <w:szCs w:val="24"/>
        </w:rPr>
        <w:t xml:space="preserve"> год и на </w:t>
      </w:r>
    </w:p>
    <w:p w:rsidR="00A71316" w:rsidRPr="008E220F" w:rsidRDefault="00A71316" w:rsidP="00A71316">
      <w:pPr>
        <w:ind w:left="3540"/>
        <w:rPr>
          <w:sz w:val="24"/>
          <w:szCs w:val="24"/>
        </w:rPr>
      </w:pPr>
      <w:r w:rsidRPr="008E220F">
        <w:rPr>
          <w:sz w:val="24"/>
          <w:szCs w:val="24"/>
        </w:rPr>
        <w:t>плановый период 20</w:t>
      </w:r>
      <w:r w:rsidR="000C6928" w:rsidRPr="008E220F">
        <w:rPr>
          <w:sz w:val="24"/>
          <w:szCs w:val="24"/>
        </w:rPr>
        <w:t>2</w:t>
      </w:r>
      <w:r w:rsidR="00821626" w:rsidRPr="008E220F">
        <w:rPr>
          <w:sz w:val="24"/>
          <w:szCs w:val="24"/>
        </w:rPr>
        <w:t>3</w:t>
      </w:r>
      <w:r w:rsidRPr="008E220F">
        <w:rPr>
          <w:sz w:val="24"/>
          <w:szCs w:val="24"/>
        </w:rPr>
        <w:t xml:space="preserve"> и 202</w:t>
      </w:r>
      <w:r w:rsidR="00821626" w:rsidRPr="008E220F">
        <w:rPr>
          <w:sz w:val="24"/>
          <w:szCs w:val="24"/>
        </w:rPr>
        <w:t>4</w:t>
      </w:r>
      <w:r w:rsidRPr="008E220F">
        <w:rPr>
          <w:sz w:val="24"/>
          <w:szCs w:val="24"/>
        </w:rPr>
        <w:t xml:space="preserve"> годов</w:t>
      </w:r>
    </w:p>
    <w:p w:rsidR="0045545F" w:rsidRPr="008E220F" w:rsidRDefault="0045545F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45F" w:rsidRPr="008E220F" w:rsidRDefault="0045545F" w:rsidP="0045545F">
      <w:pPr>
        <w:jc w:val="center"/>
        <w:rPr>
          <w:sz w:val="24"/>
          <w:szCs w:val="24"/>
        </w:rPr>
      </w:pPr>
      <w:r w:rsidRPr="008E220F">
        <w:rPr>
          <w:sz w:val="24"/>
          <w:szCs w:val="24"/>
        </w:rPr>
        <w:t>Перечень муниципального имущества, составляющего казну муниципального образования «Приволжский район»</w:t>
      </w:r>
      <w:r w:rsidR="00B56DED" w:rsidRPr="008E220F">
        <w:rPr>
          <w:sz w:val="24"/>
          <w:szCs w:val="24"/>
        </w:rPr>
        <w:t xml:space="preserve"> </w:t>
      </w:r>
    </w:p>
    <w:p w:rsidR="00663811" w:rsidRPr="00DB50D6" w:rsidRDefault="00663811" w:rsidP="0045545F">
      <w:pPr>
        <w:jc w:val="center"/>
        <w:rPr>
          <w:sz w:val="18"/>
          <w:szCs w:val="18"/>
        </w:rPr>
      </w:pPr>
    </w:p>
    <w:p w:rsidR="00DB50D6" w:rsidRPr="00DB50D6" w:rsidRDefault="00DB50D6" w:rsidP="00C44A08">
      <w:pPr>
        <w:rPr>
          <w:sz w:val="18"/>
          <w:szCs w:val="18"/>
        </w:rPr>
      </w:pPr>
    </w:p>
    <w:tbl>
      <w:tblPr>
        <w:tblW w:w="102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2"/>
        <w:gridCol w:w="1494"/>
        <w:gridCol w:w="1717"/>
        <w:gridCol w:w="1377"/>
        <w:gridCol w:w="1134"/>
        <w:gridCol w:w="1134"/>
        <w:gridCol w:w="1276"/>
        <w:gridCol w:w="1417"/>
        <w:gridCol w:w="55"/>
      </w:tblGrid>
      <w:tr w:rsidR="004C4833" w:rsidRPr="00DB50D6" w:rsidTr="00263592">
        <w:trPr>
          <w:gridAfter w:val="1"/>
          <w:wAfter w:w="55" w:type="dxa"/>
          <w:trHeight w:val="28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D6" w:rsidRPr="00DB50D6" w:rsidRDefault="00DB50D6" w:rsidP="00DB50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0D6" w:rsidRPr="00DB50D6" w:rsidRDefault="00DB50D6" w:rsidP="00DB50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Наименование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D6" w:rsidRPr="00DB50D6" w:rsidRDefault="00DB50D6" w:rsidP="00DB50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Балансовая стоимость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D6" w:rsidRPr="00DB50D6" w:rsidRDefault="00DB50D6" w:rsidP="00DB50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Количество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D6" w:rsidRPr="00DB50D6" w:rsidRDefault="00DB50D6" w:rsidP="00DB50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Износ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D6" w:rsidRPr="00DB50D6" w:rsidRDefault="00DB50D6" w:rsidP="00DB50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Остаточная стоимость руб.</w:t>
            </w:r>
          </w:p>
        </w:tc>
      </w:tr>
      <w:tr w:rsidR="004C4833" w:rsidRPr="00DB50D6" w:rsidTr="00263592">
        <w:trPr>
          <w:gridAfter w:val="1"/>
          <w:wAfter w:w="55" w:type="dxa"/>
          <w:trHeight w:val="52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0D6" w:rsidRPr="00DB50D6" w:rsidRDefault="00DB50D6" w:rsidP="00DB50D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D6" w:rsidRPr="00DB50D6" w:rsidRDefault="00DB50D6" w:rsidP="00DB50D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D6" w:rsidRPr="00DB50D6" w:rsidRDefault="00DB50D6" w:rsidP="00DB50D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D6" w:rsidRPr="00DB50D6" w:rsidRDefault="00DB50D6" w:rsidP="00DB50D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D6" w:rsidRPr="00DB50D6" w:rsidRDefault="00DB50D6" w:rsidP="00DB50D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D6" w:rsidRPr="00DB50D6" w:rsidRDefault="00DB50D6" w:rsidP="00DB50D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врачебная амбулатория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Кирпичного Завода N1, ул. 40 лет ВЛКСМ, д. 50, кв. пом.5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327 700,0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327 700,0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ФАП нежилое здание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Евпраксино, ул. Ленина, д. 33Г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5 390 000,0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5 390 000,00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нежилое здание фап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 xml:space="preserve">Приволжский район, п. </w:t>
            </w: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Начало, ул. Мира, д. 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5 438 000,0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1 586 083,45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3 851 916,55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Ленина, 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7 253 994,45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1 920 239,34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5 333 755,11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здание бывшего музея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Ленина,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6 233,6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6 233,60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Трансформаторная подстанция №513 с воздушными линиями электропередач 10кВ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230 847,46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230 847,46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Трансформатор силовой ТМГ 400/10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96 692,56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96 692,56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Трансформатор силовой ТМГ 400/10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96 692,56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96 692,56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Высоковольтное разделительное устройство 10 кВт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84 745,76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84 745,76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Низковольтное распределительное устройство 0,4 кВт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84 745,76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84 745,76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Панель наружного освещения ЩО-70-1-94УЗ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18 200,0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18 200,00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Сети электроснабжения ВЛЭП-0,4 кВ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198 871,01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198 871,01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Сети электроснабжения КЛЭП-0,4 кВ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1 059 043,64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1 059 043,64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Воздушные линии электропередач – 10 кВ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349 120,36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349 120,36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Кабельные вводы – 10 кВ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222 828,09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222 828,09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Сети электроснабжения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Водяновка,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1 058 500,0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1 058 500,00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50D6" w:rsidRPr="00DB50D6" w:rsidTr="00263592">
        <w:trPr>
          <w:trHeight w:val="290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сооружения гидротехнические «корректировка проектной документации: Реконструкция разводящих сетей водопровода в селе Началово Приволжского района Астраханской области. 1-й этап»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103 658 268,17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3023366,15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100 634 902,02</w:t>
            </w:r>
          </w:p>
        </w:tc>
      </w:tr>
      <w:tr w:rsidR="00DB50D6" w:rsidRPr="00DB50D6" w:rsidTr="00263592">
        <w:trPr>
          <w:trHeight w:val="18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Газопровод-перемычка между ул. Весенняя и ул. Юбилейная для стабилизации газа в с. Растопуловка Приволжского района Астраханской области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между ул. Весенняя и ул. Юбилейная для стабилизации газа в с. Растопуловка Приволжского района Астраханской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677 947,08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677 947,08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водоснабжение с. Осыпной Бугор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Астраханская область, Приволжский район, с. Осыпной Бугор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Евпраксинское сельское поселение, с. Евпраксино, ул. Садовая, д.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2 159 057,25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2 159 057,25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ФАП, Врачебная амбулатория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Пойменный, ул. Кадырбулатова, д. 1а, помещение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169 809,5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169 809,50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Здания, сооружения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ФАП, нежилое здание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Пойменный, ул. Советская, д. 25б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5 280 000,0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334 400,00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4 945 600,00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Свердлова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Устройство площадок для контейнеров по сбору ТКО размерами 7,9 м х 2,9 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Почтовая,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52 925,98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52 925,98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Новый Кутум, ул. 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Стеклозавода,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Цеховая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Куйбышева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ул. 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Нартовский, ул.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Заречная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сооружение назначение: сооружение дорожного транспорта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Астраханская область, Приволжский район, автодорога подъезд от автодороги Астрахань-Зеленга к приемному пункту с. Началово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Придорожный,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площадка для контейнеров по сбору ТКО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Дорожная, д. 10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52 925,98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52 925,98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Кави-Нажми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Паромная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Чехова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Первое Мая, ул. Ватутина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Мелиоративная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Кулаковка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 xml:space="preserve">Приволжский район, с. Карагали, ул. </w:t>
            </w: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А.Сулейманова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Кирпичного Завода N1, ул. Клубная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Тукая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Фунтово-1, пер. Набережный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Садовый, ул. Болдинская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Нартовский, ул. Старая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Ассадулаево,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Кулаковка, ул. Гоголя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ул. Тихая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Эрле, ул. Кигачная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Фаламеева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 xml:space="preserve">Приволжский район, с. Яксатово, ул. </w:t>
            </w: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Кизань, ул. Бэра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Начало,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Бакинская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ул. Российская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Атал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Татарская Башмаковка, пер.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Кулаковка, ул. 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Начало,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Левоеричная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Чехова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Устройство площадок для контейнеров по сбору ТКО размерами 7,9 м х 2,9 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Почтовая,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52 925,98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52 925,98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пер.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Стеклозавода, ул. Комарова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Пушкина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Болдинский,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Татарская Башмаковка, ул. Боевая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ул. 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Атал, ул. Мирная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Аграрная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Подгорная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Россия, Астраханская область, Приволжский район, между с. Евпраксино и с. Веселая Грива, на правом берегу р. Болда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2 326 820,0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302 486,73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2 024 333,27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подъезд  от автодороги Бирюковка-Тишково к пионерскому лагерю "Счастливое детство"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Астраханская область, Приволжский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Татарская Башмаковка, ул. Маяковского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Кубанская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ул. Радужная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Кулаковка, ул. Овражная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Атал, пер. Тихий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Заречная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Кизань, ул. Врасского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пер. Тихий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Суворова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Татарская Башмаковка, ул. Гоголя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Атал, ул. Приграничная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Садовый, ул. им Академика Тимирязева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Пугачева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Некрасова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Нартовский, ул. 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Пушкина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Пушкина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Чайковского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пер. Школьный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Новострой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Кулаковка, ул.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Болдинский, ул. Бондаренко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Стеклозавода,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Татарская Башмаковка, ул. Шоссейная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Пугачева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Щорса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Астраханская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Кулаковка, ул. Г.Тукая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Пойменный, ул. Кадырбулатова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Морская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Мансур,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Стеклозавода, ул. 40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Калинина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Зеленая 2-я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ул. Газовиков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Нартовский, ул. Карагалинская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Звездная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Пушкина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площадка для контейнеров по сбору ТКО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К.Маркса,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52 925,98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52 925,98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ул. Придорожная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подъезд  от автодороги Астрахань- Зеленга к п. Бушма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 xml:space="preserve">Приволжский район, с. Кулаковка, ул. </w:t>
            </w: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Зои Космодемьянской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Ибрагимова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Сафаралиева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Первое Мая, ул. Приозерная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пер. Тихий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ул. Румынская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Нариманова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Морская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Ассадулаево, ул. Нефтебазинская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Курортная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Лермонтова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 xml:space="preserve">Астраханская область, Приволжский район, от автодороги регионального знасения "Астрахань-Камызяк" км 15+700 далее по ул. Кирова с.Яксатово, до автодороги регионального значения </w:t>
            </w: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"Астрахань-Камызяк" км 18+100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ул. Приволжская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Устройство площадок для контейнеров по сбору ТКО размерами 7,9 м х 2,9 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Мостовая,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52 925,98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52 925,98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К.Маркса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Подгорная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Кирпичного Завода N1, ул. 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Стеклозавода, ул. 20 Партсъезда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Татарская Башмаковка, ул.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Ассадулаево, ул. Парковая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Крупской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Прикутумная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подъезд  от автодороги Астрахань- Три Протока-Началово к с. Три Протока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211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167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автомобильная дорога территориального значения подъезд к с. Карагали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Астрахнская область, Приволжский район, МО "село Карагали" начало дороги от автомобильной дороги "Астрахань-Камызяк" в юго-восточном направлении с присвоением адреса ул.Мостовая до пересечения автомобильной дороги "Астрахань-Травино", далее в юго-западном направлении с присвоением адреса ул. Почтовый до пересечения в автомобильной дороги "Астрахань-Камызяк"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Татарская Башмаковка,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Терешковой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Кулаковка, ул. Придорожная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Устройство площадок для контейнеров по сбору ТКО размерами 7,9 м х 2,9 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Почтовая,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52 925,98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52 925,98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Консервная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Путевая 1-я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175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Орджоникидзе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Нартовский, ул. Абая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Хасан-Туфан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Начало, ул. 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ул. Строителей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Н.Островского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Атал,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Горького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пер. Румынский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Татарская Башмаковка, пер. Огородный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подъезд от региональной дороги астрахань-Зеленга к пос. Садовый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М.Джалиля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Рыбкина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Заречная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Начало, пер. Тихий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191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Г.Тукая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Кулаковка, ул. Мусы Джалиля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Атал, ул. Еричная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Участок автодороги Началово-Начало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Индекс 416450, Приволжский район, с. Началово, ул. Килинчинская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Фруктовая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Светлая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ул. Астраханская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Татарская Башмаковка, ул. Исхакова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Эрле, ул. Придорожная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Кулаковка, ул. Николая Островского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207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Фунтово-2, ул. 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Яманцуг, ул. Болдинская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Академика Сахарова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Куйбышева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Татарская Башмаковка, пер. Калинина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Лермонтова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Луконина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Килинчинская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площадка для контейнеров по сбору ТКО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Отрадная,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52 925,98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52 925,98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Татарская Башмаковка, ул. Лермонтова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ул. 50-летия 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Кулаковка, ул. 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Начало, пер. Советский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Тукая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 xml:space="preserve">Приволжский район, с. Началово, ул. </w:t>
            </w: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Кигачная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Кулаковка, ул. Пушкина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Яманцуг,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Фрунзе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Атал, 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ул.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Атал, ул. 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Татарская Башмаковка, ул. Приклубная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Лунная, ул. Камызякская, пер. 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Газопроводная 2-я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 xml:space="preserve">Приволжский район, с. Яманцуг, ул. </w:t>
            </w: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Бушменская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Трусова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Кулаковка, ул. Чехова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Стеклозавода, ул. Карла Маркса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Казанская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Придорожный, ул. 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Атал, ул. Фрунзе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Комарова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Гоголя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Романтическая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подъезд  от автодороги Астрахань- Зеленга к пос. Ивановский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Астраханская область, Приволжский район, пос. Ивановский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 xml:space="preserve">Устройство площадок для контейнеров по сбору ТКО размерами 7,9 м х </w:t>
            </w: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2,9 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Приволжский район, с. Карагали, ул. Почтовая,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52 925,98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52 925,98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Татарская Башмаковка, ул. Джамбула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Фунтово-2, ул.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Фунтово-1,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пер. Веселый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Кривых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Три Протока, ул. М.Джалиля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Ассадулаево, ул. Прудовая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подъезд  от автодороги Бирюковка-Тишково к с. Килинчи-1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В. Терешковой, Нурмухамедова, Кави нажми, 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Нурмухамедова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Килинчи, ул.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268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Пойменный, ул. Суворова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Суворова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Кизань, ул. Прудовая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Специалистов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Яксатово, ул. Весенняя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Атал, ул. Интернациональная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Ассадулаево, ул.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Садовый, ул. 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съезд от автодороги Астрахань - Евпраксино в с. Осыпной Бугор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Осыпной Бугор, ул. Гаражная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30:09:0130316:116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Советская, д. 4, относится к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30:09:0031201:135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Бушма, ул. Набережная, д. 13, относится к кв.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30:09:0031201:18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Бушма, ул. Набережная, д. 24, относится к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50D6" w:rsidRPr="00DB50D6" w:rsidTr="00263592">
        <w:trPr>
          <w:trHeight w:val="13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30:09:0120701:22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 xml:space="preserve">Приволжский район, расположенный на орошаемом участке </w:t>
            </w: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«Ватажный», расположенный по адресу ориентира: в 50 м от южной черты населенного пункта с. Евпраксино, в 120 м от правого берега реки Воложка, участок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44 000,00</w:t>
            </w:r>
          </w:p>
        </w:tc>
      </w:tr>
      <w:tr w:rsidR="00DB50D6" w:rsidRPr="00DB50D6" w:rsidTr="00263592">
        <w:trPr>
          <w:trHeight w:val="13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30:09:0120701:46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правого берега реки Воложка, участок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44 000,00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30:09:0120701:28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правого берега реки Воложка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44 000,00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30:09:0060102:32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Яманцуг, ул. Школьная, д. 4, относится к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30:09:0130316:123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Карагали, ул. Советская, д. 4, относится к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30:09:0070601:53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Кульпа, ул. Центральная, д. 13, относится к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186 471,0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186 471,00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287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30:09:0070601:11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Кульпа, ул. Центральная, д. 9, относится к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174 039,6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174 039,60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30:09:0150601:630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Нартовский, ул. Карагалинская, д. 17б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1 204 474,62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1 204 474,62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30:09:0060201:22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Болдинский, ул. Береговая, д. 7, относится к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75 173,28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75 173,28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30:09:0070304:185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Бирюковка, ул. Комсомольская,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1 965 486,6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1 965 486,60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 00 000:917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Астраханская область, Приволжский район, в 150 м восточнее ул. Прудовая, пос. Ассадулаево и в 350 м севернее автодороги с. Татарская Башмаковка- Ассадулаево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8 270 903,04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8 270 903,04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30:09:0150501:28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Астраханская область, Приволжский район, в восточной части бугра Могильный, в 1,5 км восточнее с. Атал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21 394 335,15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21 394 335,15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30:09:0160501:117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Астраханская область, Приволжский район, в 100 м южнее ул. Дорожная с. Татарская Башмаковка, на бугре «Кос-Тюбе»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85 447 520,0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85 447 520,00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 00 000:931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 xml:space="preserve">Приволжский район, Астраханская область, Приволжский район, с. </w:t>
            </w: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Водяновка, в 60 м в восточной части ул.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3 836 444,16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3 836 444,16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 00 000:918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Астраханская область, Приволжский район, бугор «Стекольный» и в 150 м западнее ул. Ленина пос. Стеклозавода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3 398 281,28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3 398 281,28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30:09:0070601:223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Кульпа, ул. Центральная, д. 26, относится к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24 241,23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24 241,23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30:09:0070601:225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Кульпа, ул. Центральная, д. 7, относится к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103 595,0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103 595,00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30:09:0050801:182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Жемчужная, д. 15Б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30:09:0050801:248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Жемчужная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30:09:0070201:7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орошаемый участок, расположенный в 1,2 км юго-восточнее черты населенного пункта с. Бирюковка, в 350 м от левого берега р. Сухой Рычан, участок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19 711,0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19 711,00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30:09:0070201:4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расположенный в 1,1 км юго-восточнее черты населенного пункта с. Бирюковка, в 530 м от левого берега р. Сухой Рычан, участок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302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30:09:0150702:145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расположенный на орошаемом участке Таболинский, 2 севооборот, 6 поле, чек №8, участок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16 543,09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16 543,09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30:09:0150702:138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расположенный на орошаемом участке Таболинский, 2 севооборот, 6 поле, чек №8, участок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16 629,44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16 629,44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30:09:0150702:139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расположенный на орошаемом участке Таболинский, 2 севооборот, 6 поле, чек №8, участок №3</w:t>
            </w:r>
          </w:p>
        </w:tc>
        <w:tc>
          <w:tcPr>
            <w:tcW w:w="1134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16 494,42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16 494,42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30:09:0150702:118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расположенный на орошаемом участке Таболинский, 1 севооборот, 3 поле, в 1,6 км восточнее п. Нартовский , в 1,0 км от правого берега ер. Кигач, участок №36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22 709,93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22 709,93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30:09:0150501:18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расположенный на орошаемом участке Таболинский, 1 севооборот, 3 поле, в 1,6 км восточнее п. Нартовский , в 1,0 км от правого берега ер. Кигач, участок №38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16 192,98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16 192,98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30:09:0150702:109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 xml:space="preserve">Приволжский район, расположенный на орошаемом участке </w:t>
            </w: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Таболинский, 1 севооборот, 3 поле, в 1,6 км восточнее п. Нартовский , в 1,0 км от правого берега ер. Кигач, участок №37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22 207,75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22 207,75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30:09:0150501:19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расположенный на орошаемом участке Таболинский, 1 севооборот, 3 поле, в 1,6 км восточнее п. Нартовский , в 1,0 км от правого берега ер. Кигач, участок №39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16 306,02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16 306,02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30:09:0050703:933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Садовый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292 219,28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292 219,28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30:09:0070601:227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Кульпа, ул. Центральная, д. 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82 876,0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82 876,00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30:09:0050801:259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193 865,32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193 865,32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30:09:0050801:272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186 190,3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186 190,30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30:09:0020604:96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Пойменный, ул. Советская, д. 25б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720 000,00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30:12:00 30 643:176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86 276,61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86 276,61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30:09:0120504:720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Евпраксино, ул. Ленина, д. 33г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454 000,0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454 000,00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30:09:0051508:84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Начало, ул. Мира, д. 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85 166,55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206 833,45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30:09:0050411:14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Ленина,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5 359 362,14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1 435 340,88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3 924 021,26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30:09:0050411:99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Ленина, 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7 253 994,45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1 920 239,34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5 333 755,11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319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30:09:0160105:434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п. Первое Мая, в 10 м восточнее п. Первое Мая на развилке рек Волга-Кизань, в 400 м от левого берега р. Волга, в 150 м от правого р. Кизань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528 810,75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528 810,75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30:09:0100104:340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Осыпной Бугор, ул. Звездная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527 407,0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527 407,00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30:09:0060201:28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Болдинский, ул. Береговая, д. 10, относится к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94 792,68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94 792,68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30:09:0050703:658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Южный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274 595,16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274 595,16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30:09:0010108:145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территория с/т "Заря-2" АНИИТИВУ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148 848,0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148 848,00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30:09:0010108:86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Растопуловка, д. 147, территория сдт Полиграфист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149 376,0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149 376,00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30:09:0150101:521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Яксатовская рекреационная зона, в 1,6 км севернее с. Атал, по левому берегу р. Кизань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30:09:0150101:522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Яксатовская рекреационная зона, в 1,6 км севернее с. Атал, по левому берегу р. Кизань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30:09:0051507:21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п. Начало, ул. Полевая, д. 15, относящийся к квартире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30:09:0050703:2152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 xml:space="preserve">Приволжский район, орошаемый участок Садовый в 370 </w:t>
            </w: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м от южной границы с. Началово в 510 м от левогго берега ер. Черепашка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30:12:00 30 643:184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30:12:00 30 643:174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30:09:0050703:300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Садовый,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292 503,54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292 503,54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30:09:0050703:360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Садовый,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292 219,28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292 219,28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30:09:0050703:415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Садовый,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293 072,06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293 072,06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30:09:0050703:416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Садовый,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292 219,28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292 219,28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30:09:0050703:940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Садовый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292 503,54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292 503,54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30:09:0050703:924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Садовый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292 219,28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292 219,28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30:09:0050703:307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Садовый,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1 117 710,32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1 117 710,32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30:09:0050703:393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Садовый,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293 356,32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293 356,32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30:09:0050703:279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Садовый,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292 219,28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292 219,28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30:09:0050703:262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Садовый,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292 503,54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292 503,54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30:09:0050301:221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 xml:space="preserve">Приволжский район, п. Новоначаловский, ул. Виноградная, </w:t>
            </w: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д. 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64 404,0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64 404,00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30:09:0050702:76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с/т "Колхозник" коллективного сельхозпредприятия им. Шести павших коммунаров участок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235 525,94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235 525,94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30:09:0050602:805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с/т "Холодок" Астраханского завода холодильного оборудования участок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30:09:0120201:176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бугор 3-й Казачий, с/т Успех, с/уч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30:09:0010501:16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с/т Мелиоратор-3 участок №52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30:09:0050703:1734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Садовый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4 596 768,46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4 596 768,46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30:09:0050703:269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Садовый, д. 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292 219,28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292 219,28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 00 000:977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Кривых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 00 000:1152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дорога от автодороги регионального значения "Астрахань-Камызяк" км. 15-700 далее по ул. Кирова с. Яксатово, до автодороги регионального значения "Астрахань-Камызяк" км. 18+100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30:09:0090307:62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Трехпротокское сельское поселение, промзона. Кулаковский промузел, ул. Лесная,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 00 000:1271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Орджоникидзе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352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30:09:0020601:928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СТД "Астраханец", уч.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30:09:0080301:143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участок № 11, чек № 4 поле № 6, севооборот № 1, участок "Кара-Су"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30:09:0111001:43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чек № 5 в 300 м от с. Фунтово-2, в 50 м левого берега р. Царев, участок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30:09:0141201:146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орошаемый участок "Кишмишный" в 7,2 км юго-западнее с. Фунтово-2, в 500 м от правого берега р. Царев, чек № 4, участок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30:09:0050204:203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Невская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30:09:0050801:904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Янтарный,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222 471,57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222 471,57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30:09:0050801:905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Янтарный, д.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100 670,64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100 670,64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30:09:0050801:906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Янтарный,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280 644,0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280 644,00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30:09:0050801:907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Янтарный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28 237,95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28 237,95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30:09:0050801:908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Янтарный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10 958,5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10 958,50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30:09:0050801:909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Янтарный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20 528,8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20 528,80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30:09:0050801:910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 xml:space="preserve">Приволжский район, с. Началово, </w:t>
            </w: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мкр. Янтарный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222 471,57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222 471,57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30:09:0050801:911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Янтарный,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222 471,57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222 471,57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30:09:0050801:912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Янтарный,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222 471,57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222 471,57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30:09:0050801:913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Янтарный,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222 471,57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222 471,57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30:09:0050801:914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Янтарный, 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222 471,57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222 471,57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30:09:0050801:915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Янтарный, д.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222 471,57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222 471,57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30:09:0050801:916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Янтарный, д.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258 738,3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258 738,30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30:09:0050801:917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мкр. Янтарный, д.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258 738,3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258 738,30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30:09:0050411:181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Приволжский район, с. Началово, ул. Ленина, д. 48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30:12:00 30 643:1027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Астраханская область, г. Астрахань, ул.4-я Дорожная/ ул. Балаклавская/ ул. Александрова, 76/8/9а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4 831 673,32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4 831 673,32</w:t>
            </w:r>
          </w:p>
        </w:tc>
      </w:tr>
      <w:tr w:rsidR="00DB50D6" w:rsidRPr="00DB50D6" w:rsidTr="00263592">
        <w:trPr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30:12:00 30 643:177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787 560,59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787 560,59</w:t>
            </w:r>
          </w:p>
        </w:tc>
      </w:tr>
      <w:tr w:rsidR="004C4833" w:rsidRPr="00DB50D6" w:rsidTr="00263592">
        <w:trPr>
          <w:gridAfter w:val="1"/>
          <w:wAfter w:w="55" w:type="dxa"/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Стелла въездная  МО "Приволжский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100 981,4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72 370,40</w:t>
            </w:r>
          </w:p>
        </w:tc>
      </w:tr>
      <w:tr w:rsidR="004C4833" w:rsidRPr="00DB50D6" w:rsidTr="00263592">
        <w:trPr>
          <w:gridAfter w:val="1"/>
          <w:wAfter w:w="55" w:type="dxa"/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Стелла въездная  МО "Приволжский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100 981,4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72 370,40</w:t>
            </w:r>
          </w:p>
        </w:tc>
      </w:tr>
      <w:tr w:rsidR="004C4833" w:rsidRPr="00DB50D6" w:rsidTr="00263592">
        <w:trPr>
          <w:gridAfter w:val="1"/>
          <w:wAfter w:w="55" w:type="dxa"/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Стелла въездная  МО "Приволжский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100 981,4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72 370,40</w:t>
            </w:r>
          </w:p>
        </w:tc>
      </w:tr>
      <w:tr w:rsidR="004C4833" w:rsidRPr="00DB50D6" w:rsidTr="00263592">
        <w:trPr>
          <w:gridAfter w:val="1"/>
          <w:wAfter w:w="55" w:type="dxa"/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Стелла въездная  МО "Приволжский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100 981,4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72 370,40</w:t>
            </w:r>
          </w:p>
        </w:tc>
      </w:tr>
      <w:tr w:rsidR="004C4833" w:rsidRPr="00DB50D6" w:rsidTr="00263592">
        <w:trPr>
          <w:gridAfter w:val="1"/>
          <w:wAfter w:w="55" w:type="dxa"/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lastRenderedPageBreak/>
              <w:t>378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Стелла въездная  МО "Приволжский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100 981,4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72 370,40</w:t>
            </w:r>
          </w:p>
        </w:tc>
      </w:tr>
      <w:tr w:rsidR="004C4833" w:rsidRPr="00DB50D6" w:rsidTr="00263592">
        <w:trPr>
          <w:gridAfter w:val="1"/>
          <w:wAfter w:w="55" w:type="dxa"/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Стелла въездная  МО "Приволжский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100 981,4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28 611,00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B50D6">
              <w:rPr>
                <w:color w:val="000000"/>
                <w:sz w:val="18"/>
                <w:szCs w:val="18"/>
                <w:lang w:eastAsia="ru-RU"/>
              </w:rPr>
              <w:t>72 370,40</w:t>
            </w:r>
          </w:p>
        </w:tc>
      </w:tr>
      <w:tr w:rsidR="00DB50D6" w:rsidRPr="00DB50D6" w:rsidTr="00263592">
        <w:trPr>
          <w:gridAfter w:val="1"/>
          <w:wAfter w:w="55" w:type="dxa"/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Стелла въездная  МО "Приволжский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100 981,4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28 611,00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72 370,40</w:t>
            </w:r>
          </w:p>
        </w:tc>
      </w:tr>
      <w:tr w:rsidR="00DB50D6" w:rsidRPr="00DB50D6" w:rsidTr="00263592">
        <w:trPr>
          <w:gridAfter w:val="1"/>
          <w:wAfter w:w="55" w:type="dxa"/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Стелла въездная  МО "Приволжский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100 981,4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28 611,00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72 370,40</w:t>
            </w:r>
          </w:p>
        </w:tc>
      </w:tr>
      <w:tr w:rsidR="00DB50D6" w:rsidRPr="00DB50D6" w:rsidTr="00263592">
        <w:trPr>
          <w:gridAfter w:val="1"/>
          <w:wAfter w:w="55" w:type="dxa"/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Стелла въездная  МО "Приволжский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100 981,4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28 611,00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72 370,40</w:t>
            </w:r>
          </w:p>
        </w:tc>
      </w:tr>
      <w:tr w:rsidR="00DB50D6" w:rsidRPr="00DB50D6" w:rsidTr="00263592">
        <w:trPr>
          <w:gridAfter w:val="1"/>
          <w:wAfter w:w="55" w:type="dxa"/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Стелла въездная  МО "Приволжский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100 981,4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28 611,00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72 370,40</w:t>
            </w:r>
          </w:p>
        </w:tc>
      </w:tr>
      <w:tr w:rsidR="00DB50D6" w:rsidRPr="00DB50D6" w:rsidTr="00263592">
        <w:trPr>
          <w:gridAfter w:val="1"/>
          <w:wAfter w:w="55" w:type="dxa"/>
          <w:trHeight w:val="4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DB50D6">
              <w:rPr>
                <w:bCs/>
                <w:sz w:val="18"/>
                <w:szCs w:val="18"/>
                <w:lang w:eastAsia="ru-RU"/>
              </w:rPr>
              <w:t>Объекты газоснабжения Астраханская область, Приволжский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145 334 323,44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131 585 305,99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13 749 017,45</w:t>
            </w:r>
          </w:p>
        </w:tc>
      </w:tr>
      <w:tr w:rsidR="00DB50D6" w:rsidRPr="00DB50D6" w:rsidTr="00263592">
        <w:trPr>
          <w:gridAfter w:val="1"/>
          <w:wAfter w:w="55" w:type="dxa"/>
          <w:trHeight w:val="31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DB50D6">
              <w:rPr>
                <w:bCs/>
                <w:sz w:val="18"/>
                <w:szCs w:val="18"/>
                <w:lang w:eastAsia="ru-RU"/>
              </w:rPr>
              <w:t>Жилой фонд Астраханская область, Приволжский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123 724 239,26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20 252 797,79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103 471 441,47</w:t>
            </w:r>
          </w:p>
        </w:tc>
      </w:tr>
      <w:tr w:rsidR="00DB50D6" w:rsidRPr="00DB50D6" w:rsidTr="00263592">
        <w:trPr>
          <w:gridAfter w:val="1"/>
          <w:wAfter w:w="55" w:type="dxa"/>
          <w:trHeight w:val="31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DB50D6">
              <w:rPr>
                <w:bCs/>
                <w:sz w:val="18"/>
                <w:szCs w:val="18"/>
                <w:lang w:eastAsia="ru-RU"/>
              </w:rPr>
              <w:t>Итого недвижимое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566 759 044,58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172 550 436,91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394 208 607,67</w:t>
            </w:r>
          </w:p>
        </w:tc>
      </w:tr>
      <w:tr w:rsidR="00DB50D6" w:rsidRPr="00DB50D6" w:rsidTr="00263592">
        <w:trPr>
          <w:gridAfter w:val="1"/>
          <w:wAfter w:w="55" w:type="dxa"/>
          <w:trHeight w:val="31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DB50D6">
              <w:rPr>
                <w:bCs/>
                <w:sz w:val="18"/>
                <w:szCs w:val="18"/>
                <w:lang w:eastAsia="ru-RU"/>
              </w:rPr>
              <w:t>Движимое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23 548 774,27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22 582 601,0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966 173,27</w:t>
            </w:r>
          </w:p>
        </w:tc>
      </w:tr>
      <w:tr w:rsidR="00DB50D6" w:rsidRPr="00DB50D6" w:rsidTr="00263592">
        <w:trPr>
          <w:gridAfter w:val="1"/>
          <w:wAfter w:w="55" w:type="dxa"/>
          <w:trHeight w:val="31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D6" w:rsidRPr="00DB50D6" w:rsidRDefault="00DB50D6" w:rsidP="00DB50D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DB50D6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590 307 818,85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195 133 037,91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D6" w:rsidRPr="00DB50D6" w:rsidRDefault="00DB50D6" w:rsidP="00DB50D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B50D6">
              <w:rPr>
                <w:sz w:val="18"/>
                <w:szCs w:val="18"/>
                <w:lang w:eastAsia="ru-RU"/>
              </w:rPr>
              <w:t>395 174 780,94</w:t>
            </w:r>
          </w:p>
        </w:tc>
      </w:tr>
    </w:tbl>
    <w:p w:rsidR="00DB50D6" w:rsidRPr="00DB50D6" w:rsidRDefault="00DB50D6" w:rsidP="00C44A08">
      <w:pPr>
        <w:rPr>
          <w:sz w:val="24"/>
          <w:szCs w:val="24"/>
        </w:rPr>
      </w:pPr>
    </w:p>
    <w:p w:rsidR="00DB50D6" w:rsidRPr="00DB50D6" w:rsidRDefault="00DB50D6" w:rsidP="00C44A08">
      <w:pPr>
        <w:rPr>
          <w:sz w:val="24"/>
          <w:szCs w:val="24"/>
        </w:rPr>
      </w:pPr>
    </w:p>
    <w:p w:rsidR="00DB50D6" w:rsidRPr="00DB50D6" w:rsidRDefault="00DB50D6" w:rsidP="00C44A08">
      <w:pPr>
        <w:rPr>
          <w:sz w:val="24"/>
          <w:szCs w:val="24"/>
        </w:rPr>
      </w:pPr>
    </w:p>
    <w:p w:rsidR="00DB50D6" w:rsidRDefault="00DB50D6" w:rsidP="00C44A08">
      <w:pPr>
        <w:rPr>
          <w:sz w:val="24"/>
          <w:szCs w:val="24"/>
        </w:rPr>
      </w:pPr>
    </w:p>
    <w:p w:rsidR="00DB50D6" w:rsidRDefault="00DB50D6" w:rsidP="00C44A08">
      <w:pPr>
        <w:rPr>
          <w:sz w:val="24"/>
          <w:szCs w:val="24"/>
        </w:rPr>
      </w:pPr>
    </w:p>
    <w:p w:rsidR="00DB50D6" w:rsidRDefault="00DB50D6" w:rsidP="00C44A08">
      <w:pPr>
        <w:rPr>
          <w:sz w:val="24"/>
          <w:szCs w:val="24"/>
        </w:rPr>
      </w:pPr>
    </w:p>
    <w:p w:rsidR="00DB50D6" w:rsidRPr="00FD6DF8" w:rsidRDefault="00DB50D6" w:rsidP="00C44A08">
      <w:pPr>
        <w:rPr>
          <w:sz w:val="24"/>
          <w:szCs w:val="24"/>
        </w:rPr>
      </w:pPr>
    </w:p>
    <w:sectPr w:rsidR="00DB50D6" w:rsidRPr="00FD6DF8" w:rsidSect="008C6366">
      <w:headerReference w:type="default" r:id="rId14"/>
      <w:pgSz w:w="11906" w:h="16838"/>
      <w:pgMar w:top="1134" w:right="1134" w:bottom="1134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D5" w:rsidRDefault="001065D5">
      <w:r>
        <w:separator/>
      </w:r>
    </w:p>
  </w:endnote>
  <w:endnote w:type="continuationSeparator" w:id="0">
    <w:p w:rsidR="001065D5" w:rsidRDefault="0010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D5" w:rsidRDefault="001065D5">
      <w:r>
        <w:separator/>
      </w:r>
    </w:p>
  </w:footnote>
  <w:footnote w:type="continuationSeparator" w:id="0">
    <w:p w:rsidR="001065D5" w:rsidRDefault="0010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06" w:rsidRDefault="00535A0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5806">
      <w:rPr>
        <w:noProof/>
      </w:rPr>
      <w:t>142</w:t>
    </w:r>
    <w:r>
      <w:fldChar w:fldCharType="end"/>
    </w:r>
  </w:p>
  <w:p w:rsidR="00535A06" w:rsidRDefault="00535A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 w15:restartNumberingAfterBreak="0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97"/>
    <w:rsid w:val="00000286"/>
    <w:rsid w:val="000076D7"/>
    <w:rsid w:val="0002092E"/>
    <w:rsid w:val="000241AA"/>
    <w:rsid w:val="000328C4"/>
    <w:rsid w:val="00032FBC"/>
    <w:rsid w:val="000330E0"/>
    <w:rsid w:val="0003460A"/>
    <w:rsid w:val="00040152"/>
    <w:rsid w:val="00057C0F"/>
    <w:rsid w:val="00062FE5"/>
    <w:rsid w:val="00065788"/>
    <w:rsid w:val="000752FD"/>
    <w:rsid w:val="000754CD"/>
    <w:rsid w:val="00085CE3"/>
    <w:rsid w:val="00090C94"/>
    <w:rsid w:val="000953C3"/>
    <w:rsid w:val="000A3C43"/>
    <w:rsid w:val="000B0D0B"/>
    <w:rsid w:val="000B18A6"/>
    <w:rsid w:val="000B7A08"/>
    <w:rsid w:val="000C059A"/>
    <w:rsid w:val="000C2108"/>
    <w:rsid w:val="000C58F9"/>
    <w:rsid w:val="000C6928"/>
    <w:rsid w:val="000D42D9"/>
    <w:rsid w:val="000D4855"/>
    <w:rsid w:val="000E70AF"/>
    <w:rsid w:val="000E77BB"/>
    <w:rsid w:val="000F4DA0"/>
    <w:rsid w:val="000F5F52"/>
    <w:rsid w:val="00104594"/>
    <w:rsid w:val="001065D5"/>
    <w:rsid w:val="00107810"/>
    <w:rsid w:val="00110B0F"/>
    <w:rsid w:val="0011103E"/>
    <w:rsid w:val="00115016"/>
    <w:rsid w:val="00116102"/>
    <w:rsid w:val="0011686F"/>
    <w:rsid w:val="00117219"/>
    <w:rsid w:val="00117D57"/>
    <w:rsid w:val="0013159A"/>
    <w:rsid w:val="001330C8"/>
    <w:rsid w:val="0013362D"/>
    <w:rsid w:val="00144A85"/>
    <w:rsid w:val="0014763E"/>
    <w:rsid w:val="00155DC1"/>
    <w:rsid w:val="00176555"/>
    <w:rsid w:val="00176F9C"/>
    <w:rsid w:val="00177048"/>
    <w:rsid w:val="00177C11"/>
    <w:rsid w:val="00183D21"/>
    <w:rsid w:val="0018530A"/>
    <w:rsid w:val="001877FC"/>
    <w:rsid w:val="001A0A03"/>
    <w:rsid w:val="001A23C1"/>
    <w:rsid w:val="001A54C3"/>
    <w:rsid w:val="001A55A8"/>
    <w:rsid w:val="001C4159"/>
    <w:rsid w:val="001C510C"/>
    <w:rsid w:val="001C7DD2"/>
    <w:rsid w:val="001C7F6C"/>
    <w:rsid w:val="001D0DC8"/>
    <w:rsid w:val="001D1936"/>
    <w:rsid w:val="001D7AF6"/>
    <w:rsid w:val="001E17C7"/>
    <w:rsid w:val="001E6D75"/>
    <w:rsid w:val="001F0348"/>
    <w:rsid w:val="001F3A3C"/>
    <w:rsid w:val="001F71C2"/>
    <w:rsid w:val="00203332"/>
    <w:rsid w:val="002217D7"/>
    <w:rsid w:val="002226CF"/>
    <w:rsid w:val="002321BB"/>
    <w:rsid w:val="0023406E"/>
    <w:rsid w:val="002355CA"/>
    <w:rsid w:val="0023622F"/>
    <w:rsid w:val="002400AC"/>
    <w:rsid w:val="00240EEF"/>
    <w:rsid w:val="00243A0F"/>
    <w:rsid w:val="00261726"/>
    <w:rsid w:val="00263592"/>
    <w:rsid w:val="00266B78"/>
    <w:rsid w:val="0027284B"/>
    <w:rsid w:val="00273161"/>
    <w:rsid w:val="00274DCF"/>
    <w:rsid w:val="00275CB5"/>
    <w:rsid w:val="00280CCB"/>
    <w:rsid w:val="002919BD"/>
    <w:rsid w:val="0029210A"/>
    <w:rsid w:val="0029555A"/>
    <w:rsid w:val="00297A66"/>
    <w:rsid w:val="002A5E79"/>
    <w:rsid w:val="002B7955"/>
    <w:rsid w:val="002C2949"/>
    <w:rsid w:val="002C48A9"/>
    <w:rsid w:val="002D5612"/>
    <w:rsid w:val="002D7FEF"/>
    <w:rsid w:val="002E0694"/>
    <w:rsid w:val="002E30D0"/>
    <w:rsid w:val="002E5430"/>
    <w:rsid w:val="002F2A36"/>
    <w:rsid w:val="00300A66"/>
    <w:rsid w:val="00300DCE"/>
    <w:rsid w:val="00304E39"/>
    <w:rsid w:val="003062F8"/>
    <w:rsid w:val="00306F9F"/>
    <w:rsid w:val="0030708E"/>
    <w:rsid w:val="003103C9"/>
    <w:rsid w:val="0031061A"/>
    <w:rsid w:val="003148E8"/>
    <w:rsid w:val="00321350"/>
    <w:rsid w:val="00325D85"/>
    <w:rsid w:val="00326D6A"/>
    <w:rsid w:val="003278FE"/>
    <w:rsid w:val="003422A2"/>
    <w:rsid w:val="00344994"/>
    <w:rsid w:val="00344E8B"/>
    <w:rsid w:val="00345A75"/>
    <w:rsid w:val="003552A3"/>
    <w:rsid w:val="00355C1E"/>
    <w:rsid w:val="00370FC8"/>
    <w:rsid w:val="00371087"/>
    <w:rsid w:val="003757DF"/>
    <w:rsid w:val="00380DBC"/>
    <w:rsid w:val="00381DA1"/>
    <w:rsid w:val="00382964"/>
    <w:rsid w:val="00396034"/>
    <w:rsid w:val="003975F2"/>
    <w:rsid w:val="003A359E"/>
    <w:rsid w:val="003A744D"/>
    <w:rsid w:val="003B27FF"/>
    <w:rsid w:val="003B45B3"/>
    <w:rsid w:val="003B4CB5"/>
    <w:rsid w:val="003B50A7"/>
    <w:rsid w:val="003B5444"/>
    <w:rsid w:val="003B5662"/>
    <w:rsid w:val="003B6023"/>
    <w:rsid w:val="003C0969"/>
    <w:rsid w:val="003C3802"/>
    <w:rsid w:val="003C6508"/>
    <w:rsid w:val="003D0F84"/>
    <w:rsid w:val="003D744B"/>
    <w:rsid w:val="003E55CD"/>
    <w:rsid w:val="003F33B0"/>
    <w:rsid w:val="003F41AF"/>
    <w:rsid w:val="003F57FE"/>
    <w:rsid w:val="003F6701"/>
    <w:rsid w:val="0040305D"/>
    <w:rsid w:val="0040497B"/>
    <w:rsid w:val="00415E9B"/>
    <w:rsid w:val="004162CA"/>
    <w:rsid w:val="004223F0"/>
    <w:rsid w:val="00423CF4"/>
    <w:rsid w:val="004244EA"/>
    <w:rsid w:val="00434318"/>
    <w:rsid w:val="00434395"/>
    <w:rsid w:val="00434E17"/>
    <w:rsid w:val="004413C9"/>
    <w:rsid w:val="00442D9F"/>
    <w:rsid w:val="00442F18"/>
    <w:rsid w:val="0044494F"/>
    <w:rsid w:val="00446E8D"/>
    <w:rsid w:val="00453FF8"/>
    <w:rsid w:val="0045545F"/>
    <w:rsid w:val="00466BC9"/>
    <w:rsid w:val="004724B8"/>
    <w:rsid w:val="0047351B"/>
    <w:rsid w:val="0047437C"/>
    <w:rsid w:val="00492012"/>
    <w:rsid w:val="004A0A95"/>
    <w:rsid w:val="004A444F"/>
    <w:rsid w:val="004A485E"/>
    <w:rsid w:val="004B0760"/>
    <w:rsid w:val="004B76C1"/>
    <w:rsid w:val="004C14CD"/>
    <w:rsid w:val="004C2BBC"/>
    <w:rsid w:val="004C4833"/>
    <w:rsid w:val="004D6B97"/>
    <w:rsid w:val="004D7D28"/>
    <w:rsid w:val="004F505B"/>
    <w:rsid w:val="004F5F46"/>
    <w:rsid w:val="004F6173"/>
    <w:rsid w:val="004F7A78"/>
    <w:rsid w:val="0050209D"/>
    <w:rsid w:val="00513264"/>
    <w:rsid w:val="00514A21"/>
    <w:rsid w:val="00517964"/>
    <w:rsid w:val="005253D3"/>
    <w:rsid w:val="00533D71"/>
    <w:rsid w:val="00535A06"/>
    <w:rsid w:val="00536F2B"/>
    <w:rsid w:val="00540EBB"/>
    <w:rsid w:val="00563FF7"/>
    <w:rsid w:val="00581C5D"/>
    <w:rsid w:val="00581ED9"/>
    <w:rsid w:val="00583225"/>
    <w:rsid w:val="0058384F"/>
    <w:rsid w:val="00591940"/>
    <w:rsid w:val="005A103B"/>
    <w:rsid w:val="005B136D"/>
    <w:rsid w:val="005B1799"/>
    <w:rsid w:val="005B4C10"/>
    <w:rsid w:val="005C10C1"/>
    <w:rsid w:val="005C6DD9"/>
    <w:rsid w:val="005D0076"/>
    <w:rsid w:val="005E5153"/>
    <w:rsid w:val="005E6554"/>
    <w:rsid w:val="005E78D2"/>
    <w:rsid w:val="005F1155"/>
    <w:rsid w:val="0060027F"/>
    <w:rsid w:val="00605CFB"/>
    <w:rsid w:val="006138BA"/>
    <w:rsid w:val="00616213"/>
    <w:rsid w:val="00622F5F"/>
    <w:rsid w:val="00632BBD"/>
    <w:rsid w:val="00634065"/>
    <w:rsid w:val="00640F50"/>
    <w:rsid w:val="006613EC"/>
    <w:rsid w:val="00661BF8"/>
    <w:rsid w:val="00663811"/>
    <w:rsid w:val="00664567"/>
    <w:rsid w:val="006673DB"/>
    <w:rsid w:val="00667B47"/>
    <w:rsid w:val="006760F6"/>
    <w:rsid w:val="00676D03"/>
    <w:rsid w:val="00680076"/>
    <w:rsid w:val="006804BA"/>
    <w:rsid w:val="00691BB6"/>
    <w:rsid w:val="00691C4A"/>
    <w:rsid w:val="00695E89"/>
    <w:rsid w:val="006A0099"/>
    <w:rsid w:val="006A333C"/>
    <w:rsid w:val="006A3C8B"/>
    <w:rsid w:val="006A4A23"/>
    <w:rsid w:val="006B7F1C"/>
    <w:rsid w:val="006C1F6C"/>
    <w:rsid w:val="006C483A"/>
    <w:rsid w:val="006D3F04"/>
    <w:rsid w:val="006D4BF2"/>
    <w:rsid w:val="006D721A"/>
    <w:rsid w:val="006E1CED"/>
    <w:rsid w:val="006E3F88"/>
    <w:rsid w:val="006F0204"/>
    <w:rsid w:val="006F2CBB"/>
    <w:rsid w:val="00706AB7"/>
    <w:rsid w:val="00713F74"/>
    <w:rsid w:val="007205F2"/>
    <w:rsid w:val="00720C58"/>
    <w:rsid w:val="007225BF"/>
    <w:rsid w:val="00727407"/>
    <w:rsid w:val="00730EA9"/>
    <w:rsid w:val="00736373"/>
    <w:rsid w:val="007448E5"/>
    <w:rsid w:val="00744C19"/>
    <w:rsid w:val="0074598D"/>
    <w:rsid w:val="00745D4C"/>
    <w:rsid w:val="00755EDC"/>
    <w:rsid w:val="007564D9"/>
    <w:rsid w:val="00761DA8"/>
    <w:rsid w:val="00765C67"/>
    <w:rsid w:val="00773FD9"/>
    <w:rsid w:val="00775A6E"/>
    <w:rsid w:val="007820D3"/>
    <w:rsid w:val="0078277F"/>
    <w:rsid w:val="00783D37"/>
    <w:rsid w:val="00787003"/>
    <w:rsid w:val="007A78EC"/>
    <w:rsid w:val="007B282E"/>
    <w:rsid w:val="007C0417"/>
    <w:rsid w:val="007C12F9"/>
    <w:rsid w:val="007C500F"/>
    <w:rsid w:val="007C6849"/>
    <w:rsid w:val="007D312A"/>
    <w:rsid w:val="007D584C"/>
    <w:rsid w:val="007D7C35"/>
    <w:rsid w:val="007E7A5B"/>
    <w:rsid w:val="007F0DF8"/>
    <w:rsid w:val="007F2876"/>
    <w:rsid w:val="0080542D"/>
    <w:rsid w:val="00814F9B"/>
    <w:rsid w:val="00816782"/>
    <w:rsid w:val="00817681"/>
    <w:rsid w:val="00821626"/>
    <w:rsid w:val="0082419C"/>
    <w:rsid w:val="00824D5F"/>
    <w:rsid w:val="00832052"/>
    <w:rsid w:val="0084058B"/>
    <w:rsid w:val="00843433"/>
    <w:rsid w:val="0085403D"/>
    <w:rsid w:val="00855AE9"/>
    <w:rsid w:val="00862BB1"/>
    <w:rsid w:val="00862CA0"/>
    <w:rsid w:val="00863F47"/>
    <w:rsid w:val="008662B4"/>
    <w:rsid w:val="00866571"/>
    <w:rsid w:val="008742B1"/>
    <w:rsid w:val="008760CA"/>
    <w:rsid w:val="00876148"/>
    <w:rsid w:val="00876AE0"/>
    <w:rsid w:val="00891853"/>
    <w:rsid w:val="008A39F5"/>
    <w:rsid w:val="008A6499"/>
    <w:rsid w:val="008B5FFC"/>
    <w:rsid w:val="008B7490"/>
    <w:rsid w:val="008C05D8"/>
    <w:rsid w:val="008C1F75"/>
    <w:rsid w:val="008C350B"/>
    <w:rsid w:val="008C6366"/>
    <w:rsid w:val="008D1D09"/>
    <w:rsid w:val="008D41B3"/>
    <w:rsid w:val="008D77BD"/>
    <w:rsid w:val="008E220F"/>
    <w:rsid w:val="008E2BD8"/>
    <w:rsid w:val="008E52EB"/>
    <w:rsid w:val="008E6FD0"/>
    <w:rsid w:val="008F0091"/>
    <w:rsid w:val="008F02F1"/>
    <w:rsid w:val="008F0902"/>
    <w:rsid w:val="008F1960"/>
    <w:rsid w:val="008F5933"/>
    <w:rsid w:val="0090049F"/>
    <w:rsid w:val="009025A5"/>
    <w:rsid w:val="009054CE"/>
    <w:rsid w:val="009101C5"/>
    <w:rsid w:val="00923406"/>
    <w:rsid w:val="00925F57"/>
    <w:rsid w:val="0093744B"/>
    <w:rsid w:val="00937B11"/>
    <w:rsid w:val="00942143"/>
    <w:rsid w:val="00945450"/>
    <w:rsid w:val="00950C56"/>
    <w:rsid w:val="00964084"/>
    <w:rsid w:val="00973017"/>
    <w:rsid w:val="009747D9"/>
    <w:rsid w:val="00976EAC"/>
    <w:rsid w:val="0098520F"/>
    <w:rsid w:val="00986820"/>
    <w:rsid w:val="0099472C"/>
    <w:rsid w:val="009A4719"/>
    <w:rsid w:val="009A5C7C"/>
    <w:rsid w:val="009B15FE"/>
    <w:rsid w:val="009B3B42"/>
    <w:rsid w:val="009B3B6B"/>
    <w:rsid w:val="009B592B"/>
    <w:rsid w:val="009C586E"/>
    <w:rsid w:val="009C5A98"/>
    <w:rsid w:val="009D33AF"/>
    <w:rsid w:val="009E5C10"/>
    <w:rsid w:val="009E6A2D"/>
    <w:rsid w:val="009F4468"/>
    <w:rsid w:val="009F59D9"/>
    <w:rsid w:val="00A13A26"/>
    <w:rsid w:val="00A162AE"/>
    <w:rsid w:val="00A24CFC"/>
    <w:rsid w:val="00A261B1"/>
    <w:rsid w:val="00A320B3"/>
    <w:rsid w:val="00A3260D"/>
    <w:rsid w:val="00A34200"/>
    <w:rsid w:val="00A36955"/>
    <w:rsid w:val="00A36C3C"/>
    <w:rsid w:val="00A43BCD"/>
    <w:rsid w:val="00A45B8C"/>
    <w:rsid w:val="00A6783B"/>
    <w:rsid w:val="00A70FC8"/>
    <w:rsid w:val="00A71316"/>
    <w:rsid w:val="00A7375B"/>
    <w:rsid w:val="00A76931"/>
    <w:rsid w:val="00A848CE"/>
    <w:rsid w:val="00A93BE2"/>
    <w:rsid w:val="00AA00A4"/>
    <w:rsid w:val="00AA2471"/>
    <w:rsid w:val="00AB05BC"/>
    <w:rsid w:val="00AB7469"/>
    <w:rsid w:val="00AC2AE0"/>
    <w:rsid w:val="00AC7DC5"/>
    <w:rsid w:val="00AD47AE"/>
    <w:rsid w:val="00AD5D52"/>
    <w:rsid w:val="00AF1DB1"/>
    <w:rsid w:val="00AF22E6"/>
    <w:rsid w:val="00AF5E0B"/>
    <w:rsid w:val="00AF633B"/>
    <w:rsid w:val="00B02D1A"/>
    <w:rsid w:val="00B03CE1"/>
    <w:rsid w:val="00B057BC"/>
    <w:rsid w:val="00B13DE1"/>
    <w:rsid w:val="00B177D6"/>
    <w:rsid w:val="00B21BCB"/>
    <w:rsid w:val="00B245E1"/>
    <w:rsid w:val="00B25CCD"/>
    <w:rsid w:val="00B25EC8"/>
    <w:rsid w:val="00B32B19"/>
    <w:rsid w:val="00B34C14"/>
    <w:rsid w:val="00B40B25"/>
    <w:rsid w:val="00B40F15"/>
    <w:rsid w:val="00B42370"/>
    <w:rsid w:val="00B47E97"/>
    <w:rsid w:val="00B506E9"/>
    <w:rsid w:val="00B54C33"/>
    <w:rsid w:val="00B560F9"/>
    <w:rsid w:val="00B56DED"/>
    <w:rsid w:val="00B57BA5"/>
    <w:rsid w:val="00B708D3"/>
    <w:rsid w:val="00B70D05"/>
    <w:rsid w:val="00B75BBA"/>
    <w:rsid w:val="00B80079"/>
    <w:rsid w:val="00B8345C"/>
    <w:rsid w:val="00B83DB2"/>
    <w:rsid w:val="00B926D9"/>
    <w:rsid w:val="00B94896"/>
    <w:rsid w:val="00BA23A2"/>
    <w:rsid w:val="00BA6CF0"/>
    <w:rsid w:val="00BC0E31"/>
    <w:rsid w:val="00BC5CA1"/>
    <w:rsid w:val="00BC7202"/>
    <w:rsid w:val="00BD0615"/>
    <w:rsid w:val="00BD06D7"/>
    <w:rsid w:val="00BD762F"/>
    <w:rsid w:val="00BE14EE"/>
    <w:rsid w:val="00BE1522"/>
    <w:rsid w:val="00BE15EF"/>
    <w:rsid w:val="00BF0CBE"/>
    <w:rsid w:val="00BF34A5"/>
    <w:rsid w:val="00C01396"/>
    <w:rsid w:val="00C019E3"/>
    <w:rsid w:val="00C02764"/>
    <w:rsid w:val="00C12E02"/>
    <w:rsid w:val="00C1470A"/>
    <w:rsid w:val="00C14ED1"/>
    <w:rsid w:val="00C16930"/>
    <w:rsid w:val="00C20220"/>
    <w:rsid w:val="00C204F9"/>
    <w:rsid w:val="00C231D4"/>
    <w:rsid w:val="00C252B9"/>
    <w:rsid w:val="00C320B6"/>
    <w:rsid w:val="00C33DEA"/>
    <w:rsid w:val="00C44A08"/>
    <w:rsid w:val="00C4600D"/>
    <w:rsid w:val="00C47CDD"/>
    <w:rsid w:val="00C513B4"/>
    <w:rsid w:val="00C51F19"/>
    <w:rsid w:val="00C53C79"/>
    <w:rsid w:val="00C60763"/>
    <w:rsid w:val="00C6173B"/>
    <w:rsid w:val="00C701FF"/>
    <w:rsid w:val="00C748F5"/>
    <w:rsid w:val="00C87190"/>
    <w:rsid w:val="00C90E1B"/>
    <w:rsid w:val="00C92B45"/>
    <w:rsid w:val="00CA78CE"/>
    <w:rsid w:val="00CB07E8"/>
    <w:rsid w:val="00CB2850"/>
    <w:rsid w:val="00CC0829"/>
    <w:rsid w:val="00CC0DFB"/>
    <w:rsid w:val="00CD4512"/>
    <w:rsid w:val="00CD6C7D"/>
    <w:rsid w:val="00CE14B7"/>
    <w:rsid w:val="00CF01BD"/>
    <w:rsid w:val="00CF61EA"/>
    <w:rsid w:val="00D03219"/>
    <w:rsid w:val="00D10096"/>
    <w:rsid w:val="00D10E0A"/>
    <w:rsid w:val="00D1326D"/>
    <w:rsid w:val="00D1504F"/>
    <w:rsid w:val="00D155DA"/>
    <w:rsid w:val="00D16F20"/>
    <w:rsid w:val="00D23DE0"/>
    <w:rsid w:val="00D31570"/>
    <w:rsid w:val="00D336C4"/>
    <w:rsid w:val="00D37416"/>
    <w:rsid w:val="00D40F88"/>
    <w:rsid w:val="00D41224"/>
    <w:rsid w:val="00D4375C"/>
    <w:rsid w:val="00D46028"/>
    <w:rsid w:val="00D46E01"/>
    <w:rsid w:val="00D57B01"/>
    <w:rsid w:val="00D6174F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239B"/>
    <w:rsid w:val="00D942D7"/>
    <w:rsid w:val="00D9443A"/>
    <w:rsid w:val="00D94C94"/>
    <w:rsid w:val="00D96EDD"/>
    <w:rsid w:val="00DA14C4"/>
    <w:rsid w:val="00DA7002"/>
    <w:rsid w:val="00DB50D6"/>
    <w:rsid w:val="00DB7FB0"/>
    <w:rsid w:val="00DC145F"/>
    <w:rsid w:val="00DD2CC7"/>
    <w:rsid w:val="00DD2DBD"/>
    <w:rsid w:val="00DE3F32"/>
    <w:rsid w:val="00DF0AAF"/>
    <w:rsid w:val="00DF6FC0"/>
    <w:rsid w:val="00E03248"/>
    <w:rsid w:val="00E10FA2"/>
    <w:rsid w:val="00E17B0E"/>
    <w:rsid w:val="00E204F6"/>
    <w:rsid w:val="00E23354"/>
    <w:rsid w:val="00E25806"/>
    <w:rsid w:val="00E344E0"/>
    <w:rsid w:val="00E34994"/>
    <w:rsid w:val="00E35E7C"/>
    <w:rsid w:val="00E36B12"/>
    <w:rsid w:val="00E410FF"/>
    <w:rsid w:val="00E41201"/>
    <w:rsid w:val="00E41C8F"/>
    <w:rsid w:val="00E47C4A"/>
    <w:rsid w:val="00E50507"/>
    <w:rsid w:val="00E528BC"/>
    <w:rsid w:val="00E52910"/>
    <w:rsid w:val="00E54AA4"/>
    <w:rsid w:val="00E54F86"/>
    <w:rsid w:val="00E64CAE"/>
    <w:rsid w:val="00E65504"/>
    <w:rsid w:val="00E67FEF"/>
    <w:rsid w:val="00E71746"/>
    <w:rsid w:val="00E7227C"/>
    <w:rsid w:val="00E76AA5"/>
    <w:rsid w:val="00E810B3"/>
    <w:rsid w:val="00E8216F"/>
    <w:rsid w:val="00E82D8F"/>
    <w:rsid w:val="00E9244E"/>
    <w:rsid w:val="00E938B5"/>
    <w:rsid w:val="00E94916"/>
    <w:rsid w:val="00E9520B"/>
    <w:rsid w:val="00EA0238"/>
    <w:rsid w:val="00EB12F6"/>
    <w:rsid w:val="00EB5194"/>
    <w:rsid w:val="00EB7908"/>
    <w:rsid w:val="00EC2C58"/>
    <w:rsid w:val="00EC62E5"/>
    <w:rsid w:val="00EE3876"/>
    <w:rsid w:val="00EE3E0A"/>
    <w:rsid w:val="00EF007B"/>
    <w:rsid w:val="00EF04EF"/>
    <w:rsid w:val="00F07D64"/>
    <w:rsid w:val="00F12990"/>
    <w:rsid w:val="00F12AB8"/>
    <w:rsid w:val="00F16737"/>
    <w:rsid w:val="00F21260"/>
    <w:rsid w:val="00F302CB"/>
    <w:rsid w:val="00F30401"/>
    <w:rsid w:val="00F32D5A"/>
    <w:rsid w:val="00F45C0B"/>
    <w:rsid w:val="00F46296"/>
    <w:rsid w:val="00F4652E"/>
    <w:rsid w:val="00F54A65"/>
    <w:rsid w:val="00F61D55"/>
    <w:rsid w:val="00F81111"/>
    <w:rsid w:val="00F858A1"/>
    <w:rsid w:val="00F87D1F"/>
    <w:rsid w:val="00F9650E"/>
    <w:rsid w:val="00FA1751"/>
    <w:rsid w:val="00FA35F6"/>
    <w:rsid w:val="00FC4BF9"/>
    <w:rsid w:val="00FD3B0E"/>
    <w:rsid w:val="00FD6DF8"/>
    <w:rsid w:val="00FE3A70"/>
    <w:rsid w:val="00FE6C68"/>
    <w:rsid w:val="00FF5649"/>
    <w:rsid w:val="00FF613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78FA12B0-7191-4365-8CA6-0D4A0DA7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sz w:val="28"/>
      <w:lang w:val="ru-RU" w:bidi="ar-SA"/>
    </w:rPr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  <w:lang w:val="x-none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405CB63F9E456BD0ADDEC46405AA45FB90C6C432FB771DAD830669255D2C044C56C458BCF60DEC081AABAC4129F14A337FA22A654ADFDFACF24B8cE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05CB63F9E456BD0ADDEC46405AA45FB90C6C432FB771DAD830669255D2C044C56C458BCF60DEC081AABAC4129F14A337FA22A654ADFDFACF24B8cEy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05CB63F9E456BD0ADDF24B5636F950B806304C25B1788B846F3DCF02DBCA1382231CCC8964DBCBD5FBFA9114C944F962F63EA54AACcFy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5FFC03474765B9DC468B05003A51E70267513BF4A18E39D9ED2364FDD8DA5B6C5870B7068D4B7B50723BD5B613984D76D8B0A74CBE566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4C054FB9857F703AFB85CC276ECCBED357840B36E09E90319E93F128ED08B58806A840CB65E87g3NBK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6CA3-96D4-496F-B75D-0FFB71AB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0</TotalTime>
  <Pages>142</Pages>
  <Words>40035</Words>
  <Characters>228205</Characters>
  <Application>Microsoft Office Word</Application>
  <DocSecurity>0</DocSecurity>
  <Lines>1901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267705</CharactersWithSpaces>
  <SharedDoc>false</SharedDoc>
  <HLinks>
    <vt:vector size="66" baseType="variant">
      <vt:variant>
        <vt:i4>851969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851969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6291565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consultantplus://offline/ref=8405CB63F9E456BD0ADDF24B5636F950B806304C25B1788B846F3DCF02DBCA1382231CCC8964DBCBD5FBFA9114C944F962F63EA54AACcFy5M</vt:lpwstr>
      </vt:variant>
      <vt:variant>
        <vt:lpwstr/>
      </vt:variant>
      <vt:variant>
        <vt:i4>2686995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consultantplus://offline/ref=685FFC03474765B9DC468B05003A51E70267513BF4A18E39D9ED2364FDD8DA5B6C5870B7068D4B7B50723BD5B613984D76D8B0A74CBE566BH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consultantplus://offline/ref=3EC4C054FB9857F703AFB85CC276ECCBED357840B36E09E90319E93F128ED08B58806A840CB65E87g3NBK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Мусаелян</dc:creator>
  <cp:keywords/>
  <cp:lastModifiedBy>user</cp:lastModifiedBy>
  <cp:revision>2</cp:revision>
  <cp:lastPrinted>2021-12-22T06:35:00Z</cp:lastPrinted>
  <dcterms:created xsi:type="dcterms:W3CDTF">2022-01-20T07:00:00Z</dcterms:created>
  <dcterms:modified xsi:type="dcterms:W3CDTF">2022-01-20T07:00:00Z</dcterms:modified>
</cp:coreProperties>
</file>